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0B3D" w14:textId="29EF7DFA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Name _____</w:t>
      </w:r>
      <w:r w:rsidR="00BC124B">
        <w:rPr>
          <w:rFonts w:ascii="Open Sans" w:eastAsia="Calibri" w:hAnsi="Open Sans" w:cs="Calibri"/>
          <w:sz w:val="24"/>
          <w:szCs w:val="24"/>
        </w:rPr>
        <w:t>___________________________</w:t>
      </w:r>
      <w:r w:rsidR="00D97BCF">
        <w:rPr>
          <w:rFonts w:ascii="Open Sans" w:eastAsia="Calibri" w:hAnsi="Open Sans" w:cs="Calibri"/>
          <w:sz w:val="24"/>
          <w:szCs w:val="24"/>
        </w:rPr>
        <w:t>Date _____________</w:t>
      </w:r>
      <w:bookmarkStart w:id="0" w:name="_GoBack"/>
      <w:bookmarkEnd w:id="0"/>
      <w:r w:rsidRPr="003D3D8A">
        <w:rPr>
          <w:rFonts w:ascii="Open Sans" w:eastAsia="Calibri" w:hAnsi="Open Sans" w:cs="Calibri"/>
          <w:sz w:val="24"/>
          <w:szCs w:val="24"/>
        </w:rPr>
        <w:t>Class_______________</w:t>
      </w:r>
    </w:p>
    <w:p w14:paraId="0708B100" w14:textId="77777777" w:rsidR="00560B35" w:rsidRPr="003D3D8A" w:rsidRDefault="00560B35" w:rsidP="00560B35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</w:p>
    <w:p w14:paraId="5730373E" w14:textId="3152050E" w:rsidR="00560B35" w:rsidRPr="003D3D8A" w:rsidRDefault="00560B35" w:rsidP="003D3D8A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 xml:space="preserve">Basic Lines Worksheet </w:t>
      </w:r>
      <w:r w:rsidR="00A80C30">
        <w:rPr>
          <w:rFonts w:ascii="Open Sans" w:eastAsia="Calibri" w:hAnsi="Open Sans" w:cs="Calibri"/>
          <w:b/>
          <w:bCs/>
          <w:sz w:val="24"/>
          <w:szCs w:val="24"/>
        </w:rPr>
        <w:t>3</w:t>
      </w:r>
      <w:r w:rsidR="00E10154">
        <w:rPr>
          <w:rFonts w:ascii="Open Sans" w:eastAsia="Calibri" w:hAnsi="Open Sans" w:cs="Calibri"/>
          <w:b/>
          <w:bCs/>
          <w:sz w:val="24"/>
          <w:szCs w:val="24"/>
        </w:rPr>
        <w:t xml:space="preserve"> Key</w:t>
      </w: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336CFD99" w14:textId="77777777" w:rsidR="00560B35" w:rsidRPr="003D3D8A" w:rsidRDefault="00560B35" w:rsidP="00560B35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Draw the type of line in the box provided that matches the description and purpose of the line.</w:t>
      </w:r>
    </w:p>
    <w:p w14:paraId="17448D7B" w14:textId="2622FEA4" w:rsidR="00CC54D7" w:rsidRPr="0041567B" w:rsidRDefault="00CC54D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2484"/>
        <w:gridCol w:w="2410"/>
      </w:tblGrid>
      <w:tr w:rsidR="00901338" w:rsidRPr="003D3D8A" w14:paraId="31095841" w14:textId="77777777" w:rsidTr="00BC124B">
        <w:trPr>
          <w:trHeight w:val="720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49803A58" w14:textId="748D97D5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Type of Line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74B2D0A" w14:textId="7706BA5D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7A0BC81F" w14:textId="03AE5356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Purpose</w:t>
            </w:r>
          </w:p>
        </w:tc>
      </w:tr>
      <w:tr w:rsidR="00901338" w:rsidRPr="003D3D8A" w14:paraId="373CE330" w14:textId="77777777" w:rsidTr="003C40E9">
        <w:trPr>
          <w:trHeight w:val="1728"/>
        </w:trPr>
        <w:tc>
          <w:tcPr>
            <w:tcW w:w="3290" w:type="dxa"/>
            <w:vAlign w:val="center"/>
          </w:tcPr>
          <w:p w14:paraId="4E8B8D5B" w14:textId="46A8B93A" w:rsidR="00901338" w:rsidRPr="003D3D8A" w:rsidRDefault="003C40E9" w:rsidP="003C40E9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5E77B86A" wp14:editId="1A4D565A">
                  <wp:extent cx="2710747" cy="325755"/>
                  <wp:effectExtent l="0" t="0" r="7620" b="4445"/>
                  <wp:docPr id="1" name="Picture 1" descr="Screen%20Shot%202017-09-27%20at%2010.30.2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09-27%20at%2010.30.2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951" cy="32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5ABAAA6F" w14:textId="1DAC3A23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Chain line is a heavy, broken line made up of a series of long and short dashes, alternately spaced.</w:t>
            </w:r>
          </w:p>
        </w:tc>
        <w:tc>
          <w:tcPr>
            <w:tcW w:w="3290" w:type="dxa"/>
          </w:tcPr>
          <w:p w14:paraId="46293E03" w14:textId="3E578B04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Indicates the location and extent of a surface area.</w:t>
            </w:r>
          </w:p>
        </w:tc>
      </w:tr>
      <w:tr w:rsidR="00901338" w:rsidRPr="003D3D8A" w14:paraId="74F0D412" w14:textId="77777777" w:rsidTr="003C40E9">
        <w:trPr>
          <w:trHeight w:val="1728"/>
        </w:trPr>
        <w:tc>
          <w:tcPr>
            <w:tcW w:w="3290" w:type="dxa"/>
            <w:vAlign w:val="center"/>
          </w:tcPr>
          <w:p w14:paraId="35E48A12" w14:textId="30B0967D" w:rsidR="00901338" w:rsidRPr="003D3D8A" w:rsidRDefault="003C40E9" w:rsidP="003C40E9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40D07571" wp14:editId="06DEE980">
                  <wp:extent cx="2844800" cy="520700"/>
                  <wp:effectExtent l="0" t="0" r="0" b="12700"/>
                  <wp:docPr id="3" name="Picture 3" descr="Screen%20Shot%202017-09-27%20at%2010.31.0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09-27%20at%2010.31.0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B91A204" w14:textId="396FAB51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Short-break line is a heavy, broken irregular line, drawn freehand</w:t>
            </w:r>
          </w:p>
        </w:tc>
        <w:tc>
          <w:tcPr>
            <w:tcW w:w="3290" w:type="dxa"/>
          </w:tcPr>
          <w:p w14:paraId="3D014640" w14:textId="217C14D5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 short break (to conserve space on a drawing); to show a partial section.</w:t>
            </w:r>
          </w:p>
        </w:tc>
      </w:tr>
      <w:tr w:rsidR="007E49D4" w:rsidRPr="003D3D8A" w14:paraId="05A0E123" w14:textId="77777777" w:rsidTr="003C40E9">
        <w:trPr>
          <w:trHeight w:val="1728"/>
        </w:trPr>
        <w:tc>
          <w:tcPr>
            <w:tcW w:w="3290" w:type="dxa"/>
            <w:vAlign w:val="center"/>
          </w:tcPr>
          <w:p w14:paraId="71FF360A" w14:textId="0DDE1B2E" w:rsidR="007E49D4" w:rsidRPr="003D3D8A" w:rsidRDefault="003C40E9" w:rsidP="003C40E9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258AB888" wp14:editId="579BC4EA">
                  <wp:extent cx="2882900" cy="508000"/>
                  <wp:effectExtent l="0" t="0" r="12700" b="0"/>
                  <wp:docPr id="4" name="Picture 4" descr="Screen%20Shot%202017-09-27%20at%2010.31.25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09-27%20at%2010.31.25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66C90C73" w14:textId="03869822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Long-break line is a ruled, light line with freehand zigzags.</w:t>
            </w:r>
          </w:p>
        </w:tc>
        <w:tc>
          <w:tcPr>
            <w:tcW w:w="3290" w:type="dxa"/>
          </w:tcPr>
          <w:p w14:paraId="49EF8A7E" w14:textId="638826B5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 long break (to conserve space on a drawing).</w:t>
            </w:r>
          </w:p>
        </w:tc>
      </w:tr>
      <w:tr w:rsidR="007E49D4" w:rsidRPr="003D3D8A" w14:paraId="2FE68DAC" w14:textId="77777777" w:rsidTr="003C40E9">
        <w:trPr>
          <w:trHeight w:val="1728"/>
        </w:trPr>
        <w:tc>
          <w:tcPr>
            <w:tcW w:w="3290" w:type="dxa"/>
            <w:vAlign w:val="center"/>
          </w:tcPr>
          <w:p w14:paraId="637AF137" w14:textId="582D92F9" w:rsidR="007E49D4" w:rsidRPr="003D3D8A" w:rsidRDefault="003C40E9" w:rsidP="003C40E9">
            <w:pPr>
              <w:jc w:val="center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noProof/>
                <w:sz w:val="24"/>
                <w:szCs w:val="24"/>
              </w:rPr>
              <w:drawing>
                <wp:inline distT="0" distB="0" distL="0" distR="0" wp14:anchorId="5B6DB59C" wp14:editId="635893DE">
                  <wp:extent cx="3009900" cy="584200"/>
                  <wp:effectExtent l="0" t="0" r="12700" b="0"/>
                  <wp:docPr id="5" name="Picture 5" descr="Screen%20Shot%202017-09-27%20at%2010.31.45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%20Shot%202017-09-27%20at%2010.31.45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7E84B3F4" w14:textId="070E8199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Phantom line is a light, broken line made up of a series of one long and two short dashes</w:t>
            </w:r>
          </w:p>
        </w:tc>
        <w:tc>
          <w:tcPr>
            <w:tcW w:w="3290" w:type="dxa"/>
          </w:tcPr>
          <w:p w14:paraId="43F883D6" w14:textId="1E60E3BB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alternate positions of a part; to show relationship of existing part to new part; to show machined surfaces</w:t>
            </w:r>
          </w:p>
        </w:tc>
      </w:tr>
    </w:tbl>
    <w:p w14:paraId="47265456" w14:textId="4F57C0F1" w:rsidR="00DF163D" w:rsidRPr="003D3D8A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D3D8A" w:rsidSect="00212CEB">
      <w:headerReference w:type="default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EE0C" w14:textId="77777777" w:rsidR="009D123B" w:rsidRDefault="009D123B" w:rsidP="00E7721B">
      <w:pPr>
        <w:spacing w:after="0" w:line="240" w:lineRule="auto"/>
      </w:pPr>
      <w:r>
        <w:separator/>
      </w:r>
    </w:p>
  </w:endnote>
  <w:endnote w:type="continuationSeparator" w:id="0">
    <w:p w14:paraId="155C5DDD" w14:textId="77777777" w:rsidR="009D123B" w:rsidRDefault="009D123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60E4FF77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6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16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ADEF" w14:textId="77777777" w:rsidR="009D123B" w:rsidRDefault="009D123B" w:rsidP="00E7721B">
      <w:pPr>
        <w:spacing w:after="0" w:line="240" w:lineRule="auto"/>
      </w:pPr>
      <w:r>
        <w:separator/>
      </w:r>
    </w:p>
  </w:footnote>
  <w:footnote w:type="continuationSeparator" w:id="0">
    <w:p w14:paraId="63FC6B2A" w14:textId="77777777" w:rsidR="009D123B" w:rsidRDefault="009D123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23746"/>
    <w:rsid w:val="00327077"/>
    <w:rsid w:val="00332C0A"/>
    <w:rsid w:val="00345A43"/>
    <w:rsid w:val="003836AD"/>
    <w:rsid w:val="00397FB5"/>
    <w:rsid w:val="003A0905"/>
    <w:rsid w:val="003C40E9"/>
    <w:rsid w:val="003D0844"/>
    <w:rsid w:val="003D3D8A"/>
    <w:rsid w:val="003D49FF"/>
    <w:rsid w:val="003D4F01"/>
    <w:rsid w:val="003E0E69"/>
    <w:rsid w:val="0041567B"/>
    <w:rsid w:val="00423FD6"/>
    <w:rsid w:val="004416D3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60B35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9798A"/>
    <w:rsid w:val="006A0368"/>
    <w:rsid w:val="006B64AB"/>
    <w:rsid w:val="007215DE"/>
    <w:rsid w:val="0076710B"/>
    <w:rsid w:val="007756CF"/>
    <w:rsid w:val="00786EF8"/>
    <w:rsid w:val="007A6108"/>
    <w:rsid w:val="007B6022"/>
    <w:rsid w:val="007E317F"/>
    <w:rsid w:val="007E49D4"/>
    <w:rsid w:val="007E4D01"/>
    <w:rsid w:val="00801B50"/>
    <w:rsid w:val="00801C4A"/>
    <w:rsid w:val="00836067"/>
    <w:rsid w:val="00837C9C"/>
    <w:rsid w:val="0086775F"/>
    <w:rsid w:val="00897278"/>
    <w:rsid w:val="008A0301"/>
    <w:rsid w:val="008A6BDB"/>
    <w:rsid w:val="008D3F58"/>
    <w:rsid w:val="008E7124"/>
    <w:rsid w:val="008E71B7"/>
    <w:rsid w:val="008F225E"/>
    <w:rsid w:val="00901338"/>
    <w:rsid w:val="00921F97"/>
    <w:rsid w:val="00925ED0"/>
    <w:rsid w:val="0093293C"/>
    <w:rsid w:val="00981740"/>
    <w:rsid w:val="009957FC"/>
    <w:rsid w:val="009C34AA"/>
    <w:rsid w:val="009D123B"/>
    <w:rsid w:val="009D3811"/>
    <w:rsid w:val="009E1686"/>
    <w:rsid w:val="009E384E"/>
    <w:rsid w:val="00A033EB"/>
    <w:rsid w:val="00A13C34"/>
    <w:rsid w:val="00A56496"/>
    <w:rsid w:val="00A577A4"/>
    <w:rsid w:val="00A6698B"/>
    <w:rsid w:val="00A80C30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56ADD"/>
    <w:rsid w:val="00B63F4E"/>
    <w:rsid w:val="00B72090"/>
    <w:rsid w:val="00B939C0"/>
    <w:rsid w:val="00B94345"/>
    <w:rsid w:val="00B943CD"/>
    <w:rsid w:val="00B97E0F"/>
    <w:rsid w:val="00BB1ADC"/>
    <w:rsid w:val="00BC124B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97BCF"/>
    <w:rsid w:val="00DD36B0"/>
    <w:rsid w:val="00DF163D"/>
    <w:rsid w:val="00DF1D94"/>
    <w:rsid w:val="00E04BDC"/>
    <w:rsid w:val="00E10154"/>
    <w:rsid w:val="00E219CB"/>
    <w:rsid w:val="00E678EF"/>
    <w:rsid w:val="00E7721B"/>
    <w:rsid w:val="00E954F1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2017-09-27T14:20:00Z</cp:lastPrinted>
  <dcterms:created xsi:type="dcterms:W3CDTF">2017-10-28T12:56:00Z</dcterms:created>
  <dcterms:modified xsi:type="dcterms:W3CDTF">2017-10-28T13:40:00Z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