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E702AA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Name: ______________________________________________________        Date: ___________________________________</w:t>
      </w:r>
    </w:p>
    <w:tbl>
      <w:tblPr>
        <w:tblpPr w:leftFromText="180" w:rightFromText="180" w:vertAnchor="text" w:horzAnchor="margin" w:tblpXSpec="center" w:tblpY="382"/>
        <w:tblW w:w="11725" w:type="dxa"/>
        <w:tblCellMar>
          <w:top w:w="7" w:type="dxa"/>
          <w:left w:w="91" w:type="dxa"/>
          <w:right w:w="121" w:type="dxa"/>
        </w:tblCellMar>
        <w:tblLook w:val="04A0" w:firstRow="1" w:lastRow="0" w:firstColumn="1" w:lastColumn="0" w:noHBand="0" w:noVBand="1"/>
      </w:tblPr>
      <w:tblGrid>
        <w:gridCol w:w="3378"/>
        <w:gridCol w:w="1138"/>
        <w:gridCol w:w="1064"/>
        <w:gridCol w:w="1890"/>
        <w:gridCol w:w="2070"/>
        <w:gridCol w:w="1170"/>
        <w:gridCol w:w="1015"/>
      </w:tblGrid>
      <w:tr w:rsidR="00E702AA" w:rsidRPr="00E702AA" w:rsidTr="00E702AA">
        <w:trPr>
          <w:trHeight w:val="543"/>
        </w:trPr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 xml:space="preserve">Objectives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 xml:space="preserve">4 pts. Excellent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 xml:space="preserve">3 pts. </w:t>
            </w:r>
            <w:r>
              <w:rPr>
                <w:rFonts w:ascii="Open Sans" w:hAnsi="Open Sans" w:cs="Open Sans"/>
                <w:b/>
                <w:szCs w:val="24"/>
              </w:rPr>
              <w:br/>
            </w:r>
            <w:r w:rsidRPr="00E702AA">
              <w:rPr>
                <w:rFonts w:ascii="Open Sans" w:hAnsi="Open Sans" w:cs="Open Sans"/>
                <w:b/>
                <w:bCs/>
                <w:szCs w:val="24"/>
              </w:rPr>
              <w:t>Good</w:t>
            </w:r>
          </w:p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 xml:space="preserve">2 pts. </w:t>
            </w:r>
            <w:r>
              <w:rPr>
                <w:rFonts w:ascii="Open Sans" w:hAnsi="Open Sans" w:cs="Open Sans"/>
                <w:b/>
                <w:szCs w:val="24"/>
              </w:rPr>
              <w:br/>
            </w:r>
            <w:r w:rsidRPr="00E702AA">
              <w:rPr>
                <w:rFonts w:ascii="Open Sans" w:hAnsi="Open Sans" w:cs="Open Sans"/>
                <w:b/>
                <w:szCs w:val="24"/>
              </w:rPr>
              <w:t xml:space="preserve">Needs Some </w:t>
            </w:r>
            <w:r>
              <w:rPr>
                <w:rFonts w:ascii="Open Sans" w:hAnsi="Open Sans" w:cs="Open Sans"/>
                <w:b/>
                <w:szCs w:val="24"/>
              </w:rPr>
              <w:br/>
            </w:r>
            <w:r w:rsidRPr="00E702AA">
              <w:rPr>
                <w:rFonts w:ascii="Open Sans" w:hAnsi="Open Sans" w:cs="Open Sans"/>
                <w:b/>
                <w:bCs/>
                <w:szCs w:val="24"/>
              </w:rPr>
              <w:t>Improvemen</w:t>
            </w:r>
            <w:r>
              <w:rPr>
                <w:rFonts w:ascii="Open Sans" w:hAnsi="Open Sans" w:cs="Open Sans"/>
                <w:b/>
                <w:bCs/>
                <w:szCs w:val="24"/>
              </w:rPr>
              <w:t>t</w:t>
            </w:r>
            <w:r w:rsidRPr="00E702AA">
              <w:rPr>
                <w:rFonts w:ascii="Open Sans" w:hAnsi="Open Sans" w:cs="Open Sans"/>
                <w:b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 xml:space="preserve">1 pt. </w:t>
            </w:r>
            <w:r>
              <w:rPr>
                <w:rFonts w:ascii="Open Sans" w:hAnsi="Open Sans" w:cs="Open Sans"/>
                <w:b/>
                <w:szCs w:val="24"/>
              </w:rPr>
              <w:br/>
            </w:r>
            <w:r w:rsidRPr="00E702AA">
              <w:rPr>
                <w:rFonts w:ascii="Open Sans" w:hAnsi="Open Sans" w:cs="Open Sans"/>
                <w:b/>
                <w:szCs w:val="24"/>
              </w:rPr>
              <w:t>Needs Much Improvement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 xml:space="preserve">N/A 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 xml:space="preserve">Pts. </w:t>
            </w:r>
          </w:p>
        </w:tc>
      </w:tr>
      <w:tr w:rsidR="00E702AA" w:rsidRPr="00E702AA" w:rsidTr="00E702AA">
        <w:trPr>
          <w:trHeight w:val="27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>Information</w:t>
            </w: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702AA" w:rsidRPr="00E702AA" w:rsidTr="00E702AA">
        <w:trPr>
          <w:trHeight w:val="564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>Clear, accurate and thorough</w:t>
            </w:r>
            <w:r w:rsidRPr="00E702AA">
              <w:rPr>
                <w:rFonts w:ascii="Open Sans" w:hAnsi="Open Sans" w:cs="Open Sans"/>
                <w:b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544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>Facts, statistics, and/or examples are used to support major points</w:t>
            </w:r>
            <w:r w:rsidRPr="00E702AA">
              <w:rPr>
                <w:rFonts w:ascii="Open Sans" w:hAnsi="Open Sans" w:cs="Open Sans"/>
                <w:b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27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>Communication</w:t>
            </w: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702AA" w:rsidRPr="00E702AA" w:rsidTr="00E702AA">
        <w:trPr>
          <w:trHeight w:val="494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Respectful body language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59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Respectful responses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53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Focused/On-topic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59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Sarcasm avoided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276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>Participation</w:t>
            </w: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702AA" w:rsidRPr="00E702AA" w:rsidTr="00E702AA">
        <w:trPr>
          <w:trHeight w:val="60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Full participation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60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Attentive listening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  <w:tr w:rsidR="00E702AA" w:rsidRPr="00E702AA" w:rsidTr="00E702AA">
        <w:trPr>
          <w:trHeight w:val="520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b/>
                <w:szCs w:val="24"/>
              </w:rPr>
              <w:t>Total Points (32 pts.)</w:t>
            </w: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A" w:rsidRPr="00E702AA" w:rsidRDefault="00E702AA" w:rsidP="00E702AA">
            <w:pPr>
              <w:rPr>
                <w:rFonts w:ascii="Open Sans" w:hAnsi="Open Sans" w:cs="Open Sans"/>
                <w:szCs w:val="24"/>
              </w:rPr>
            </w:pPr>
            <w:r w:rsidRPr="00E702AA">
              <w:rPr>
                <w:rFonts w:ascii="Open Sans" w:hAnsi="Open Sans" w:cs="Open Sans"/>
                <w:szCs w:val="24"/>
              </w:rPr>
              <w:t xml:space="preserve"> </w:t>
            </w:r>
          </w:p>
        </w:tc>
      </w:tr>
    </w:tbl>
    <w:p w:rsidR="00E702AA" w:rsidRPr="00E702AA" w:rsidRDefault="00E702AA" w:rsidP="00E702AA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E702AA">
        <w:rPr>
          <w:rFonts w:ascii="Open Sans" w:hAnsi="Open Sans" w:cs="Open Sans"/>
          <w:b/>
          <w:bCs/>
          <w:sz w:val="24"/>
          <w:szCs w:val="26"/>
        </w:rPr>
        <w:t>Debate Rubric</w:t>
      </w:r>
    </w:p>
    <w:p w:rsidR="00E702AA" w:rsidRDefault="00E702AA" w:rsidP="002133BD">
      <w:pPr>
        <w:rPr>
          <w:rFonts w:ascii="Open Sans" w:hAnsi="Open Sans" w:cs="Open Sans"/>
          <w:szCs w:val="24"/>
        </w:rPr>
      </w:pPr>
    </w:p>
    <w:p w:rsidR="00D46D7E" w:rsidRDefault="00D46D7E" w:rsidP="002133BD">
      <w:pPr>
        <w:rPr>
          <w:rFonts w:ascii="Open Sans" w:hAnsi="Open Sans" w:cs="Open Sans"/>
          <w:szCs w:val="24"/>
        </w:rPr>
      </w:pPr>
    </w:p>
    <w:p w:rsidR="00D46D7E" w:rsidRPr="00F009BC" w:rsidRDefault="00D46D7E" w:rsidP="00D46D7E">
      <w:pPr>
        <w:spacing w:after="5" w:line="250" w:lineRule="auto"/>
        <w:ind w:left="-5"/>
        <w:rPr>
          <w:rFonts w:ascii="Open Sans" w:hAnsi="Open Sans" w:cs="Open Sans"/>
          <w:sz w:val="24"/>
          <w:szCs w:val="26"/>
        </w:rPr>
      </w:pPr>
      <w:r w:rsidRPr="00F009BC">
        <w:rPr>
          <w:rFonts w:ascii="Open Sans" w:hAnsi="Open Sans" w:cs="Open Sans"/>
        </w:rPr>
        <w:t>Comments:</w:t>
      </w:r>
      <w:bookmarkStart w:id="0" w:name="_GoBack"/>
      <w:bookmarkEnd w:id="0"/>
    </w:p>
    <w:p w:rsidR="00D46D7E" w:rsidRPr="002133BD" w:rsidRDefault="00D46D7E" w:rsidP="002133BD">
      <w:pPr>
        <w:rPr>
          <w:rFonts w:ascii="Open Sans" w:hAnsi="Open Sans" w:cs="Open Sans"/>
          <w:szCs w:val="24"/>
        </w:rPr>
      </w:pPr>
    </w:p>
    <w:sectPr w:rsidR="00D46D7E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C4" w:rsidRDefault="00C76DC4" w:rsidP="00E7721B">
      <w:pPr>
        <w:spacing w:after="0" w:line="240" w:lineRule="auto"/>
      </w:pPr>
      <w:r>
        <w:separator/>
      </w:r>
    </w:p>
  </w:endnote>
  <w:endnote w:type="continuationSeparator" w:id="0">
    <w:p w:rsidR="00C76DC4" w:rsidRDefault="00C76DC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6D7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6D7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C4" w:rsidRDefault="00C76DC4" w:rsidP="00E7721B">
      <w:pPr>
        <w:spacing w:after="0" w:line="240" w:lineRule="auto"/>
      </w:pPr>
      <w:r>
        <w:separator/>
      </w:r>
    </w:p>
  </w:footnote>
  <w:footnote w:type="continuationSeparator" w:id="0">
    <w:p w:rsidR="00C76DC4" w:rsidRDefault="00C76DC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C76DC4"/>
    <w:rsid w:val="00D46D7E"/>
    <w:rsid w:val="00E702AA"/>
    <w:rsid w:val="00E7721B"/>
    <w:rsid w:val="00F356B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661E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4</cp:revision>
  <dcterms:created xsi:type="dcterms:W3CDTF">2017-09-18T19:50:00Z</dcterms:created>
  <dcterms:modified xsi:type="dcterms:W3CDTF">2017-12-14T18:07:00Z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