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6FD118" w14:textId="00FDAA90" w:rsidR="00E7721B" w:rsidRDefault="00CD6DFE" w:rsidP="00E7721B">
      <w:pPr>
        <w:jc w:val="center"/>
        <w:rPr>
          <w:rFonts w:ascii="Open Sans" w:hAnsi="Open Sans" w:cs="Open Sans"/>
          <w:b/>
          <w:sz w:val="24"/>
          <w:szCs w:val="24"/>
        </w:rPr>
      </w:pPr>
      <w:r w:rsidRPr="00CD6DFE">
        <w:rPr>
          <w:rFonts w:ascii="Open Sans" w:hAnsi="Open Sans" w:cs="Open Sans"/>
          <w:b/>
          <w:sz w:val="24"/>
          <w:szCs w:val="24"/>
        </w:rPr>
        <w:t>Marketing Utility Worksheet</w:t>
      </w:r>
    </w:p>
    <w:p w14:paraId="1E84FE1A" w14:textId="62F579DE" w:rsidR="00CD6DFE" w:rsidRDefault="00CD6DFE" w:rsidP="00E7721B">
      <w:pPr>
        <w:jc w:val="center"/>
        <w:rPr>
          <w:rFonts w:ascii="Open Sans" w:hAnsi="Open Sans" w:cs="Open Sans"/>
          <w:b/>
          <w:sz w:val="24"/>
          <w:szCs w:val="24"/>
        </w:rPr>
      </w:pPr>
    </w:p>
    <w:p w14:paraId="7E5124F1" w14:textId="77777777" w:rsidR="00CD6DFE" w:rsidRDefault="00CD6DFE" w:rsidP="00E7721B">
      <w:pPr>
        <w:jc w:val="center"/>
        <w:rPr>
          <w:rFonts w:ascii="Open Sans" w:hAnsi="Open Sans" w:cs="Open Sans"/>
          <w:b/>
          <w:sz w:val="24"/>
          <w:szCs w:val="24"/>
        </w:rPr>
      </w:pPr>
    </w:p>
    <w:tbl>
      <w:tblPr>
        <w:tblW w:w="12192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1"/>
        <w:gridCol w:w="3025"/>
        <w:gridCol w:w="3048"/>
        <w:gridCol w:w="3048"/>
      </w:tblGrid>
      <w:tr w:rsidR="00CD6DFE" w:rsidRPr="00CD6DFE" w14:paraId="0D50FBCB" w14:textId="77777777" w:rsidTr="0041140D">
        <w:trPr>
          <w:trHeight w:val="362"/>
        </w:trPr>
        <w:tc>
          <w:tcPr>
            <w:tcW w:w="307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01F3F90B" w14:textId="77777777" w:rsidR="00CD6DFE" w:rsidRPr="00CD6DFE" w:rsidRDefault="00CD6DFE" w:rsidP="00CD6DFE">
            <w:pPr>
              <w:ind w:left="260"/>
              <w:rPr>
                <w:rFonts w:eastAsia="Times New Roman"/>
                <w:sz w:val="20"/>
                <w:szCs w:val="20"/>
              </w:rPr>
            </w:pPr>
            <w:r w:rsidRPr="00CD6DFE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Marketing Utilities</w:t>
            </w:r>
          </w:p>
        </w:tc>
        <w:tc>
          <w:tcPr>
            <w:tcW w:w="302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7A5BDFE" w14:textId="77777777" w:rsidR="00CD6DFE" w:rsidRPr="00CD6DFE" w:rsidRDefault="00CD6DFE" w:rsidP="00CD6DF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6DFE">
              <w:rPr>
                <w:rFonts w:ascii="Calibri" w:eastAsia="Calibri" w:hAnsi="Calibri" w:cs="Calibri"/>
                <w:b/>
                <w:bCs/>
                <w:w w:val="99"/>
                <w:sz w:val="28"/>
                <w:szCs w:val="28"/>
              </w:rPr>
              <w:t>Definition of</w:t>
            </w:r>
          </w:p>
        </w:tc>
        <w:tc>
          <w:tcPr>
            <w:tcW w:w="304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C766614" w14:textId="77777777" w:rsidR="00CD6DFE" w:rsidRPr="00CD6DFE" w:rsidRDefault="00CD6DFE" w:rsidP="00CD6DF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6DFE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How will the utility</w:t>
            </w:r>
          </w:p>
        </w:tc>
        <w:tc>
          <w:tcPr>
            <w:tcW w:w="304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53715EC" w14:textId="77777777" w:rsidR="00CD6DFE" w:rsidRPr="00CD6DFE" w:rsidRDefault="00CD6DFE" w:rsidP="00CD6DF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6DFE">
              <w:rPr>
                <w:rFonts w:ascii="Calibri" w:eastAsia="Calibri" w:hAnsi="Calibri" w:cs="Calibri"/>
                <w:b/>
                <w:bCs/>
                <w:w w:val="99"/>
                <w:sz w:val="28"/>
                <w:szCs w:val="28"/>
              </w:rPr>
              <w:t>How will the utility</w:t>
            </w:r>
          </w:p>
        </w:tc>
      </w:tr>
      <w:tr w:rsidR="00CD6DFE" w:rsidRPr="00CD6DFE" w14:paraId="712FA902" w14:textId="77777777" w:rsidTr="0041140D">
        <w:trPr>
          <w:trHeight w:val="384"/>
        </w:trPr>
        <w:tc>
          <w:tcPr>
            <w:tcW w:w="307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6D8544A" w14:textId="77777777" w:rsidR="00CD6DFE" w:rsidRPr="00CD6DFE" w:rsidRDefault="00CD6DFE" w:rsidP="00CD6D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25" w:type="dxa"/>
            <w:tcBorders>
              <w:right w:val="single" w:sz="8" w:space="0" w:color="auto"/>
            </w:tcBorders>
            <w:vAlign w:val="bottom"/>
          </w:tcPr>
          <w:p w14:paraId="642687E7" w14:textId="77777777" w:rsidR="00CD6DFE" w:rsidRPr="00CD6DFE" w:rsidRDefault="00CD6DFE" w:rsidP="00CD6DF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6DFE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Marketing Utility</w:t>
            </w:r>
          </w:p>
        </w:tc>
        <w:tc>
          <w:tcPr>
            <w:tcW w:w="3048" w:type="dxa"/>
            <w:tcBorders>
              <w:right w:val="single" w:sz="8" w:space="0" w:color="auto"/>
            </w:tcBorders>
            <w:vAlign w:val="bottom"/>
          </w:tcPr>
          <w:p w14:paraId="35388DD9" w14:textId="77777777" w:rsidR="00CD6DFE" w:rsidRPr="00CD6DFE" w:rsidRDefault="00CD6DFE" w:rsidP="00CD6DF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6DFE">
              <w:rPr>
                <w:rFonts w:ascii="Calibri" w:eastAsia="Calibri" w:hAnsi="Calibri" w:cs="Calibri"/>
                <w:b/>
                <w:bCs/>
                <w:w w:val="99"/>
                <w:sz w:val="28"/>
                <w:szCs w:val="28"/>
              </w:rPr>
              <w:t>be used with the</w:t>
            </w:r>
          </w:p>
        </w:tc>
        <w:tc>
          <w:tcPr>
            <w:tcW w:w="3048" w:type="dxa"/>
            <w:tcBorders>
              <w:right w:val="single" w:sz="8" w:space="0" w:color="auto"/>
            </w:tcBorders>
            <w:vAlign w:val="bottom"/>
          </w:tcPr>
          <w:p w14:paraId="55A68B02" w14:textId="77777777" w:rsidR="00CD6DFE" w:rsidRPr="00CD6DFE" w:rsidRDefault="00CD6DFE" w:rsidP="00CD6DF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6DFE">
              <w:rPr>
                <w:rFonts w:ascii="Calibri" w:eastAsia="Calibri" w:hAnsi="Calibri" w:cs="Calibri"/>
                <w:b/>
                <w:bCs/>
                <w:w w:val="99"/>
                <w:sz w:val="28"/>
                <w:szCs w:val="28"/>
              </w:rPr>
              <w:t>add value to the</w:t>
            </w:r>
          </w:p>
        </w:tc>
      </w:tr>
      <w:tr w:rsidR="00CD6DFE" w:rsidRPr="00CD6DFE" w14:paraId="7FFCBDF0" w14:textId="77777777" w:rsidTr="0041140D">
        <w:trPr>
          <w:trHeight w:val="390"/>
        </w:trPr>
        <w:tc>
          <w:tcPr>
            <w:tcW w:w="307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C73B766" w14:textId="77777777" w:rsidR="00CD6DFE" w:rsidRPr="00CD6DFE" w:rsidRDefault="00CD6DFE" w:rsidP="00CD6D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25" w:type="dxa"/>
            <w:tcBorders>
              <w:right w:val="single" w:sz="8" w:space="0" w:color="auto"/>
            </w:tcBorders>
            <w:vAlign w:val="bottom"/>
          </w:tcPr>
          <w:p w14:paraId="0E4F9FB2" w14:textId="77777777" w:rsidR="00CD6DFE" w:rsidRPr="00CD6DFE" w:rsidRDefault="00CD6DFE" w:rsidP="00CD6D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48" w:type="dxa"/>
            <w:tcBorders>
              <w:right w:val="single" w:sz="8" w:space="0" w:color="auto"/>
            </w:tcBorders>
            <w:vAlign w:val="bottom"/>
          </w:tcPr>
          <w:p w14:paraId="1FAE28C3" w14:textId="77777777" w:rsidR="00CD6DFE" w:rsidRPr="00CD6DFE" w:rsidRDefault="00CD6DFE" w:rsidP="00CD6DF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6DFE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product?</w:t>
            </w:r>
          </w:p>
        </w:tc>
        <w:tc>
          <w:tcPr>
            <w:tcW w:w="3048" w:type="dxa"/>
            <w:tcBorders>
              <w:right w:val="single" w:sz="8" w:space="0" w:color="auto"/>
            </w:tcBorders>
            <w:vAlign w:val="bottom"/>
          </w:tcPr>
          <w:p w14:paraId="775E840C" w14:textId="77777777" w:rsidR="00CD6DFE" w:rsidRPr="00CD6DFE" w:rsidRDefault="00CD6DFE" w:rsidP="00CD6DF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6DFE">
              <w:rPr>
                <w:rFonts w:ascii="Calibri" w:eastAsia="Calibri" w:hAnsi="Calibri" w:cs="Calibri"/>
                <w:b/>
                <w:bCs/>
                <w:w w:val="99"/>
                <w:sz w:val="28"/>
                <w:szCs w:val="28"/>
              </w:rPr>
              <w:t>product?</w:t>
            </w:r>
          </w:p>
        </w:tc>
      </w:tr>
      <w:tr w:rsidR="00CD6DFE" w:rsidRPr="00CD6DFE" w14:paraId="06F524CC" w14:textId="77777777" w:rsidTr="0041140D">
        <w:trPr>
          <w:trHeight w:val="242"/>
        </w:trPr>
        <w:tc>
          <w:tcPr>
            <w:tcW w:w="3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E0F8A83" w14:textId="77777777" w:rsidR="00CD6DFE" w:rsidRPr="00CD6DFE" w:rsidRDefault="00CD6DFE" w:rsidP="00CD6DFE">
            <w:p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30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4193D6" w14:textId="77777777" w:rsidR="00CD6DFE" w:rsidRPr="00CD6DFE" w:rsidRDefault="00CD6DFE" w:rsidP="00CD6DFE">
            <w:p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304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D16730" w14:textId="77777777" w:rsidR="00CD6DFE" w:rsidRPr="00CD6DFE" w:rsidRDefault="00CD6DFE" w:rsidP="00CD6DFE">
            <w:p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304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706C3D" w14:textId="77777777" w:rsidR="00CD6DFE" w:rsidRPr="00CD6DFE" w:rsidRDefault="00CD6DFE" w:rsidP="00CD6DFE">
            <w:pPr>
              <w:rPr>
                <w:rFonts w:eastAsia="Times New Roman"/>
                <w:sz w:val="21"/>
                <w:szCs w:val="21"/>
              </w:rPr>
            </w:pPr>
          </w:p>
        </w:tc>
      </w:tr>
      <w:tr w:rsidR="00CD6DFE" w:rsidRPr="00CD6DFE" w14:paraId="47EEB07B" w14:textId="77777777" w:rsidTr="0041140D">
        <w:trPr>
          <w:trHeight w:val="3216"/>
        </w:trPr>
        <w:tc>
          <w:tcPr>
            <w:tcW w:w="3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5916846" w14:textId="77777777" w:rsidR="00CD6DFE" w:rsidRPr="00CD6DFE" w:rsidRDefault="00CD6DFE" w:rsidP="00CD6D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5A07D1" w14:textId="77777777" w:rsidR="00CD6DFE" w:rsidRPr="00CD6DFE" w:rsidRDefault="00CD6DFE" w:rsidP="00CD6D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4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EAB438" w14:textId="77777777" w:rsidR="00CD6DFE" w:rsidRPr="00CD6DFE" w:rsidRDefault="00CD6DFE" w:rsidP="00CD6D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4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109345" w14:textId="77777777" w:rsidR="00CD6DFE" w:rsidRPr="00CD6DFE" w:rsidRDefault="00CD6DFE" w:rsidP="00CD6DF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CD6DFE" w:rsidRPr="00CD6DFE" w14:paraId="1782B02D" w14:textId="77777777" w:rsidTr="0041140D">
        <w:trPr>
          <w:trHeight w:val="3217"/>
        </w:trPr>
        <w:tc>
          <w:tcPr>
            <w:tcW w:w="3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AF54689" w14:textId="77777777" w:rsidR="00CD6DFE" w:rsidRPr="00CD6DFE" w:rsidRDefault="00CD6DFE" w:rsidP="00CD6D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9FC62C" w14:textId="77777777" w:rsidR="00CD6DFE" w:rsidRPr="00CD6DFE" w:rsidRDefault="00CD6DFE" w:rsidP="00CD6D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4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8235A3" w14:textId="77777777" w:rsidR="00CD6DFE" w:rsidRPr="00CD6DFE" w:rsidRDefault="00CD6DFE" w:rsidP="00CD6D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4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509C23" w14:textId="77777777" w:rsidR="00CD6DFE" w:rsidRPr="00CD6DFE" w:rsidRDefault="00CD6DFE" w:rsidP="00CD6DFE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14:paraId="65982960" w14:textId="76CE9D37" w:rsidR="00CD6DFE" w:rsidRPr="00AE1514" w:rsidRDefault="0041140D" w:rsidP="00AE1514">
      <w:pPr>
        <w:ind w:left="120"/>
        <w:rPr>
          <w:rFonts w:eastAsia="Times New Roman"/>
          <w:sz w:val="20"/>
          <w:szCs w:val="20"/>
        </w:rPr>
      </w:pPr>
      <w:r w:rsidRPr="0041140D">
        <w:rPr>
          <w:rFonts w:ascii="Calibri" w:eastAsia="Calibri" w:hAnsi="Calibri" w:cs="Calibri"/>
          <w:b/>
          <w:bCs/>
          <w:sz w:val="28"/>
          <w:szCs w:val="28"/>
        </w:rPr>
        <w:t>Resources:</w:t>
      </w:r>
      <w:bookmarkStart w:id="0" w:name="_GoBack"/>
      <w:bookmarkEnd w:id="0"/>
    </w:p>
    <w:sectPr w:rsidR="00CD6DFE" w:rsidRPr="00AE1514" w:rsidSect="00381146">
      <w:headerReference w:type="default" r:id="rId10"/>
      <w:footerReference w:type="default" r:id="rId11"/>
      <w:type w:val="continuous"/>
      <w:pgSz w:w="15840" w:h="12240" w:orient="landscape"/>
      <w:pgMar w:top="1180" w:right="1224" w:bottom="1180" w:left="1440" w:header="14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82A6B3" w14:textId="77777777" w:rsidR="00482DFF" w:rsidRDefault="00482DFF" w:rsidP="00E7721B">
      <w:r>
        <w:separator/>
      </w:r>
    </w:p>
  </w:endnote>
  <w:endnote w:type="continuationSeparator" w:id="0">
    <w:p w14:paraId="2B552DF1" w14:textId="77777777" w:rsidR="00482DFF" w:rsidRDefault="00482DFF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0B59531" w14:textId="11A6066D" w:rsidR="00E7721B" w:rsidRPr="0053407E" w:rsidRDefault="00E7721B" w:rsidP="0053407E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E151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E151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1292B9B" w14:textId="7974D0E1" w:rsidR="00E7721B" w:rsidRDefault="00E7721B" w:rsidP="00806392">
    <w:pPr>
      <w:pStyle w:val="Footer"/>
      <w:ind w:right="-432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3407E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3407E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</w:t>
    </w:r>
    <w:r w:rsidR="0053407E">
      <w:rPr>
        <w:rFonts w:cstheme="minorHAnsi"/>
        <w:sz w:val="20"/>
        <w:szCs w:val="20"/>
      </w:rPr>
      <w:t xml:space="preserve">                                                                                        </w:t>
    </w:r>
    <w:r w:rsidR="00806392">
      <w:rPr>
        <w:rFonts w:cstheme="minorHAnsi"/>
        <w:sz w:val="20"/>
        <w:szCs w:val="20"/>
      </w:rPr>
      <w:t xml:space="preserve">                                                                         </w:t>
    </w:r>
    <w:r w:rsidR="0053407E">
      <w:rPr>
        <w:rFonts w:cstheme="minorHAnsi"/>
        <w:sz w:val="20"/>
        <w:szCs w:val="20"/>
      </w:rPr>
      <w:t xml:space="preserve">    </w:t>
    </w:r>
    <w:r w:rsidR="0053407E">
      <w:rPr>
        <w:noProof/>
      </w:rPr>
      <w:drawing>
        <wp:inline distT="0" distB="0" distL="0" distR="0" wp14:anchorId="6A3269FB" wp14:editId="230D96C5">
          <wp:extent cx="603250" cy="316865"/>
          <wp:effectExtent l="0" t="0" r="6350" b="6985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15EB0D" w14:textId="77777777" w:rsidR="00482DFF" w:rsidRDefault="00482DFF" w:rsidP="00E7721B">
      <w:r>
        <w:separator/>
      </w:r>
    </w:p>
  </w:footnote>
  <w:footnote w:type="continuationSeparator" w:id="0">
    <w:p w14:paraId="29932415" w14:textId="77777777" w:rsidR="00482DFF" w:rsidRDefault="00482DFF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0E970" w14:textId="77777777" w:rsidR="00D371C7" w:rsidRDefault="00D371C7">
    <w:pPr>
      <w:pStyle w:val="Header"/>
    </w:pPr>
  </w:p>
  <w:p w14:paraId="4796787F" w14:textId="5927B5A9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86F6CF3" wp14:editId="13291EB8">
          <wp:simplePos x="0" y="0"/>
          <wp:positionH relativeFrom="column">
            <wp:posOffset>7510780</wp:posOffset>
          </wp:positionH>
          <wp:positionV relativeFrom="paragraph">
            <wp:posOffset>99695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C5E71"/>
    <w:rsid w:val="00171367"/>
    <w:rsid w:val="00222A3F"/>
    <w:rsid w:val="002E1729"/>
    <w:rsid w:val="002F13E6"/>
    <w:rsid w:val="00381146"/>
    <w:rsid w:val="003D49FF"/>
    <w:rsid w:val="0041140D"/>
    <w:rsid w:val="00482DFF"/>
    <w:rsid w:val="004C7226"/>
    <w:rsid w:val="0053407E"/>
    <w:rsid w:val="00644384"/>
    <w:rsid w:val="0066055D"/>
    <w:rsid w:val="00806392"/>
    <w:rsid w:val="00845A5D"/>
    <w:rsid w:val="00974724"/>
    <w:rsid w:val="009A46C9"/>
    <w:rsid w:val="00AD2CEF"/>
    <w:rsid w:val="00AE1514"/>
    <w:rsid w:val="00B0214B"/>
    <w:rsid w:val="00C354DC"/>
    <w:rsid w:val="00C6441D"/>
    <w:rsid w:val="00CD6DFE"/>
    <w:rsid w:val="00D371C7"/>
    <w:rsid w:val="00D74339"/>
    <w:rsid w:val="00E7582B"/>
    <w:rsid w:val="00E7721B"/>
    <w:rsid w:val="00F5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5635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4339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15AB2B1B-55E0-416F-B3AD-AD20CAB73C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6AAC49-13CA-470A-A4B1-1E8E70928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3436BA-5039-4C37-A415-1D3B5AD8EE92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5</cp:revision>
  <cp:lastPrinted>2017-07-12T15:24:00Z</cp:lastPrinted>
  <dcterms:created xsi:type="dcterms:W3CDTF">2017-07-30T19:19:00Z</dcterms:created>
  <dcterms:modified xsi:type="dcterms:W3CDTF">2017-09-15T19:10:00Z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