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39" w:rsidRPr="00FA0037" w:rsidRDefault="00D36C39" w:rsidP="00D36C39">
      <w:pPr>
        <w:spacing w:line="316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jc w:val="center"/>
        <w:rPr>
          <w:rFonts w:ascii="Open Sans" w:hAnsi="Open Sans" w:cs="Open Sans"/>
          <w:sz w:val="24"/>
        </w:rPr>
      </w:pPr>
      <w:bookmarkStart w:id="0" w:name="_GoBack"/>
      <w:r w:rsidRPr="00186E58">
        <w:rPr>
          <w:rFonts w:ascii="Open Sans" w:eastAsia="Arial" w:hAnsi="Open Sans" w:cs="Open Sans"/>
          <w:b/>
          <w:bCs/>
          <w:sz w:val="24"/>
        </w:rPr>
        <w:t>Ethics (Computer Usage/Copyright Policy)</w:t>
      </w:r>
    </w:p>
    <w:bookmarkEnd w:id="0"/>
    <w:p w:rsidR="00AE6816" w:rsidRPr="00186E58" w:rsidRDefault="00AE6816" w:rsidP="00AE6816">
      <w:pPr>
        <w:spacing w:line="274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  <w:b/>
          <w:bCs/>
        </w:rPr>
        <w:t>Computer Usage Regarding School Computers</w:t>
      </w:r>
    </w:p>
    <w:p w:rsidR="00AE6816" w:rsidRPr="00186E58" w:rsidRDefault="00AE6816" w:rsidP="00AE6816">
      <w:pPr>
        <w:spacing w:line="3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</w:rPr>
        <w:t>Unless you have pr</w:t>
      </w:r>
      <w:r>
        <w:rPr>
          <w:rFonts w:ascii="Open Sans" w:eastAsia="Arial" w:hAnsi="Open Sans" w:cs="Open Sans"/>
        </w:rPr>
        <w:t>ior permission from the teacher:</w:t>
      </w:r>
    </w:p>
    <w:p w:rsidR="00AE6816" w:rsidRPr="00186E58" w:rsidRDefault="00AE6816" w:rsidP="00AE6816">
      <w:pPr>
        <w:numPr>
          <w:ilvl w:val="0"/>
          <w:numId w:val="20"/>
        </w:numPr>
        <w:tabs>
          <w:tab w:val="left" w:pos="720"/>
        </w:tabs>
        <w:spacing w:after="0" w:line="238" w:lineRule="auto"/>
        <w:ind w:left="108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Visit only approved/authorized websites on school computers</w:t>
      </w:r>
    </w:p>
    <w:p w:rsidR="00AE6816" w:rsidRPr="00186E58" w:rsidRDefault="00AE6816" w:rsidP="00AE681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Work only on assignments for this class during class time</w:t>
      </w:r>
    </w:p>
    <w:p w:rsidR="00AE6816" w:rsidRPr="00186E58" w:rsidRDefault="00AE6816" w:rsidP="00AE6816">
      <w:pPr>
        <w:numPr>
          <w:ilvl w:val="0"/>
          <w:numId w:val="20"/>
        </w:numPr>
        <w:tabs>
          <w:tab w:val="left" w:pos="720"/>
        </w:tabs>
        <w:spacing w:after="0" w:line="237" w:lineRule="auto"/>
        <w:ind w:left="108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Work on/edit only those documents created by you</w:t>
      </w:r>
    </w:p>
    <w:p w:rsidR="00AE6816" w:rsidRPr="00186E58" w:rsidRDefault="00AE6816" w:rsidP="00AE6816">
      <w:pPr>
        <w:numPr>
          <w:ilvl w:val="0"/>
          <w:numId w:val="20"/>
        </w:numPr>
        <w:tabs>
          <w:tab w:val="left" w:pos="720"/>
        </w:tabs>
        <w:spacing w:after="0" w:line="240" w:lineRule="auto"/>
        <w:ind w:left="108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Do not download recordings/graphic images from the Internet</w:t>
      </w:r>
    </w:p>
    <w:p w:rsidR="00AE6816" w:rsidRPr="00186E58" w:rsidRDefault="00AE6816" w:rsidP="00AE6816">
      <w:pPr>
        <w:spacing w:line="136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General lab guidelines:</w:t>
      </w:r>
    </w:p>
    <w:p w:rsidR="00AE6816" w:rsidRPr="00186E58" w:rsidRDefault="00AE6816" w:rsidP="00AE6816">
      <w:pPr>
        <w:numPr>
          <w:ilvl w:val="0"/>
          <w:numId w:val="21"/>
        </w:numPr>
        <w:tabs>
          <w:tab w:val="left" w:pos="720"/>
        </w:tabs>
        <w:spacing w:after="0" w:line="238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No food or beverages near the computers</w:t>
      </w:r>
    </w:p>
    <w:p w:rsidR="00AE6816" w:rsidRPr="00186E58" w:rsidRDefault="00AE6816" w:rsidP="00AE681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No roughhousing or sitting on furniture other than chairs while in the computer lab</w:t>
      </w:r>
    </w:p>
    <w:p w:rsidR="00AE6816" w:rsidRPr="00186E58" w:rsidRDefault="00AE6816" w:rsidP="00AE6816">
      <w:pPr>
        <w:numPr>
          <w:ilvl w:val="0"/>
          <w:numId w:val="21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Do not touch the monitor’s screen</w:t>
      </w:r>
    </w:p>
    <w:p w:rsidR="00AE6816" w:rsidRPr="00186E58" w:rsidRDefault="00AE6816" w:rsidP="00AE6816">
      <w:pPr>
        <w:spacing w:after="0" w:line="21" w:lineRule="exact"/>
        <w:rPr>
          <w:rFonts w:ascii="Open Sans" w:eastAsia="Symbol" w:hAnsi="Open Sans" w:cs="Open Sans"/>
        </w:rPr>
      </w:pPr>
    </w:p>
    <w:p w:rsidR="00AE6816" w:rsidRPr="00186E58" w:rsidRDefault="00AE6816" w:rsidP="00AE6816">
      <w:pPr>
        <w:numPr>
          <w:ilvl w:val="0"/>
          <w:numId w:val="21"/>
        </w:numPr>
        <w:tabs>
          <w:tab w:val="left" w:pos="720"/>
        </w:tabs>
        <w:spacing w:after="0" w:line="229" w:lineRule="auto"/>
        <w:ind w:left="720" w:right="70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Use only approved storage devices on computer lab machines (CDs, flash drives, memory sticks, etc.)</w:t>
      </w:r>
    </w:p>
    <w:p w:rsidR="00AE6816" w:rsidRPr="00186E58" w:rsidRDefault="00AE6816" w:rsidP="00AE6816">
      <w:pPr>
        <w:spacing w:line="318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  <w:b/>
          <w:bCs/>
        </w:rPr>
        <w:t>Copyright Highlights</w:t>
      </w:r>
    </w:p>
    <w:p w:rsidR="00AE6816" w:rsidRPr="00186E58" w:rsidRDefault="00AE6816" w:rsidP="00AE6816">
      <w:pPr>
        <w:spacing w:line="2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  <w:b/>
          <w:bCs/>
        </w:rPr>
        <w:t>What is protected?</w:t>
      </w:r>
    </w:p>
    <w:p w:rsidR="00AE6816" w:rsidRPr="00186E58" w:rsidRDefault="00AE6816" w:rsidP="00AE6816">
      <w:pPr>
        <w:spacing w:line="116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numPr>
          <w:ilvl w:val="0"/>
          <w:numId w:val="22"/>
        </w:numPr>
        <w:tabs>
          <w:tab w:val="left" w:pos="720"/>
        </w:tabs>
        <w:spacing w:after="0" w:line="229" w:lineRule="auto"/>
        <w:ind w:left="720" w:right="110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Personal expressions of ideas expressed in a fixed tangible form (author’s life plus 50 years)</w:t>
      </w:r>
    </w:p>
    <w:p w:rsidR="00AE6816" w:rsidRPr="00186E58" w:rsidRDefault="00AE6816" w:rsidP="00AE6816">
      <w:pPr>
        <w:numPr>
          <w:ilvl w:val="0"/>
          <w:numId w:val="22"/>
        </w:numPr>
        <w:tabs>
          <w:tab w:val="left" w:pos="720"/>
        </w:tabs>
        <w:spacing w:after="0" w:line="237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Protected actions</w:t>
      </w:r>
    </w:p>
    <w:p w:rsidR="00AE6816" w:rsidRPr="00186E58" w:rsidRDefault="00AE6816" w:rsidP="00AE6816">
      <w:pPr>
        <w:numPr>
          <w:ilvl w:val="0"/>
          <w:numId w:val="23"/>
        </w:numPr>
        <w:tabs>
          <w:tab w:val="left" w:pos="1440"/>
        </w:tabs>
        <w:spacing w:after="0" w:line="224" w:lineRule="auto"/>
        <w:rPr>
          <w:rFonts w:ascii="Open Sans" w:eastAsia="Courier New" w:hAnsi="Open Sans" w:cs="Open Sans"/>
        </w:rPr>
      </w:pPr>
      <w:r w:rsidRPr="00186E58">
        <w:rPr>
          <w:rFonts w:ascii="Open Sans" w:eastAsia="Arial" w:hAnsi="Open Sans" w:cs="Open Sans"/>
        </w:rPr>
        <w:t>Direct copies</w:t>
      </w:r>
    </w:p>
    <w:p w:rsidR="00AE6816" w:rsidRPr="00186E58" w:rsidRDefault="00AE6816" w:rsidP="00AE6816">
      <w:pPr>
        <w:spacing w:after="0" w:line="8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numPr>
          <w:ilvl w:val="0"/>
          <w:numId w:val="23"/>
        </w:numPr>
        <w:tabs>
          <w:tab w:val="left" w:pos="1440"/>
        </w:tabs>
        <w:spacing w:after="0" w:line="219" w:lineRule="auto"/>
        <w:ind w:right="5840"/>
        <w:rPr>
          <w:rFonts w:ascii="Open Sans" w:eastAsia="Courier New" w:hAnsi="Open Sans" w:cs="Open Sans"/>
        </w:rPr>
      </w:pPr>
      <w:r w:rsidRPr="00186E58">
        <w:rPr>
          <w:rFonts w:ascii="Open Sans" w:eastAsia="Arial" w:hAnsi="Open Sans" w:cs="Open Sans"/>
        </w:rPr>
        <w:t xml:space="preserve">Disseminating copies </w:t>
      </w:r>
    </w:p>
    <w:p w:rsidR="00AE6816" w:rsidRPr="00186E58" w:rsidRDefault="00AE6816" w:rsidP="00AE6816">
      <w:pPr>
        <w:pStyle w:val="ListParagraph"/>
        <w:numPr>
          <w:ilvl w:val="0"/>
          <w:numId w:val="23"/>
        </w:numPr>
        <w:tabs>
          <w:tab w:val="left" w:pos="1440"/>
        </w:tabs>
        <w:spacing w:after="0" w:line="219" w:lineRule="auto"/>
        <w:ind w:right="5840"/>
        <w:rPr>
          <w:rFonts w:ascii="Open Sans" w:eastAsia="Courier New" w:hAnsi="Open Sans" w:cs="Open Sans"/>
        </w:rPr>
      </w:pPr>
      <w:r w:rsidRPr="00186E58">
        <w:rPr>
          <w:rFonts w:ascii="Open Sans" w:eastAsia="Arial" w:hAnsi="Open Sans" w:cs="Open Sans"/>
        </w:rPr>
        <w:t>Derivations</w:t>
      </w:r>
    </w:p>
    <w:p w:rsidR="00AE6816" w:rsidRPr="00186E58" w:rsidRDefault="00AE6816" w:rsidP="00AE6816">
      <w:pPr>
        <w:spacing w:after="0" w:line="1" w:lineRule="exact"/>
        <w:rPr>
          <w:rFonts w:ascii="Open Sans" w:eastAsia="Courier New" w:hAnsi="Open Sans" w:cs="Open Sans"/>
        </w:rPr>
      </w:pPr>
    </w:p>
    <w:p w:rsidR="00AE6816" w:rsidRPr="00186E58" w:rsidRDefault="00AE6816" w:rsidP="00AE6816">
      <w:pPr>
        <w:pStyle w:val="ListParagraph"/>
        <w:numPr>
          <w:ilvl w:val="0"/>
          <w:numId w:val="23"/>
        </w:numPr>
        <w:spacing w:after="0" w:line="222" w:lineRule="auto"/>
        <w:rPr>
          <w:rFonts w:ascii="Open Sans" w:eastAsia="Courier New" w:hAnsi="Open Sans" w:cs="Open Sans"/>
        </w:rPr>
      </w:pPr>
      <w:r w:rsidRPr="00186E58">
        <w:rPr>
          <w:rFonts w:ascii="Open Sans" w:eastAsia="Arial" w:hAnsi="Open Sans" w:cs="Open Sans"/>
        </w:rPr>
        <w:t>Public display/performance</w:t>
      </w:r>
    </w:p>
    <w:p w:rsidR="00AE6816" w:rsidRPr="00186E58" w:rsidRDefault="00AE6816" w:rsidP="00AE6816">
      <w:pPr>
        <w:spacing w:line="252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  <w:b/>
          <w:bCs/>
        </w:rPr>
        <w:t>Are there exceptions?</w:t>
      </w:r>
    </w:p>
    <w:p w:rsidR="00AE6816" w:rsidRPr="00186E58" w:rsidRDefault="00AE6816" w:rsidP="00AE6816">
      <w:pPr>
        <w:spacing w:line="91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“First Sale” rule (Bowyer, 2000)</w:t>
      </w:r>
    </w:p>
    <w:p w:rsidR="00AE6816" w:rsidRPr="00186E58" w:rsidRDefault="00AE6816" w:rsidP="00AE6816">
      <w:pPr>
        <w:pStyle w:val="ListParagraph"/>
        <w:numPr>
          <w:ilvl w:val="0"/>
          <w:numId w:val="24"/>
        </w:numPr>
        <w:tabs>
          <w:tab w:val="left" w:pos="720"/>
        </w:tabs>
        <w:spacing w:after="0" w:line="240" w:lineRule="auto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“Fair Use”- “Privilege in others than the owner of a copyright to use the copyright</w:t>
      </w:r>
    </w:p>
    <w:p w:rsidR="00AE6816" w:rsidRPr="00186E58" w:rsidRDefault="00AE6816" w:rsidP="00AE6816">
      <w:pPr>
        <w:spacing w:line="6" w:lineRule="exact"/>
        <w:rPr>
          <w:rFonts w:ascii="Open Sans" w:eastAsia="Symbol" w:hAnsi="Open Sans" w:cs="Open Sans"/>
        </w:rPr>
      </w:pPr>
    </w:p>
    <w:p w:rsidR="00AE6816" w:rsidRPr="00186E58" w:rsidRDefault="00AE6816" w:rsidP="00AE6816">
      <w:pPr>
        <w:spacing w:line="236" w:lineRule="auto"/>
        <w:ind w:left="720" w:right="32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[protected] material in a reasonable manner without his consent” (Basic Books, Inc. v. Kinko’s Graphics, 2001).</w:t>
      </w:r>
    </w:p>
    <w:p w:rsidR="00AE6816" w:rsidRPr="00186E58" w:rsidRDefault="00AE6816" w:rsidP="00AE6816">
      <w:pPr>
        <w:spacing w:line="8" w:lineRule="exact"/>
        <w:rPr>
          <w:rFonts w:ascii="Open Sans" w:eastAsia="Symbol" w:hAnsi="Open Sans" w:cs="Open Sans"/>
        </w:rPr>
      </w:pPr>
    </w:p>
    <w:p w:rsidR="00AE6816" w:rsidRDefault="00AE6816" w:rsidP="00AE6816">
      <w:pPr>
        <w:spacing w:line="220" w:lineRule="auto"/>
        <w:ind w:left="1080" w:right="6440"/>
        <w:jc w:val="both"/>
        <w:rPr>
          <w:rFonts w:ascii="Open Sans" w:eastAsia="Courier New" w:hAnsi="Open Sans" w:cs="Open Sans"/>
        </w:rPr>
      </w:pPr>
      <w:r w:rsidRPr="00186E58">
        <w:rPr>
          <w:rFonts w:ascii="Open Sans" w:eastAsia="Courier New" w:hAnsi="Open Sans" w:cs="Open Sans"/>
        </w:rPr>
        <w:lastRenderedPageBreak/>
        <w:t xml:space="preserve">o </w:t>
      </w:r>
      <w:r w:rsidRPr="00186E58">
        <w:rPr>
          <w:rFonts w:ascii="Open Sans" w:eastAsia="Arial" w:hAnsi="Open Sans" w:cs="Open Sans"/>
        </w:rPr>
        <w:t>Purpose of use</w:t>
      </w:r>
      <w:r w:rsidRPr="00186E58">
        <w:rPr>
          <w:rFonts w:ascii="Open Sans" w:eastAsia="Courier New" w:hAnsi="Open Sans" w:cs="Open Sans"/>
        </w:rPr>
        <w:t xml:space="preserve"> o </w:t>
      </w:r>
      <w:r>
        <w:rPr>
          <w:rFonts w:ascii="Open Sans" w:eastAsia="Arial" w:hAnsi="Open Sans" w:cs="Open Sans"/>
        </w:rPr>
        <w:t xml:space="preserve">Nature of </w:t>
      </w:r>
      <w:r w:rsidRPr="00186E58">
        <w:rPr>
          <w:rFonts w:ascii="Open Sans" w:eastAsia="Arial" w:hAnsi="Open Sans" w:cs="Open Sans"/>
        </w:rPr>
        <w:t>work</w:t>
      </w:r>
      <w:r w:rsidRPr="00186E58">
        <w:rPr>
          <w:rFonts w:ascii="Open Sans" w:eastAsia="Courier New" w:hAnsi="Open Sans" w:cs="Open Sans"/>
        </w:rPr>
        <w:t xml:space="preserve"> </w:t>
      </w:r>
    </w:p>
    <w:p w:rsidR="00AE6816" w:rsidRPr="00186E58" w:rsidRDefault="00AE6816" w:rsidP="00AE6816">
      <w:pPr>
        <w:spacing w:line="220" w:lineRule="auto"/>
        <w:ind w:left="1080" w:right="6440"/>
        <w:jc w:val="both"/>
        <w:rPr>
          <w:rFonts w:ascii="Open Sans" w:eastAsia="Symbol" w:hAnsi="Open Sans" w:cs="Open Sans"/>
        </w:rPr>
      </w:pPr>
      <w:r w:rsidRPr="00186E58">
        <w:rPr>
          <w:rFonts w:ascii="Open Sans" w:eastAsia="Courier New" w:hAnsi="Open Sans" w:cs="Open Sans"/>
        </w:rPr>
        <w:t xml:space="preserve">o </w:t>
      </w:r>
      <w:r w:rsidRPr="00186E58">
        <w:rPr>
          <w:rFonts w:ascii="Open Sans" w:eastAsia="Arial" w:hAnsi="Open Sans" w:cs="Open Sans"/>
        </w:rPr>
        <w:t>Amount used</w:t>
      </w:r>
    </w:p>
    <w:p w:rsidR="00AE6816" w:rsidRPr="00186E58" w:rsidRDefault="00AE6816" w:rsidP="00AE6816">
      <w:pPr>
        <w:spacing w:line="1" w:lineRule="exact"/>
        <w:rPr>
          <w:rFonts w:ascii="Open Sans" w:eastAsia="Symbol" w:hAnsi="Open Sans" w:cs="Open Sans"/>
        </w:rPr>
      </w:pPr>
    </w:p>
    <w:p w:rsidR="00AE6816" w:rsidRPr="00186E58" w:rsidRDefault="00AE6816" w:rsidP="00AE6816">
      <w:pPr>
        <w:spacing w:line="222" w:lineRule="auto"/>
        <w:ind w:left="1080"/>
        <w:rPr>
          <w:rFonts w:ascii="Open Sans" w:eastAsia="Symbol" w:hAnsi="Open Sans" w:cs="Open Sans"/>
        </w:rPr>
      </w:pPr>
      <w:r>
        <w:rPr>
          <w:rFonts w:ascii="Open Sans" w:eastAsia="Courier New" w:hAnsi="Open Sans" w:cs="Open Sans"/>
        </w:rPr>
        <w:t xml:space="preserve">o </w:t>
      </w:r>
      <w:r w:rsidRPr="00186E58">
        <w:rPr>
          <w:rFonts w:ascii="Open Sans" w:eastAsia="Arial" w:hAnsi="Open Sans" w:cs="Open Sans"/>
        </w:rPr>
        <w:t>Costly effect on the potential market</w:t>
      </w:r>
    </w:p>
    <w:p w:rsidR="00AE6816" w:rsidRPr="00186E58" w:rsidRDefault="00AE6816" w:rsidP="00AE6816">
      <w:pPr>
        <w:spacing w:line="251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  <w:b/>
          <w:bCs/>
        </w:rPr>
        <w:t>What can I do?</w:t>
      </w:r>
    </w:p>
    <w:p w:rsidR="00AE6816" w:rsidRPr="00186E58" w:rsidRDefault="00AE6816" w:rsidP="00AE6816">
      <w:pPr>
        <w:spacing w:line="94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>
        <w:rPr>
          <w:rFonts w:ascii="Open Sans" w:eastAsia="Arial" w:hAnsi="Open Sans" w:cs="Open Sans"/>
        </w:rPr>
        <w:t>Most common issues for students:</w:t>
      </w:r>
    </w:p>
    <w:p w:rsidR="00AE6816" w:rsidRPr="00186E58" w:rsidRDefault="00AE6816" w:rsidP="00AE6816">
      <w:pPr>
        <w:numPr>
          <w:ilvl w:val="0"/>
          <w:numId w:val="25"/>
        </w:numPr>
        <w:tabs>
          <w:tab w:val="left" w:pos="720"/>
        </w:tabs>
        <w:spacing w:after="0" w:line="238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Copy 10% or 1000 words of text</w:t>
      </w:r>
    </w:p>
    <w:p w:rsidR="00AE6816" w:rsidRPr="00186E58" w:rsidRDefault="00AE6816" w:rsidP="00AE681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Include direct quotations with cited source</w:t>
      </w:r>
    </w:p>
    <w:p w:rsidR="00AE6816" w:rsidRPr="00186E58" w:rsidRDefault="00AE6816" w:rsidP="00AE6816">
      <w:pPr>
        <w:numPr>
          <w:ilvl w:val="0"/>
          <w:numId w:val="25"/>
        </w:numPr>
        <w:tabs>
          <w:tab w:val="left" w:pos="720"/>
        </w:tabs>
        <w:spacing w:after="0" w:line="237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Make limited copies of print materials for personal use</w:t>
      </w:r>
    </w:p>
    <w:p w:rsidR="00AE6816" w:rsidRPr="00186E58" w:rsidRDefault="00AE6816" w:rsidP="00AE6816">
      <w:pPr>
        <w:numPr>
          <w:ilvl w:val="0"/>
          <w:numId w:val="25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Make a backup copy of software for personal use</w:t>
      </w:r>
    </w:p>
    <w:p w:rsidR="00AE6816" w:rsidRPr="00186E58" w:rsidRDefault="00AE6816" w:rsidP="00AE6816">
      <w:pPr>
        <w:numPr>
          <w:ilvl w:val="0"/>
          <w:numId w:val="25"/>
        </w:numPr>
        <w:tabs>
          <w:tab w:val="left" w:pos="720"/>
        </w:tabs>
        <w:spacing w:after="0" w:line="237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Use five images from an artist or photographer with permission and cited source</w:t>
      </w:r>
    </w:p>
    <w:p w:rsidR="00AE6816" w:rsidRPr="00186E58" w:rsidRDefault="00AE6816" w:rsidP="00AE6816">
      <w:pPr>
        <w:spacing w:line="254" w:lineRule="exact"/>
        <w:rPr>
          <w:rFonts w:ascii="Open Sans" w:hAnsi="Open Sans" w:cs="Open Sans"/>
        </w:rPr>
      </w:pPr>
    </w:p>
    <w:p w:rsidR="00AE6816" w:rsidRPr="00186E58" w:rsidRDefault="00AE6816" w:rsidP="00AE6816">
      <w:pPr>
        <w:rPr>
          <w:rFonts w:ascii="Open Sans" w:hAnsi="Open Sans" w:cs="Open Sans"/>
        </w:rPr>
      </w:pPr>
      <w:r w:rsidRPr="00186E58">
        <w:rPr>
          <w:rFonts w:ascii="Open Sans" w:eastAsia="Arial" w:hAnsi="Open Sans" w:cs="Open Sans"/>
        </w:rPr>
        <w:t>So</w:t>
      </w:r>
      <w:r>
        <w:rPr>
          <w:rFonts w:ascii="Open Sans" w:eastAsia="Arial" w:hAnsi="Open Sans" w:cs="Open Sans"/>
        </w:rPr>
        <w:t>me other issues to consider:</w:t>
      </w:r>
    </w:p>
    <w:p w:rsidR="00AE6816" w:rsidRPr="00186E58" w:rsidRDefault="00AE6816" w:rsidP="00AE6816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Use 10% or 15 images from a collective work with permission and cited source</w:t>
      </w:r>
    </w:p>
    <w:p w:rsidR="00AE6816" w:rsidRPr="00186E58" w:rsidRDefault="00AE6816" w:rsidP="00AE6816">
      <w:pPr>
        <w:numPr>
          <w:ilvl w:val="0"/>
          <w:numId w:val="26"/>
        </w:numPr>
        <w:tabs>
          <w:tab w:val="left" w:pos="720"/>
        </w:tabs>
        <w:spacing w:after="0" w:line="237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Show an entire work/recording with permission</w:t>
      </w:r>
    </w:p>
    <w:p w:rsidR="00AE6816" w:rsidRPr="00186E58" w:rsidRDefault="00AE6816" w:rsidP="00AE6816">
      <w:pPr>
        <w:numPr>
          <w:ilvl w:val="0"/>
          <w:numId w:val="26"/>
        </w:numPr>
        <w:tabs>
          <w:tab w:val="left" w:pos="720"/>
        </w:tabs>
        <w:spacing w:after="0" w:line="240" w:lineRule="auto"/>
        <w:ind w:left="720" w:hanging="360"/>
        <w:rPr>
          <w:rFonts w:ascii="Open Sans" w:eastAsia="Symbol" w:hAnsi="Open Sans" w:cs="Open Sans"/>
        </w:rPr>
      </w:pPr>
      <w:r w:rsidRPr="00186E58">
        <w:rPr>
          <w:rFonts w:ascii="Open Sans" w:eastAsia="Arial" w:hAnsi="Open Sans" w:cs="Open Sans"/>
        </w:rPr>
        <w:t>Show 10% or three minutes of motion media</w:t>
      </w:r>
    </w:p>
    <w:p w:rsidR="002133BD" w:rsidRPr="00D36C39" w:rsidRDefault="002133BD" w:rsidP="00AE6816">
      <w:pPr>
        <w:jc w:val="center"/>
        <w:rPr>
          <w:rFonts w:ascii="Open Sans" w:hAnsi="Open Sans" w:cs="Open Sans"/>
          <w:b/>
        </w:rPr>
      </w:pPr>
    </w:p>
    <w:sectPr w:rsidR="002133BD" w:rsidRPr="00D36C3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51B" w:rsidRDefault="00D6051B" w:rsidP="00E7721B">
      <w:pPr>
        <w:spacing w:after="0" w:line="240" w:lineRule="auto"/>
      </w:pPr>
      <w:r>
        <w:separator/>
      </w:r>
    </w:p>
  </w:endnote>
  <w:endnote w:type="continuationSeparator" w:id="0">
    <w:p w:rsidR="00D6051B" w:rsidRDefault="00D6051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8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68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D6051B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51B" w:rsidRDefault="00D6051B" w:rsidP="00E7721B">
      <w:pPr>
        <w:spacing w:after="0" w:line="240" w:lineRule="auto"/>
      </w:pPr>
      <w:r>
        <w:separator/>
      </w:r>
    </w:p>
  </w:footnote>
  <w:footnote w:type="continuationSeparator" w:id="0">
    <w:p w:rsidR="00D6051B" w:rsidRDefault="00D6051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809C86BC"/>
    <w:lvl w:ilvl="0" w:tplc="53B25EEC">
      <w:start w:val="1"/>
      <w:numFmt w:val="bullet"/>
      <w:lvlText w:val=""/>
      <w:lvlJc w:val="left"/>
    </w:lvl>
    <w:lvl w:ilvl="1" w:tplc="FAECEFE4">
      <w:numFmt w:val="decimal"/>
      <w:lvlText w:val=""/>
      <w:lvlJc w:val="left"/>
    </w:lvl>
    <w:lvl w:ilvl="2" w:tplc="C304F97C">
      <w:numFmt w:val="decimal"/>
      <w:lvlText w:val=""/>
      <w:lvlJc w:val="left"/>
    </w:lvl>
    <w:lvl w:ilvl="3" w:tplc="AB08FC78">
      <w:numFmt w:val="decimal"/>
      <w:lvlText w:val=""/>
      <w:lvlJc w:val="left"/>
    </w:lvl>
    <w:lvl w:ilvl="4" w:tplc="0C686F3A">
      <w:numFmt w:val="decimal"/>
      <w:lvlText w:val=""/>
      <w:lvlJc w:val="left"/>
    </w:lvl>
    <w:lvl w:ilvl="5" w:tplc="723A7C54">
      <w:numFmt w:val="decimal"/>
      <w:lvlText w:val=""/>
      <w:lvlJc w:val="left"/>
    </w:lvl>
    <w:lvl w:ilvl="6" w:tplc="388E1390">
      <w:numFmt w:val="decimal"/>
      <w:lvlText w:val=""/>
      <w:lvlJc w:val="left"/>
    </w:lvl>
    <w:lvl w:ilvl="7" w:tplc="CE0E9ED2">
      <w:numFmt w:val="decimal"/>
      <w:lvlText w:val=""/>
      <w:lvlJc w:val="left"/>
    </w:lvl>
    <w:lvl w:ilvl="8" w:tplc="87AC675C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155A64FA"/>
    <w:lvl w:ilvl="0" w:tplc="26F28E7E">
      <w:start w:val="1"/>
      <w:numFmt w:val="decimal"/>
      <w:lvlText w:val="%1."/>
      <w:lvlJc w:val="left"/>
    </w:lvl>
    <w:lvl w:ilvl="1" w:tplc="16120868">
      <w:numFmt w:val="decimal"/>
      <w:lvlText w:val=""/>
      <w:lvlJc w:val="left"/>
    </w:lvl>
    <w:lvl w:ilvl="2" w:tplc="EDB27D12">
      <w:numFmt w:val="decimal"/>
      <w:lvlText w:val=""/>
      <w:lvlJc w:val="left"/>
    </w:lvl>
    <w:lvl w:ilvl="3" w:tplc="7ECE0316">
      <w:numFmt w:val="decimal"/>
      <w:lvlText w:val=""/>
      <w:lvlJc w:val="left"/>
    </w:lvl>
    <w:lvl w:ilvl="4" w:tplc="D126284A">
      <w:numFmt w:val="decimal"/>
      <w:lvlText w:val=""/>
      <w:lvlJc w:val="left"/>
    </w:lvl>
    <w:lvl w:ilvl="5" w:tplc="F9167764">
      <w:numFmt w:val="decimal"/>
      <w:lvlText w:val=""/>
      <w:lvlJc w:val="left"/>
    </w:lvl>
    <w:lvl w:ilvl="6" w:tplc="CF6AC768">
      <w:numFmt w:val="decimal"/>
      <w:lvlText w:val=""/>
      <w:lvlJc w:val="left"/>
    </w:lvl>
    <w:lvl w:ilvl="7" w:tplc="81E0DAE0">
      <w:numFmt w:val="decimal"/>
      <w:lvlText w:val=""/>
      <w:lvlJc w:val="left"/>
    </w:lvl>
    <w:lvl w:ilvl="8" w:tplc="76C4C4EC">
      <w:numFmt w:val="decimal"/>
      <w:lvlText w:val=""/>
      <w:lvlJc w:val="left"/>
    </w:lvl>
  </w:abstractNum>
  <w:abstractNum w:abstractNumId="4" w15:restartNumberingAfterBreak="0">
    <w:nsid w:val="00005422"/>
    <w:multiLevelType w:val="hybridMultilevel"/>
    <w:tmpl w:val="947244B2"/>
    <w:lvl w:ilvl="0" w:tplc="B1AA427C">
      <w:start w:val="1"/>
      <w:numFmt w:val="decimal"/>
      <w:lvlText w:val="%1."/>
      <w:lvlJc w:val="left"/>
    </w:lvl>
    <w:lvl w:ilvl="1" w:tplc="04080D30">
      <w:numFmt w:val="decimal"/>
      <w:lvlText w:val=""/>
      <w:lvlJc w:val="left"/>
    </w:lvl>
    <w:lvl w:ilvl="2" w:tplc="29921E66">
      <w:numFmt w:val="decimal"/>
      <w:lvlText w:val=""/>
      <w:lvlJc w:val="left"/>
    </w:lvl>
    <w:lvl w:ilvl="3" w:tplc="8FD6A876">
      <w:numFmt w:val="decimal"/>
      <w:lvlText w:val=""/>
      <w:lvlJc w:val="left"/>
    </w:lvl>
    <w:lvl w:ilvl="4" w:tplc="245C390C">
      <w:numFmt w:val="decimal"/>
      <w:lvlText w:val=""/>
      <w:lvlJc w:val="left"/>
    </w:lvl>
    <w:lvl w:ilvl="5" w:tplc="F7A8A18E">
      <w:numFmt w:val="decimal"/>
      <w:lvlText w:val=""/>
      <w:lvlJc w:val="left"/>
    </w:lvl>
    <w:lvl w:ilvl="6" w:tplc="5CB87EF2">
      <w:numFmt w:val="decimal"/>
      <w:lvlText w:val=""/>
      <w:lvlJc w:val="left"/>
    </w:lvl>
    <w:lvl w:ilvl="7" w:tplc="85BE3CDC">
      <w:numFmt w:val="decimal"/>
      <w:lvlText w:val=""/>
      <w:lvlJc w:val="left"/>
    </w:lvl>
    <w:lvl w:ilvl="8" w:tplc="0C50B0D2">
      <w:numFmt w:val="decimal"/>
      <w:lvlText w:val=""/>
      <w:lvlJc w:val="left"/>
    </w:lvl>
  </w:abstractNum>
  <w:abstractNum w:abstractNumId="5" w15:restartNumberingAfterBreak="0">
    <w:nsid w:val="0623234E"/>
    <w:multiLevelType w:val="hybridMultilevel"/>
    <w:tmpl w:val="47F0551C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6FF201C2">
      <w:numFmt w:val="decimal"/>
      <w:lvlText w:val=""/>
      <w:lvlJc w:val="left"/>
    </w:lvl>
    <w:lvl w:ilvl="2" w:tplc="DC1CB948">
      <w:numFmt w:val="decimal"/>
      <w:lvlText w:val=""/>
      <w:lvlJc w:val="left"/>
    </w:lvl>
    <w:lvl w:ilvl="3" w:tplc="8CF648F6">
      <w:numFmt w:val="decimal"/>
      <w:lvlText w:val=""/>
      <w:lvlJc w:val="left"/>
    </w:lvl>
    <w:lvl w:ilvl="4" w:tplc="547EF3FA">
      <w:numFmt w:val="decimal"/>
      <w:lvlText w:val=""/>
      <w:lvlJc w:val="left"/>
    </w:lvl>
    <w:lvl w:ilvl="5" w:tplc="7B8C10E2">
      <w:numFmt w:val="decimal"/>
      <w:lvlText w:val=""/>
      <w:lvlJc w:val="left"/>
    </w:lvl>
    <w:lvl w:ilvl="6" w:tplc="09542C16">
      <w:numFmt w:val="decimal"/>
      <w:lvlText w:val=""/>
      <w:lvlJc w:val="left"/>
    </w:lvl>
    <w:lvl w:ilvl="7" w:tplc="A1965EDE">
      <w:numFmt w:val="decimal"/>
      <w:lvlText w:val=""/>
      <w:lvlJc w:val="left"/>
    </w:lvl>
    <w:lvl w:ilvl="8" w:tplc="C1F0AB3C">
      <w:numFmt w:val="decimal"/>
      <w:lvlText w:val=""/>
      <w:lvlJc w:val="left"/>
    </w:lvl>
  </w:abstractNum>
  <w:abstractNum w:abstractNumId="6" w15:restartNumberingAfterBreak="0">
    <w:nsid w:val="0C2921AD"/>
    <w:multiLevelType w:val="hybridMultilevel"/>
    <w:tmpl w:val="505A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8" w15:restartNumberingAfterBreak="0">
    <w:nsid w:val="18EC3BF5"/>
    <w:multiLevelType w:val="hybridMultilevel"/>
    <w:tmpl w:val="BAC6D34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F6C9E48">
      <w:numFmt w:val="decimal"/>
      <w:lvlText w:val=""/>
      <w:lvlJc w:val="left"/>
    </w:lvl>
    <w:lvl w:ilvl="2" w:tplc="CDFCB9D8">
      <w:numFmt w:val="decimal"/>
      <w:lvlText w:val=""/>
      <w:lvlJc w:val="left"/>
    </w:lvl>
    <w:lvl w:ilvl="3" w:tplc="440A98B8">
      <w:numFmt w:val="decimal"/>
      <w:lvlText w:val=""/>
      <w:lvlJc w:val="left"/>
    </w:lvl>
    <w:lvl w:ilvl="4" w:tplc="5F2C92DA">
      <w:numFmt w:val="decimal"/>
      <w:lvlText w:val=""/>
      <w:lvlJc w:val="left"/>
    </w:lvl>
    <w:lvl w:ilvl="5" w:tplc="3A3A2BB4">
      <w:numFmt w:val="decimal"/>
      <w:lvlText w:val=""/>
      <w:lvlJc w:val="left"/>
    </w:lvl>
    <w:lvl w:ilvl="6" w:tplc="FE1405D0">
      <w:numFmt w:val="decimal"/>
      <w:lvlText w:val=""/>
      <w:lvlJc w:val="left"/>
    </w:lvl>
    <w:lvl w:ilvl="7" w:tplc="3942106C">
      <w:numFmt w:val="decimal"/>
      <w:lvlText w:val=""/>
      <w:lvlJc w:val="left"/>
    </w:lvl>
    <w:lvl w:ilvl="8" w:tplc="676AE1AE">
      <w:numFmt w:val="decimal"/>
      <w:lvlText w:val=""/>
      <w:lvlJc w:val="left"/>
    </w:lvl>
  </w:abstractNum>
  <w:abstractNum w:abstractNumId="9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3" w15:restartNumberingAfterBreak="0">
    <w:nsid w:val="3E19775C"/>
    <w:multiLevelType w:val="hybridMultilevel"/>
    <w:tmpl w:val="96CA45B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20721038">
      <w:numFmt w:val="decimal"/>
      <w:lvlText w:val=""/>
      <w:lvlJc w:val="left"/>
    </w:lvl>
    <w:lvl w:ilvl="2" w:tplc="AAACF3AA">
      <w:numFmt w:val="decimal"/>
      <w:lvlText w:val=""/>
      <w:lvlJc w:val="left"/>
    </w:lvl>
    <w:lvl w:ilvl="3" w:tplc="87901DF2">
      <w:numFmt w:val="decimal"/>
      <w:lvlText w:val=""/>
      <w:lvlJc w:val="left"/>
    </w:lvl>
    <w:lvl w:ilvl="4" w:tplc="3A5E9608">
      <w:numFmt w:val="decimal"/>
      <w:lvlText w:val=""/>
      <w:lvlJc w:val="left"/>
    </w:lvl>
    <w:lvl w:ilvl="5" w:tplc="24DA37A8">
      <w:numFmt w:val="decimal"/>
      <w:lvlText w:val=""/>
      <w:lvlJc w:val="left"/>
    </w:lvl>
    <w:lvl w:ilvl="6" w:tplc="AC1411A8">
      <w:numFmt w:val="decimal"/>
      <w:lvlText w:val=""/>
      <w:lvlJc w:val="left"/>
    </w:lvl>
    <w:lvl w:ilvl="7" w:tplc="CEC4BCBE">
      <w:numFmt w:val="decimal"/>
      <w:lvlText w:val=""/>
      <w:lvlJc w:val="left"/>
    </w:lvl>
    <w:lvl w:ilvl="8" w:tplc="3C700D68">
      <w:numFmt w:val="decimal"/>
      <w:lvlText w:val=""/>
      <w:lvlJc w:val="left"/>
    </w:lvl>
  </w:abstractNum>
  <w:abstractNum w:abstractNumId="14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17D16"/>
    <w:multiLevelType w:val="hybridMultilevel"/>
    <w:tmpl w:val="36ACC12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C1BCBA80">
      <w:numFmt w:val="decimal"/>
      <w:lvlText w:val=""/>
      <w:lvlJc w:val="left"/>
    </w:lvl>
    <w:lvl w:ilvl="2" w:tplc="49FA84FA">
      <w:numFmt w:val="decimal"/>
      <w:lvlText w:val=""/>
      <w:lvlJc w:val="left"/>
    </w:lvl>
    <w:lvl w:ilvl="3" w:tplc="F1468D2C">
      <w:numFmt w:val="decimal"/>
      <w:lvlText w:val=""/>
      <w:lvlJc w:val="left"/>
    </w:lvl>
    <w:lvl w:ilvl="4" w:tplc="4C469F84">
      <w:numFmt w:val="decimal"/>
      <w:lvlText w:val=""/>
      <w:lvlJc w:val="left"/>
    </w:lvl>
    <w:lvl w:ilvl="5" w:tplc="06066C84">
      <w:numFmt w:val="decimal"/>
      <w:lvlText w:val=""/>
      <w:lvlJc w:val="left"/>
    </w:lvl>
    <w:lvl w:ilvl="6" w:tplc="873A60AA">
      <w:numFmt w:val="decimal"/>
      <w:lvlText w:val=""/>
      <w:lvlJc w:val="left"/>
    </w:lvl>
    <w:lvl w:ilvl="7" w:tplc="CFF0E05E">
      <w:numFmt w:val="decimal"/>
      <w:lvlText w:val=""/>
      <w:lvlJc w:val="left"/>
    </w:lvl>
    <w:lvl w:ilvl="8" w:tplc="F86C118E">
      <w:numFmt w:val="decimal"/>
      <w:lvlText w:val=""/>
      <w:lvlJc w:val="left"/>
    </w:lvl>
  </w:abstractNum>
  <w:abstractNum w:abstractNumId="16" w15:restartNumberingAfterBreak="0">
    <w:nsid w:val="4CDA1265"/>
    <w:multiLevelType w:val="hybridMultilevel"/>
    <w:tmpl w:val="BE9607E8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8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C8F"/>
    <w:multiLevelType w:val="hybridMultilevel"/>
    <w:tmpl w:val="DB3AC55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EE8FFF4">
      <w:numFmt w:val="decimal"/>
      <w:lvlText w:val=""/>
      <w:lvlJc w:val="left"/>
    </w:lvl>
    <w:lvl w:ilvl="2" w:tplc="EACE90B6">
      <w:numFmt w:val="decimal"/>
      <w:lvlText w:val=""/>
      <w:lvlJc w:val="left"/>
    </w:lvl>
    <w:lvl w:ilvl="3" w:tplc="26D40190">
      <w:numFmt w:val="decimal"/>
      <w:lvlText w:val=""/>
      <w:lvlJc w:val="left"/>
    </w:lvl>
    <w:lvl w:ilvl="4" w:tplc="7414A204">
      <w:numFmt w:val="decimal"/>
      <w:lvlText w:val=""/>
      <w:lvlJc w:val="left"/>
    </w:lvl>
    <w:lvl w:ilvl="5" w:tplc="0C405228">
      <w:numFmt w:val="decimal"/>
      <w:lvlText w:val=""/>
      <w:lvlJc w:val="left"/>
    </w:lvl>
    <w:lvl w:ilvl="6" w:tplc="63FADA58">
      <w:numFmt w:val="decimal"/>
      <w:lvlText w:val=""/>
      <w:lvlJc w:val="left"/>
    </w:lvl>
    <w:lvl w:ilvl="7" w:tplc="16D41DCA">
      <w:numFmt w:val="decimal"/>
      <w:lvlText w:val=""/>
      <w:lvlJc w:val="left"/>
    </w:lvl>
    <w:lvl w:ilvl="8" w:tplc="0F2EDE60">
      <w:numFmt w:val="decimal"/>
      <w:lvlText w:val=""/>
      <w:lvlJc w:val="left"/>
    </w:lvl>
  </w:abstractNum>
  <w:abstractNum w:abstractNumId="21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22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23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2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24"/>
  </w:num>
  <w:num w:numId="8">
    <w:abstractNumId w:val="2"/>
  </w:num>
  <w:num w:numId="9">
    <w:abstractNumId w:val="7"/>
  </w:num>
  <w:num w:numId="10">
    <w:abstractNumId w:val="23"/>
  </w:num>
  <w:num w:numId="11">
    <w:abstractNumId w:val="18"/>
  </w:num>
  <w:num w:numId="12">
    <w:abstractNumId w:val="22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3"/>
  </w:num>
  <w:num w:numId="20">
    <w:abstractNumId w:val="20"/>
  </w:num>
  <w:num w:numId="21">
    <w:abstractNumId w:val="15"/>
  </w:num>
  <w:num w:numId="22">
    <w:abstractNumId w:val="8"/>
  </w:num>
  <w:num w:numId="23">
    <w:abstractNumId w:val="6"/>
  </w:num>
  <w:num w:numId="24">
    <w:abstractNumId w:val="16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32C0A"/>
    <w:rsid w:val="003D49FF"/>
    <w:rsid w:val="0041107D"/>
    <w:rsid w:val="00444E90"/>
    <w:rsid w:val="004C7226"/>
    <w:rsid w:val="00522998"/>
    <w:rsid w:val="006238B0"/>
    <w:rsid w:val="006A2BEF"/>
    <w:rsid w:val="007756CF"/>
    <w:rsid w:val="007E317F"/>
    <w:rsid w:val="00AB1095"/>
    <w:rsid w:val="00AD2CEF"/>
    <w:rsid w:val="00AE6816"/>
    <w:rsid w:val="00B0214B"/>
    <w:rsid w:val="00D36C39"/>
    <w:rsid w:val="00D6051B"/>
    <w:rsid w:val="00DF0BF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2017-09-15T20:39:00Z</dcterms:created>
  <dcterms:modified xsi:type="dcterms:W3CDTF">2017-09-15T20:39:00Z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