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9A35" w14:textId="7760596A" w:rsidR="00055916" w:rsidRPr="007B75D7" w:rsidRDefault="00055916" w:rsidP="001448A4">
      <w:pPr>
        <w:tabs>
          <w:tab w:val="left" w:pos="1540"/>
        </w:tabs>
        <w:spacing w:after="0" w:line="240" w:lineRule="auto"/>
        <w:contextualSpacing/>
        <w:rPr>
          <w:rFonts w:ascii="Open Sans" w:eastAsia="Arial" w:hAnsi="Open Sans" w:cs="Arial"/>
          <w:sz w:val="24"/>
          <w:szCs w:val="24"/>
        </w:rPr>
      </w:pPr>
      <w:r w:rsidRPr="007B75D7">
        <w:rPr>
          <w:rFonts w:ascii="Open Sans" w:eastAsia="Arial" w:hAnsi="Open Sans" w:cs="Arial"/>
          <w:sz w:val="24"/>
          <w:szCs w:val="24"/>
        </w:rPr>
        <w:t>Name________________________________</w:t>
      </w:r>
      <w:r w:rsidRPr="007B75D7">
        <w:rPr>
          <w:rFonts w:ascii="Open Sans" w:eastAsia="Arial" w:hAnsi="Open Sans" w:cs="Arial"/>
          <w:sz w:val="24"/>
          <w:szCs w:val="24"/>
        </w:rPr>
        <w:tab/>
        <w:t>Date__________________________</w:t>
      </w:r>
    </w:p>
    <w:p w14:paraId="3E30C2A3" w14:textId="77777777" w:rsidR="00055916" w:rsidRPr="007B75D7" w:rsidRDefault="00055916" w:rsidP="001448A4">
      <w:pPr>
        <w:spacing w:line="240" w:lineRule="auto"/>
        <w:contextualSpacing/>
        <w:rPr>
          <w:rFonts w:ascii="Open Sans" w:hAnsi="Open Sans"/>
          <w:sz w:val="24"/>
          <w:szCs w:val="24"/>
        </w:rPr>
      </w:pPr>
    </w:p>
    <w:p w14:paraId="1FEBBEAA" w14:textId="08DA4ABF" w:rsidR="007B75D7" w:rsidRPr="007B75D7" w:rsidRDefault="007B75D7" w:rsidP="007B75D7">
      <w:pPr>
        <w:spacing w:after="0" w:line="240" w:lineRule="auto"/>
        <w:ind w:left="1640"/>
        <w:rPr>
          <w:rFonts w:ascii="Open Sans" w:eastAsia="Times New Roman" w:hAnsi="Open Sans" w:cs="Open Sans"/>
          <w:sz w:val="24"/>
          <w:szCs w:val="24"/>
        </w:rPr>
      </w:pPr>
      <w:r w:rsidRPr="007B75D7">
        <w:rPr>
          <w:rFonts w:ascii="Open Sans" w:eastAsia="Arial" w:hAnsi="Open Sans" w:cs="Open Sans"/>
          <w:b/>
          <w:bCs/>
          <w:sz w:val="24"/>
          <w:szCs w:val="24"/>
        </w:rPr>
        <w:t>Introduction to H</w:t>
      </w:r>
      <w:r w:rsidR="0049372B">
        <w:rPr>
          <w:rFonts w:ascii="Open Sans" w:eastAsia="Arial" w:hAnsi="Open Sans" w:cs="Open Sans"/>
          <w:b/>
          <w:bCs/>
          <w:sz w:val="24"/>
          <w:szCs w:val="24"/>
        </w:rPr>
        <w:t>azardous Materials Exam</w:t>
      </w:r>
    </w:p>
    <w:p w14:paraId="31FE43A5" w14:textId="77777777" w:rsidR="007B75D7" w:rsidRPr="007B75D7" w:rsidRDefault="007B75D7" w:rsidP="007B75D7">
      <w:pPr>
        <w:spacing w:after="0" w:line="280" w:lineRule="exact"/>
        <w:rPr>
          <w:rFonts w:ascii="Open Sans" w:eastAsia="Times New Roman" w:hAnsi="Open Sans" w:cs="Open Sans"/>
          <w:sz w:val="24"/>
          <w:szCs w:val="24"/>
        </w:rPr>
      </w:pPr>
    </w:p>
    <w:p w14:paraId="3CB9525D" w14:textId="77777777" w:rsidR="0049372B" w:rsidRPr="0049372B" w:rsidRDefault="0049372B" w:rsidP="0049372B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_____Which of the following is a true statement about hazmat incidents?</w:t>
      </w:r>
    </w:p>
    <w:p w14:paraId="2C998A42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Hazmat incidents are no more complex than routine incidents</w:t>
      </w:r>
    </w:p>
    <w:p w14:paraId="1959E2F7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Governmental agencies are not involved in regulating hazmat</w:t>
      </w:r>
    </w:p>
    <w:p w14:paraId="2864E12B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 xml:space="preserve">Responders to hazmat incidents do not </w:t>
      </w:r>
      <w:proofErr w:type="gramStart"/>
      <w:r w:rsidRPr="0049372B">
        <w:rPr>
          <w:rFonts w:ascii="Open Sans" w:eastAsia="Arial" w:hAnsi="Open Sans" w:cs="Open Sans"/>
          <w:sz w:val="24"/>
          <w:szCs w:val="24"/>
        </w:rPr>
        <w:t>require</w:t>
      </w:r>
      <w:proofErr w:type="gramEnd"/>
      <w:r w:rsidRPr="0049372B">
        <w:rPr>
          <w:rFonts w:ascii="Open Sans" w:eastAsia="Arial" w:hAnsi="Open Sans" w:cs="Open Sans"/>
          <w:sz w:val="24"/>
          <w:szCs w:val="24"/>
        </w:rPr>
        <w:t xml:space="preserve"> any special training</w:t>
      </w:r>
    </w:p>
    <w:p w14:paraId="411EF461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73" w:lineRule="auto"/>
        <w:ind w:left="720" w:right="50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Hazmat incidents involve a substance that poses an unreasonable risk to people, the environment, and/or property</w:t>
      </w:r>
    </w:p>
    <w:p w14:paraId="5B920B32" w14:textId="77777777" w:rsidR="0049372B" w:rsidRPr="0049372B" w:rsidRDefault="0049372B" w:rsidP="0049372B">
      <w:pPr>
        <w:spacing w:after="0" w:line="198" w:lineRule="exact"/>
        <w:rPr>
          <w:rFonts w:ascii="Open Sans" w:eastAsia="Arial" w:hAnsi="Open Sans" w:cs="Open Sans"/>
          <w:sz w:val="24"/>
          <w:szCs w:val="24"/>
        </w:rPr>
      </w:pPr>
    </w:p>
    <w:p w14:paraId="0CC474D4" w14:textId="77777777" w:rsidR="0049372B" w:rsidRPr="0049372B" w:rsidRDefault="0049372B" w:rsidP="0049372B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right="10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 xml:space="preserve">_____Which governmental agency </w:t>
      </w:r>
      <w:proofErr w:type="gramStart"/>
      <w:r w:rsidRPr="0049372B">
        <w:rPr>
          <w:rFonts w:ascii="Open Sans" w:eastAsia="Arial" w:hAnsi="Open Sans" w:cs="Open Sans"/>
          <w:sz w:val="24"/>
          <w:szCs w:val="24"/>
        </w:rPr>
        <w:t>requires</w:t>
      </w:r>
      <w:proofErr w:type="gramEnd"/>
      <w:r w:rsidRPr="0049372B">
        <w:rPr>
          <w:rFonts w:ascii="Open Sans" w:eastAsia="Arial" w:hAnsi="Open Sans" w:cs="Open Sans"/>
          <w:sz w:val="24"/>
          <w:szCs w:val="24"/>
        </w:rPr>
        <w:t xml:space="preserve"> responders to hazmat incidents to meet specific training requirements?</w:t>
      </w:r>
    </w:p>
    <w:p w14:paraId="67C29F90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Environmental Protection Agency (EPA)</w:t>
      </w:r>
    </w:p>
    <w:p w14:paraId="30703A25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Federal Trade Commission (FTC)</w:t>
      </w:r>
    </w:p>
    <w:p w14:paraId="5C736752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Bureau of Hazardous Materials (</w:t>
      </w:r>
      <w:proofErr w:type="spellStart"/>
      <w:r w:rsidRPr="0049372B">
        <w:rPr>
          <w:rFonts w:ascii="Open Sans" w:eastAsia="Arial" w:hAnsi="Open Sans" w:cs="Open Sans"/>
          <w:sz w:val="24"/>
          <w:szCs w:val="24"/>
        </w:rPr>
        <w:t>BHM</w:t>
      </w:r>
      <w:proofErr w:type="spellEnd"/>
      <w:r w:rsidRPr="0049372B">
        <w:rPr>
          <w:rFonts w:ascii="Open Sans" w:eastAsia="Arial" w:hAnsi="Open Sans" w:cs="Open Sans"/>
          <w:sz w:val="24"/>
          <w:szCs w:val="24"/>
        </w:rPr>
        <w:t>)</w:t>
      </w:r>
    </w:p>
    <w:p w14:paraId="524F9260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Consumer Product Safety Commission (</w:t>
      </w:r>
      <w:proofErr w:type="spellStart"/>
      <w:r w:rsidRPr="0049372B">
        <w:rPr>
          <w:rFonts w:ascii="Open Sans" w:eastAsia="Arial" w:hAnsi="Open Sans" w:cs="Open Sans"/>
          <w:sz w:val="24"/>
          <w:szCs w:val="24"/>
        </w:rPr>
        <w:t>CPSC</w:t>
      </w:r>
      <w:proofErr w:type="spellEnd"/>
      <w:r w:rsidRPr="0049372B">
        <w:rPr>
          <w:rFonts w:ascii="Open Sans" w:eastAsia="Arial" w:hAnsi="Open Sans" w:cs="Open Sans"/>
          <w:sz w:val="24"/>
          <w:szCs w:val="24"/>
        </w:rPr>
        <w:t>)</w:t>
      </w:r>
    </w:p>
    <w:p w14:paraId="51AF41B1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4B7814D1" w14:textId="77777777" w:rsidR="0049372B" w:rsidRPr="0049372B" w:rsidRDefault="0049372B" w:rsidP="0049372B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 xml:space="preserve">_____Which </w:t>
      </w:r>
      <w:proofErr w:type="spellStart"/>
      <w:r w:rsidRPr="0049372B">
        <w:rPr>
          <w:rFonts w:ascii="Open Sans" w:eastAsia="Arial" w:hAnsi="Open Sans" w:cs="Open Sans"/>
          <w:sz w:val="24"/>
          <w:szCs w:val="24"/>
        </w:rPr>
        <w:t>NFPA</w:t>
      </w:r>
      <w:proofErr w:type="spellEnd"/>
      <w:r w:rsidRPr="0049372B">
        <w:rPr>
          <w:rFonts w:ascii="Open Sans" w:eastAsia="Arial" w:hAnsi="Open Sans" w:cs="Open Sans"/>
          <w:sz w:val="24"/>
          <w:szCs w:val="24"/>
        </w:rPr>
        <w:t xml:space="preserve"> standard applies to hazmat?</w:t>
      </w:r>
    </w:p>
    <w:p w14:paraId="58C376E2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proofErr w:type="spellStart"/>
      <w:r w:rsidRPr="0049372B">
        <w:rPr>
          <w:rFonts w:ascii="Open Sans" w:eastAsia="Arial" w:hAnsi="Open Sans" w:cs="Open Sans"/>
          <w:sz w:val="24"/>
          <w:szCs w:val="24"/>
        </w:rPr>
        <w:t>NFPA</w:t>
      </w:r>
      <w:proofErr w:type="spellEnd"/>
      <w:r w:rsidRPr="0049372B">
        <w:rPr>
          <w:rFonts w:ascii="Open Sans" w:eastAsia="Arial" w:hAnsi="Open Sans" w:cs="Open Sans"/>
          <w:sz w:val="24"/>
          <w:szCs w:val="24"/>
        </w:rPr>
        <w:t xml:space="preserve"> 275</w:t>
      </w:r>
    </w:p>
    <w:p w14:paraId="5DB49796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proofErr w:type="spellStart"/>
      <w:r w:rsidRPr="0049372B">
        <w:rPr>
          <w:rFonts w:ascii="Open Sans" w:eastAsia="Arial" w:hAnsi="Open Sans" w:cs="Open Sans"/>
          <w:sz w:val="24"/>
          <w:szCs w:val="24"/>
        </w:rPr>
        <w:t>NFPA</w:t>
      </w:r>
      <w:proofErr w:type="spellEnd"/>
      <w:r w:rsidRPr="0049372B">
        <w:rPr>
          <w:rFonts w:ascii="Open Sans" w:eastAsia="Arial" w:hAnsi="Open Sans" w:cs="Open Sans"/>
          <w:sz w:val="24"/>
          <w:szCs w:val="24"/>
        </w:rPr>
        <w:t xml:space="preserve"> 351</w:t>
      </w:r>
    </w:p>
    <w:p w14:paraId="74284D60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proofErr w:type="spellStart"/>
      <w:r w:rsidRPr="0049372B">
        <w:rPr>
          <w:rFonts w:ascii="Open Sans" w:eastAsia="Arial" w:hAnsi="Open Sans" w:cs="Open Sans"/>
          <w:sz w:val="24"/>
          <w:szCs w:val="24"/>
        </w:rPr>
        <w:t>NFPA</w:t>
      </w:r>
      <w:proofErr w:type="spellEnd"/>
      <w:r w:rsidRPr="0049372B">
        <w:rPr>
          <w:rFonts w:ascii="Open Sans" w:eastAsia="Arial" w:hAnsi="Open Sans" w:cs="Open Sans"/>
          <w:sz w:val="24"/>
          <w:szCs w:val="24"/>
        </w:rPr>
        <w:t xml:space="preserve"> 472</w:t>
      </w:r>
    </w:p>
    <w:p w14:paraId="492D4DB1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proofErr w:type="spellStart"/>
      <w:r w:rsidRPr="0049372B">
        <w:rPr>
          <w:rFonts w:ascii="Open Sans" w:eastAsia="Arial" w:hAnsi="Open Sans" w:cs="Open Sans"/>
          <w:sz w:val="24"/>
          <w:szCs w:val="24"/>
        </w:rPr>
        <w:t>NFPA</w:t>
      </w:r>
      <w:proofErr w:type="spellEnd"/>
      <w:r w:rsidRPr="0049372B">
        <w:rPr>
          <w:rFonts w:ascii="Open Sans" w:eastAsia="Arial" w:hAnsi="Open Sans" w:cs="Open Sans"/>
          <w:sz w:val="24"/>
          <w:szCs w:val="24"/>
        </w:rPr>
        <w:t xml:space="preserve"> 1100</w:t>
      </w:r>
    </w:p>
    <w:p w14:paraId="6A0A55D7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298C1171" w14:textId="77777777" w:rsidR="0049372B" w:rsidRPr="0049372B" w:rsidRDefault="0049372B" w:rsidP="0049372B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right="118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_____Which of the following is a primary responsibility of the awareness-level first responder?</w:t>
      </w:r>
    </w:p>
    <w:p w14:paraId="7D85EAF2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Implementing a plan of action</w:t>
      </w:r>
    </w:p>
    <w:p w14:paraId="15935062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Beginning offensive actions at the incident</w:t>
      </w:r>
    </w:p>
    <w:p w14:paraId="4F7F8CDA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Recognizing the presence or potential presence of a hazmat</w:t>
      </w:r>
    </w:p>
    <w:p w14:paraId="6B4B6B72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Determining the extent of potential harm from the incident</w:t>
      </w:r>
    </w:p>
    <w:p w14:paraId="4765F5F7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2D99E0D2" w14:textId="77777777" w:rsidR="0049372B" w:rsidRPr="0049372B" w:rsidRDefault="0049372B" w:rsidP="0049372B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_____Which of the following products are most likely to be involved in a hazmat incident?</w:t>
      </w:r>
      <w:bookmarkStart w:id="0" w:name="_GoBack"/>
      <w:bookmarkEnd w:id="0"/>
    </w:p>
    <w:p w14:paraId="035294D6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Plastics</w:t>
      </w:r>
    </w:p>
    <w:p w14:paraId="1224803B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Synthetics</w:t>
      </w:r>
    </w:p>
    <w:p w14:paraId="1D580A8A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Flammable/combustible liquids</w:t>
      </w:r>
    </w:p>
    <w:p w14:paraId="559915F7" w14:textId="77777777" w:rsid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Organic solids</w:t>
      </w:r>
    </w:p>
    <w:p w14:paraId="108C10E1" w14:textId="77777777" w:rsidR="0049372B" w:rsidRDefault="0049372B" w:rsidP="0049372B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687045DA" w14:textId="77777777" w:rsidR="0049372B" w:rsidRPr="0049372B" w:rsidRDefault="0049372B" w:rsidP="0049372B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6CEC89A8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4969E592" w14:textId="77777777" w:rsidR="0049372B" w:rsidRPr="0049372B" w:rsidRDefault="0049372B" w:rsidP="0049372B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60" w:right="58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lastRenderedPageBreak/>
        <w:t>_____Which of the following factors has the greatest impact on the severity of a hazmat incident?</w:t>
      </w:r>
    </w:p>
    <w:p w14:paraId="7E98EF79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Type and quantity of the material involved</w:t>
      </w:r>
    </w:p>
    <w:p w14:paraId="4C27E234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Location of the release</w:t>
      </w:r>
    </w:p>
    <w:p w14:paraId="311DB870" w14:textId="77777777" w:rsidR="0049372B" w:rsidRP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Time of the release</w:t>
      </w:r>
    </w:p>
    <w:p w14:paraId="5C396878" w14:textId="77777777" w:rsidR="0049372B" w:rsidRDefault="0049372B" w:rsidP="0049372B">
      <w:pPr>
        <w:numPr>
          <w:ilvl w:val="1"/>
          <w:numId w:val="16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Speed of the release</w:t>
      </w:r>
    </w:p>
    <w:p w14:paraId="3634AC4A" w14:textId="77777777" w:rsidR="0049372B" w:rsidRPr="0049372B" w:rsidRDefault="0049372B" w:rsidP="0049372B">
      <w:pPr>
        <w:tabs>
          <w:tab w:val="left" w:pos="720"/>
        </w:tabs>
        <w:spacing w:after="0" w:line="240" w:lineRule="auto"/>
        <w:ind w:left="720"/>
        <w:rPr>
          <w:rFonts w:ascii="Open Sans" w:eastAsia="Arial" w:hAnsi="Open Sans" w:cs="Open Sans"/>
          <w:sz w:val="24"/>
          <w:szCs w:val="24"/>
        </w:rPr>
      </w:pPr>
    </w:p>
    <w:p w14:paraId="21699DE2" w14:textId="77777777" w:rsidR="0049372B" w:rsidRPr="0049372B" w:rsidRDefault="0049372B" w:rsidP="0049372B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_____Which of the following would be a potential ignition source at a hazmat incident?</w:t>
      </w:r>
    </w:p>
    <w:p w14:paraId="6BDABC38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Synthetic clothing</w:t>
      </w:r>
    </w:p>
    <w:p w14:paraId="4173975F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Road flares</w:t>
      </w:r>
    </w:p>
    <w:p w14:paraId="0A82E810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Debris</w:t>
      </w:r>
    </w:p>
    <w:p w14:paraId="5B0D6B67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Foam fire extinguishers</w:t>
      </w:r>
    </w:p>
    <w:p w14:paraId="2CDE3419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63816937" w14:textId="77777777" w:rsidR="0049372B" w:rsidRPr="0049372B" w:rsidRDefault="0049372B" w:rsidP="0049372B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_____Which of the following describes the range of hazmat characteristics?</w:t>
      </w:r>
    </w:p>
    <w:p w14:paraId="76AE3D6A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Non-flammable to extremely flammable</w:t>
      </w:r>
    </w:p>
    <w:p w14:paraId="157714EE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Non-reactive to highly reactive (i.e. detonate easily or unexpectedly)</w:t>
      </w:r>
    </w:p>
    <w:p w14:paraId="146AA709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Short-lived to multi-generational radioactive and biochemical effects</w:t>
      </w:r>
    </w:p>
    <w:p w14:paraId="5A96BD10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proofErr w:type="gramStart"/>
      <w:r w:rsidRPr="0049372B">
        <w:rPr>
          <w:rFonts w:ascii="Open Sans" w:eastAsia="Arial" w:hAnsi="Open Sans" w:cs="Open Sans"/>
          <w:sz w:val="24"/>
          <w:szCs w:val="24"/>
        </w:rPr>
        <w:t>All of</w:t>
      </w:r>
      <w:proofErr w:type="gramEnd"/>
      <w:r w:rsidRPr="0049372B">
        <w:rPr>
          <w:rFonts w:ascii="Open Sans" w:eastAsia="Arial" w:hAnsi="Open Sans" w:cs="Open Sans"/>
          <w:sz w:val="24"/>
          <w:szCs w:val="24"/>
        </w:rPr>
        <w:t xml:space="preserve"> the above</w:t>
      </w:r>
    </w:p>
    <w:p w14:paraId="63E002E0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23DB3314" w14:textId="77777777" w:rsidR="0049372B" w:rsidRPr="0049372B" w:rsidRDefault="0049372B" w:rsidP="0049372B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 w:right="11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_____Which of the following categories refers to harm from an exposure to a living microorganism?</w:t>
      </w:r>
    </w:p>
    <w:p w14:paraId="2B4348BB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Etiological</w:t>
      </w:r>
    </w:p>
    <w:p w14:paraId="4F49E5D4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Thermal</w:t>
      </w:r>
    </w:p>
    <w:p w14:paraId="6102E32F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Radiological</w:t>
      </w:r>
    </w:p>
    <w:p w14:paraId="46D274DD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Chemical</w:t>
      </w:r>
    </w:p>
    <w:p w14:paraId="12DA269E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56083731" w14:textId="77777777" w:rsidR="0049372B" w:rsidRPr="0049372B" w:rsidRDefault="0049372B" w:rsidP="0049372B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 w:right="134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_____Which of the following categories refers to harm from the result of extreme temperatures?</w:t>
      </w:r>
    </w:p>
    <w:p w14:paraId="143A2AB2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Etiological</w:t>
      </w:r>
    </w:p>
    <w:p w14:paraId="1684A49E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Thermal</w:t>
      </w:r>
    </w:p>
    <w:p w14:paraId="79ABEC7B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Radiological</w:t>
      </w:r>
    </w:p>
    <w:p w14:paraId="539C1588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Chemical</w:t>
      </w:r>
    </w:p>
    <w:p w14:paraId="25F2DD25" w14:textId="77777777" w:rsidR="0049372B" w:rsidRPr="0049372B" w:rsidRDefault="0049372B" w:rsidP="0049372B">
      <w:pPr>
        <w:spacing w:after="0" w:line="274" w:lineRule="exact"/>
        <w:rPr>
          <w:rFonts w:ascii="Open Sans" w:eastAsia="Arial" w:hAnsi="Open Sans" w:cs="Open Sans"/>
          <w:sz w:val="24"/>
          <w:szCs w:val="24"/>
        </w:rPr>
      </w:pPr>
    </w:p>
    <w:p w14:paraId="711AAD01" w14:textId="77777777" w:rsidR="0049372B" w:rsidRPr="0049372B" w:rsidRDefault="0049372B" w:rsidP="0049372B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_____The behaviors of hazmat do not depend upon which of the following?</w:t>
      </w:r>
    </w:p>
    <w:p w14:paraId="276BF407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Its physical state</w:t>
      </w:r>
    </w:p>
    <w:p w14:paraId="737D8356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Its flammability</w:t>
      </w:r>
    </w:p>
    <w:p w14:paraId="31246F6E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Its chemical reactivity</w:t>
      </w:r>
    </w:p>
    <w:p w14:paraId="5DD3AC18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A firefighter’s readiness</w:t>
      </w:r>
    </w:p>
    <w:p w14:paraId="1C7E0C75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2AB0A206" w14:textId="77777777" w:rsidR="0049372B" w:rsidRPr="0049372B" w:rsidRDefault="0049372B" w:rsidP="0049372B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 w:right="28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lastRenderedPageBreak/>
        <w:t>_____Which of the following hazard-control zones is the area with the greatest hazard at a hazmat incident site?</w:t>
      </w:r>
    </w:p>
    <w:p w14:paraId="55447886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Cold zone</w:t>
      </w:r>
    </w:p>
    <w:p w14:paraId="3ED09D4C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Warm zone</w:t>
      </w:r>
    </w:p>
    <w:p w14:paraId="642F46AC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Hot zone</w:t>
      </w:r>
    </w:p>
    <w:p w14:paraId="04B71B11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The perimeter</w:t>
      </w:r>
    </w:p>
    <w:p w14:paraId="7F9601D6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38D16475" w14:textId="77777777" w:rsidR="0049372B" w:rsidRPr="0049372B" w:rsidRDefault="0049372B" w:rsidP="0049372B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_____A corrosive is classified as which of the following hazard types?</w:t>
      </w:r>
    </w:p>
    <w:p w14:paraId="54079DC4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Chemical</w:t>
      </w:r>
    </w:p>
    <w:p w14:paraId="433C4A0F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Thermal</w:t>
      </w:r>
    </w:p>
    <w:p w14:paraId="7AF203D4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Mechanical</w:t>
      </w:r>
    </w:p>
    <w:p w14:paraId="3189C8D0" w14:textId="77777777" w:rsidR="0049372B" w:rsidRPr="0049372B" w:rsidRDefault="0049372B" w:rsidP="0049372B">
      <w:pPr>
        <w:numPr>
          <w:ilvl w:val="1"/>
          <w:numId w:val="17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Biological</w:t>
      </w:r>
    </w:p>
    <w:p w14:paraId="0DE9A384" w14:textId="77777777" w:rsidR="0049372B" w:rsidRPr="0049372B" w:rsidRDefault="0049372B" w:rsidP="00493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2AB29" w14:textId="77777777" w:rsidR="0049372B" w:rsidRPr="0049372B" w:rsidRDefault="0049372B" w:rsidP="0049372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right="4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_____Which of the following routes of entry best describes the process that occurs when breathing in smoke?</w:t>
      </w:r>
    </w:p>
    <w:p w14:paraId="4DDD242D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Absorption</w:t>
      </w:r>
    </w:p>
    <w:p w14:paraId="37C1BBD9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Inhalation</w:t>
      </w:r>
    </w:p>
    <w:p w14:paraId="1E504415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Ingestion</w:t>
      </w:r>
    </w:p>
    <w:p w14:paraId="0850A1B7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Injection</w:t>
      </w:r>
    </w:p>
    <w:p w14:paraId="185892EB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19090602" w14:textId="77777777" w:rsidR="0049372B" w:rsidRPr="0049372B" w:rsidRDefault="0049372B" w:rsidP="0049372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right="2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_____Which of the following routes of entry best describes the process that occurs when a person swallows a pill?</w:t>
      </w:r>
    </w:p>
    <w:p w14:paraId="0A383CE4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Absorption</w:t>
      </w:r>
    </w:p>
    <w:p w14:paraId="2A84B937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Inhalation</w:t>
      </w:r>
    </w:p>
    <w:p w14:paraId="40C24A46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Ingestion</w:t>
      </w:r>
    </w:p>
    <w:p w14:paraId="78A82A5B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Injection</w:t>
      </w:r>
    </w:p>
    <w:p w14:paraId="666DD779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1EF024E3" w14:textId="77777777" w:rsidR="0049372B" w:rsidRPr="0049372B" w:rsidRDefault="0049372B" w:rsidP="0049372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right="2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_____Which of the following routes of entry best describes the process that occurs when a substance splashes into an eye?</w:t>
      </w:r>
    </w:p>
    <w:p w14:paraId="7DC3C977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Absorption</w:t>
      </w:r>
    </w:p>
    <w:p w14:paraId="5B14D27D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Inhalation</w:t>
      </w:r>
    </w:p>
    <w:p w14:paraId="48DBF3C8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Ingestion</w:t>
      </w:r>
    </w:p>
    <w:p w14:paraId="3924087D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Injection</w:t>
      </w:r>
    </w:p>
    <w:p w14:paraId="36666C2B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12506F69" w14:textId="77777777" w:rsidR="0049372B" w:rsidRPr="0049372B" w:rsidRDefault="0049372B" w:rsidP="0049372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right="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_____Which of the following routes of entry best describes the process that occurs when the skin is punctured by a syringe?</w:t>
      </w:r>
    </w:p>
    <w:p w14:paraId="32CED50E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Absorption</w:t>
      </w:r>
    </w:p>
    <w:p w14:paraId="43D03F9F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Inhalation</w:t>
      </w:r>
    </w:p>
    <w:p w14:paraId="27257FD2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38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Ingestion</w:t>
      </w:r>
    </w:p>
    <w:p w14:paraId="64A55296" w14:textId="77777777" w:rsidR="0049372B" w:rsidRPr="0049372B" w:rsidRDefault="0049372B" w:rsidP="0049372B">
      <w:pPr>
        <w:spacing w:after="0" w:line="1" w:lineRule="exact"/>
        <w:rPr>
          <w:rFonts w:ascii="Open Sans" w:eastAsia="Arial" w:hAnsi="Open Sans" w:cs="Open Sans"/>
          <w:sz w:val="24"/>
          <w:szCs w:val="24"/>
        </w:rPr>
      </w:pPr>
    </w:p>
    <w:p w14:paraId="355E2048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Injection</w:t>
      </w:r>
    </w:p>
    <w:p w14:paraId="7709312F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36B0DFC5" w14:textId="77777777" w:rsidR="0049372B" w:rsidRPr="0049372B" w:rsidRDefault="0049372B" w:rsidP="0049372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right="20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lastRenderedPageBreak/>
        <w:t>_____Which of the following is “the physical and/or chemical process of reducing and preventing the spread of a contaminant from personnel and/or equipment used at a hazmat incident”?</w:t>
      </w:r>
    </w:p>
    <w:p w14:paraId="3A85609C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Decontamination</w:t>
      </w:r>
    </w:p>
    <w:p w14:paraId="29D8048F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Confinement</w:t>
      </w:r>
    </w:p>
    <w:p w14:paraId="5F33AB27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Containment</w:t>
      </w:r>
    </w:p>
    <w:p w14:paraId="5C39E2C3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None of the above</w:t>
      </w:r>
    </w:p>
    <w:p w14:paraId="33BD4CC0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00362989" w14:textId="77777777" w:rsidR="0049372B" w:rsidRPr="0049372B" w:rsidRDefault="0049372B" w:rsidP="0049372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_____Which of the following locations would most likely have a radiological hazard?</w:t>
      </w:r>
    </w:p>
    <w:p w14:paraId="38E420B2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Medical centers</w:t>
      </w:r>
    </w:p>
    <w:p w14:paraId="22C721C9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Nuclear power plants</w:t>
      </w:r>
    </w:p>
    <w:p w14:paraId="4C67EB12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Research facilities</w:t>
      </w:r>
    </w:p>
    <w:p w14:paraId="49B1DD37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proofErr w:type="gramStart"/>
      <w:r w:rsidRPr="0049372B">
        <w:rPr>
          <w:rFonts w:ascii="Open Sans" w:eastAsia="Arial" w:hAnsi="Open Sans" w:cs="Open Sans"/>
          <w:sz w:val="24"/>
          <w:szCs w:val="24"/>
        </w:rPr>
        <w:t>All of</w:t>
      </w:r>
      <w:proofErr w:type="gramEnd"/>
      <w:r w:rsidRPr="0049372B">
        <w:rPr>
          <w:rFonts w:ascii="Open Sans" w:eastAsia="Arial" w:hAnsi="Open Sans" w:cs="Open Sans"/>
          <w:sz w:val="24"/>
          <w:szCs w:val="24"/>
        </w:rPr>
        <w:t xml:space="preserve"> the above</w:t>
      </w:r>
    </w:p>
    <w:p w14:paraId="4780725A" w14:textId="77777777" w:rsidR="0049372B" w:rsidRPr="0049372B" w:rsidRDefault="0049372B" w:rsidP="0049372B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25AFCBB3" w14:textId="77777777" w:rsidR="0049372B" w:rsidRPr="0049372B" w:rsidRDefault="0049372B" w:rsidP="0049372B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6426662C" w14:textId="77777777" w:rsidR="0049372B" w:rsidRPr="0049372B" w:rsidRDefault="0049372B" w:rsidP="0049372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 xml:space="preserve">_____Which of the following </w:t>
      </w:r>
      <w:proofErr w:type="gramStart"/>
      <w:r w:rsidRPr="0049372B">
        <w:rPr>
          <w:rFonts w:ascii="Open Sans" w:eastAsia="Arial" w:hAnsi="Open Sans" w:cs="Open Sans"/>
          <w:sz w:val="24"/>
          <w:szCs w:val="24"/>
        </w:rPr>
        <w:t>requires</w:t>
      </w:r>
      <w:proofErr w:type="gramEnd"/>
      <w:r w:rsidRPr="0049372B">
        <w:rPr>
          <w:rFonts w:ascii="Open Sans" w:eastAsia="Arial" w:hAnsi="Open Sans" w:cs="Open Sans"/>
          <w:sz w:val="24"/>
          <w:szCs w:val="24"/>
        </w:rPr>
        <w:t xml:space="preserve"> the use of placards during transportation of hazmat?</w:t>
      </w:r>
    </w:p>
    <w:p w14:paraId="302A7F26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Occupational Safety and Health Association (OSHA)</w:t>
      </w:r>
    </w:p>
    <w:p w14:paraId="695CB47C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Department of Transportation (DOT)</w:t>
      </w:r>
    </w:p>
    <w:p w14:paraId="2484F787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Environmental Protection Agency (EPA)</w:t>
      </w:r>
    </w:p>
    <w:p w14:paraId="1C18C0E6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None of the above</w:t>
      </w:r>
    </w:p>
    <w:p w14:paraId="7CACFCA3" w14:textId="77777777" w:rsidR="0049372B" w:rsidRPr="0049372B" w:rsidRDefault="0049372B" w:rsidP="0049372B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1364E531" w14:textId="77777777" w:rsidR="0049372B" w:rsidRPr="0049372B" w:rsidRDefault="0049372B" w:rsidP="0049372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_____Which of the following are substances that prohibit the body from using oxygen?</w:t>
      </w:r>
    </w:p>
    <w:p w14:paraId="20B9328A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 xml:space="preserve">Simple </w:t>
      </w:r>
      <w:proofErr w:type="spellStart"/>
      <w:r w:rsidRPr="0049372B">
        <w:rPr>
          <w:rFonts w:ascii="Open Sans" w:eastAsia="Arial" w:hAnsi="Open Sans" w:cs="Open Sans"/>
          <w:sz w:val="24"/>
          <w:szCs w:val="24"/>
        </w:rPr>
        <w:t>asphyxiants</w:t>
      </w:r>
      <w:proofErr w:type="spellEnd"/>
    </w:p>
    <w:p w14:paraId="7BD49246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 xml:space="preserve">Primary </w:t>
      </w:r>
      <w:proofErr w:type="spellStart"/>
      <w:r w:rsidRPr="0049372B">
        <w:rPr>
          <w:rFonts w:ascii="Open Sans" w:eastAsia="Arial" w:hAnsi="Open Sans" w:cs="Open Sans"/>
          <w:sz w:val="24"/>
          <w:szCs w:val="24"/>
        </w:rPr>
        <w:t>asphyxiants</w:t>
      </w:r>
      <w:proofErr w:type="spellEnd"/>
    </w:p>
    <w:p w14:paraId="24FC85D6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 xml:space="preserve">Chemical </w:t>
      </w:r>
      <w:proofErr w:type="spellStart"/>
      <w:r w:rsidRPr="0049372B">
        <w:rPr>
          <w:rFonts w:ascii="Open Sans" w:eastAsia="Arial" w:hAnsi="Open Sans" w:cs="Open Sans"/>
          <w:sz w:val="24"/>
          <w:szCs w:val="24"/>
        </w:rPr>
        <w:t>asphyxiants</w:t>
      </w:r>
      <w:proofErr w:type="spellEnd"/>
    </w:p>
    <w:p w14:paraId="06A726B5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 xml:space="preserve">Organic </w:t>
      </w:r>
      <w:proofErr w:type="spellStart"/>
      <w:r w:rsidRPr="0049372B">
        <w:rPr>
          <w:rFonts w:ascii="Open Sans" w:eastAsia="Arial" w:hAnsi="Open Sans" w:cs="Open Sans"/>
          <w:sz w:val="24"/>
          <w:szCs w:val="24"/>
        </w:rPr>
        <w:t>asphyxiants</w:t>
      </w:r>
      <w:proofErr w:type="spellEnd"/>
    </w:p>
    <w:p w14:paraId="55849790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5AB756CA" w14:textId="77777777" w:rsidR="0049372B" w:rsidRPr="0049372B" w:rsidRDefault="0049372B" w:rsidP="0049372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 xml:space="preserve">_____Which of the following does not </w:t>
      </w:r>
      <w:proofErr w:type="gramStart"/>
      <w:r w:rsidRPr="0049372B">
        <w:rPr>
          <w:rFonts w:ascii="Open Sans" w:eastAsia="Arial" w:hAnsi="Open Sans" w:cs="Open Sans"/>
          <w:sz w:val="24"/>
          <w:szCs w:val="24"/>
        </w:rPr>
        <w:t>determine</w:t>
      </w:r>
      <w:proofErr w:type="gramEnd"/>
      <w:r w:rsidRPr="0049372B">
        <w:rPr>
          <w:rFonts w:ascii="Open Sans" w:eastAsia="Arial" w:hAnsi="Open Sans" w:cs="Open Sans"/>
          <w:sz w:val="24"/>
          <w:szCs w:val="24"/>
        </w:rPr>
        <w:t xml:space="preserve"> the severity of a chemical hazard?</w:t>
      </w:r>
    </w:p>
    <w:p w14:paraId="4689574D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Toxicity of the chemical</w:t>
      </w:r>
    </w:p>
    <w:p w14:paraId="1DE70F99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Route of exposure</w:t>
      </w:r>
    </w:p>
    <w:p w14:paraId="444E2644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Nature and extent of exposure</w:t>
      </w:r>
    </w:p>
    <w:p w14:paraId="051ED5B3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Time of day</w:t>
      </w:r>
    </w:p>
    <w:p w14:paraId="0AF8E316" w14:textId="77777777" w:rsid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1DC26289" w14:textId="77777777" w:rsid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454AD878" w14:textId="77777777" w:rsid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635F3DFF" w14:textId="77777777" w:rsid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57DA47A3" w14:textId="77777777" w:rsid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6BFB168C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092C792B" w14:textId="77777777" w:rsidR="0049372B" w:rsidRPr="0049372B" w:rsidRDefault="0049372B" w:rsidP="0049372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right="3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lastRenderedPageBreak/>
        <w:t xml:space="preserve">_____Which of the following refers to damage that occurs </w:t>
      </w:r>
      <w:proofErr w:type="gramStart"/>
      <w:r w:rsidRPr="0049372B">
        <w:rPr>
          <w:rFonts w:ascii="Open Sans" w:eastAsia="Arial" w:hAnsi="Open Sans" w:cs="Open Sans"/>
          <w:sz w:val="24"/>
          <w:szCs w:val="24"/>
        </w:rPr>
        <w:t>as a result of</w:t>
      </w:r>
      <w:proofErr w:type="gramEnd"/>
      <w:r w:rsidRPr="0049372B">
        <w:rPr>
          <w:rFonts w:ascii="Open Sans" w:eastAsia="Arial" w:hAnsi="Open Sans" w:cs="Open Sans"/>
          <w:sz w:val="24"/>
          <w:szCs w:val="24"/>
        </w:rPr>
        <w:t xml:space="preserve"> direct contact with an object?</w:t>
      </w:r>
    </w:p>
    <w:p w14:paraId="0A31269D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Radiological</w:t>
      </w:r>
    </w:p>
    <w:p w14:paraId="1AA30D29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Thermal</w:t>
      </w:r>
    </w:p>
    <w:p w14:paraId="7C3C933D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Mechanical</w:t>
      </w:r>
    </w:p>
    <w:p w14:paraId="3AE997F3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Psychological</w:t>
      </w:r>
    </w:p>
    <w:p w14:paraId="2E772ACE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2CB1FF66" w14:textId="77777777" w:rsidR="0049372B" w:rsidRPr="0049372B" w:rsidRDefault="0049372B" w:rsidP="0049372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_____Which of the following should awareness-level first responders be able to recognize?</w:t>
      </w:r>
    </w:p>
    <w:p w14:paraId="439FA85F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Cost of containment</w:t>
      </w:r>
    </w:p>
    <w:p w14:paraId="5F0B26D1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Container type</w:t>
      </w:r>
    </w:p>
    <w:p w14:paraId="49DD05C1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Extent of potential harm</w:t>
      </w:r>
    </w:p>
    <w:p w14:paraId="3F32912F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Behavior of material</w:t>
      </w:r>
    </w:p>
    <w:p w14:paraId="11F88A46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06DD5CE0" w14:textId="77777777" w:rsidR="0049372B" w:rsidRPr="0049372B" w:rsidRDefault="0049372B" w:rsidP="0049372B">
      <w:pPr>
        <w:numPr>
          <w:ilvl w:val="0"/>
          <w:numId w:val="18"/>
        </w:numPr>
        <w:tabs>
          <w:tab w:val="left" w:pos="360"/>
        </w:tabs>
        <w:spacing w:after="0" w:line="239" w:lineRule="auto"/>
        <w:ind w:left="360" w:right="12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_____Which of the following is a primary responsibility of an awareness-level first responder?</w:t>
      </w:r>
    </w:p>
    <w:p w14:paraId="7540AEC0" w14:textId="77777777" w:rsidR="0049372B" w:rsidRPr="0049372B" w:rsidRDefault="0049372B" w:rsidP="0049372B">
      <w:pPr>
        <w:spacing w:after="0" w:line="1" w:lineRule="exact"/>
        <w:rPr>
          <w:rFonts w:ascii="Open Sans" w:eastAsia="Arial" w:hAnsi="Open Sans" w:cs="Open Sans"/>
          <w:sz w:val="24"/>
          <w:szCs w:val="24"/>
        </w:rPr>
      </w:pPr>
    </w:p>
    <w:p w14:paraId="4D7CF07D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Determining resources needed for an emergency</w:t>
      </w:r>
    </w:p>
    <w:p w14:paraId="4D22C540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Evaluating the response of all agencies involved</w:t>
      </w:r>
    </w:p>
    <w:p w14:paraId="49F5F9EC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Protecting nearby property from the effects of a release</w:t>
      </w:r>
    </w:p>
    <w:p w14:paraId="20E79142" w14:textId="2567E39F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 xml:space="preserve">Transmitting information to an </w:t>
      </w:r>
      <w:proofErr w:type="gramStart"/>
      <w:r w:rsidRPr="0049372B">
        <w:rPr>
          <w:rFonts w:ascii="Open Sans" w:eastAsia="Arial" w:hAnsi="Open Sans" w:cs="Open Sans"/>
          <w:sz w:val="24"/>
          <w:szCs w:val="24"/>
        </w:rPr>
        <w:t>appropriate authority</w:t>
      </w:r>
      <w:proofErr w:type="gramEnd"/>
    </w:p>
    <w:p w14:paraId="6EBC4B7E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48A91BA8" w14:textId="77777777" w:rsidR="0049372B" w:rsidRPr="0049372B" w:rsidRDefault="0049372B" w:rsidP="0049372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right="5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_____Which of the following agencies has jurisdiction over the Occupational Health and Safety Administration (OSHA)?</w:t>
      </w:r>
    </w:p>
    <w:p w14:paraId="1A96D1AD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Department of Labor</w:t>
      </w:r>
    </w:p>
    <w:p w14:paraId="26F6A4ED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Department of Transportation</w:t>
      </w:r>
    </w:p>
    <w:p w14:paraId="5F21F216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Environmental Protection Agency</w:t>
      </w:r>
    </w:p>
    <w:p w14:paraId="3451159A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Nuclear Regulatory Commission</w:t>
      </w:r>
    </w:p>
    <w:p w14:paraId="25B68618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664315B1" w14:textId="77777777" w:rsidR="0049372B" w:rsidRPr="0049372B" w:rsidRDefault="0049372B" w:rsidP="0049372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right="20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 xml:space="preserve">_____The Environmental Protection Agency (EPA) </w:t>
      </w:r>
      <w:proofErr w:type="gramStart"/>
      <w:r w:rsidRPr="0049372B">
        <w:rPr>
          <w:rFonts w:ascii="Open Sans" w:eastAsia="Arial" w:hAnsi="Open Sans" w:cs="Open Sans"/>
          <w:sz w:val="24"/>
          <w:szCs w:val="24"/>
        </w:rPr>
        <w:t>is responsible for</w:t>
      </w:r>
      <w:proofErr w:type="gramEnd"/>
      <w:r w:rsidRPr="0049372B">
        <w:rPr>
          <w:rFonts w:ascii="Open Sans" w:eastAsia="Arial" w:hAnsi="Open Sans" w:cs="Open Sans"/>
          <w:sz w:val="24"/>
          <w:szCs w:val="24"/>
        </w:rPr>
        <w:t xml:space="preserve"> controlling radioactive materials.</w:t>
      </w:r>
    </w:p>
    <w:p w14:paraId="36A41260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True</w:t>
      </w:r>
    </w:p>
    <w:p w14:paraId="4F61B601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False</w:t>
      </w:r>
    </w:p>
    <w:p w14:paraId="729028FD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1F816FF1" w14:textId="77777777" w:rsidR="0049372B" w:rsidRPr="0049372B" w:rsidRDefault="0049372B" w:rsidP="0049372B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_____Normal firefighter turnout gear is rated for hazmat incidents</w:t>
      </w:r>
    </w:p>
    <w:p w14:paraId="43B0381B" w14:textId="77777777" w:rsidR="0049372B" w:rsidRP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True</w:t>
      </w:r>
    </w:p>
    <w:p w14:paraId="5A654F8E" w14:textId="77777777" w:rsidR="0049372B" w:rsidRDefault="0049372B" w:rsidP="0049372B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False</w:t>
      </w:r>
    </w:p>
    <w:p w14:paraId="1D9407C1" w14:textId="77777777" w:rsidR="0049372B" w:rsidRDefault="0049372B" w:rsidP="0049372B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2FA4B68" w14:textId="77777777" w:rsidR="0049372B" w:rsidRDefault="0049372B" w:rsidP="0049372B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672BBBE1" w14:textId="77777777" w:rsidR="0049372B" w:rsidRDefault="0049372B" w:rsidP="0049372B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13D3A48C" w14:textId="77777777" w:rsidR="0049372B" w:rsidRPr="0049372B" w:rsidRDefault="0049372B" w:rsidP="0049372B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7BA9DC10" w14:textId="77777777" w:rsidR="0049372B" w:rsidRPr="0049372B" w:rsidRDefault="0049372B" w:rsidP="0049372B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3E6C5E14" w14:textId="77777777" w:rsidR="0049372B" w:rsidRPr="0049372B" w:rsidRDefault="0049372B" w:rsidP="0049372B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lastRenderedPageBreak/>
        <w:t>_____Which of the following are etiological hazards?</w:t>
      </w:r>
    </w:p>
    <w:p w14:paraId="5E62004D" w14:textId="77777777" w:rsidR="0049372B" w:rsidRPr="0049372B" w:rsidRDefault="0049372B" w:rsidP="0049372B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Viral agents</w:t>
      </w:r>
    </w:p>
    <w:p w14:paraId="70B27E69" w14:textId="77777777" w:rsidR="0049372B" w:rsidRPr="0049372B" w:rsidRDefault="0049372B" w:rsidP="0049372B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proofErr w:type="spellStart"/>
      <w:r w:rsidRPr="0049372B">
        <w:rPr>
          <w:rFonts w:ascii="Open Sans" w:eastAsia="Arial" w:hAnsi="Open Sans" w:cs="Open Sans"/>
          <w:sz w:val="24"/>
          <w:szCs w:val="24"/>
        </w:rPr>
        <w:t>Rickettsias</w:t>
      </w:r>
      <w:proofErr w:type="spellEnd"/>
    </w:p>
    <w:p w14:paraId="0AA86654" w14:textId="77777777" w:rsidR="0049372B" w:rsidRPr="0049372B" w:rsidRDefault="0049372B" w:rsidP="0049372B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Both A and B</w:t>
      </w:r>
    </w:p>
    <w:p w14:paraId="796A5272" w14:textId="77777777" w:rsidR="0049372B" w:rsidRPr="0049372B" w:rsidRDefault="0049372B" w:rsidP="0049372B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 xml:space="preserve">Neither A </w:t>
      </w:r>
      <w:proofErr w:type="gramStart"/>
      <w:r w:rsidRPr="0049372B">
        <w:rPr>
          <w:rFonts w:ascii="Open Sans" w:eastAsia="Arial" w:hAnsi="Open Sans" w:cs="Open Sans"/>
          <w:sz w:val="24"/>
          <w:szCs w:val="24"/>
        </w:rPr>
        <w:t>nor</w:t>
      </w:r>
      <w:proofErr w:type="gramEnd"/>
      <w:r w:rsidRPr="0049372B">
        <w:rPr>
          <w:rFonts w:ascii="Open Sans" w:eastAsia="Arial" w:hAnsi="Open Sans" w:cs="Open Sans"/>
          <w:sz w:val="24"/>
          <w:szCs w:val="24"/>
        </w:rPr>
        <w:t xml:space="preserve"> B</w:t>
      </w:r>
    </w:p>
    <w:p w14:paraId="7EE9C683" w14:textId="77777777" w:rsidR="0049372B" w:rsidRPr="0049372B" w:rsidRDefault="0049372B" w:rsidP="0049372B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69718D64" w14:textId="77777777" w:rsidR="0049372B" w:rsidRPr="0049372B" w:rsidRDefault="0049372B" w:rsidP="0049372B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right="10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_____Which of the following describes the short-term health effects that appear within hours or days of exposure to hazmat?</w:t>
      </w:r>
    </w:p>
    <w:p w14:paraId="444A34A2" w14:textId="77777777" w:rsidR="0049372B" w:rsidRPr="0049372B" w:rsidRDefault="0049372B" w:rsidP="0049372B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Acute</w:t>
      </w:r>
    </w:p>
    <w:p w14:paraId="6DD1F5A1" w14:textId="77777777" w:rsidR="0049372B" w:rsidRPr="0049372B" w:rsidRDefault="0049372B" w:rsidP="0049372B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Chronic</w:t>
      </w:r>
    </w:p>
    <w:p w14:paraId="2AC905F8" w14:textId="77777777" w:rsidR="0049372B" w:rsidRPr="0049372B" w:rsidRDefault="0049372B" w:rsidP="0049372B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>Both A and B</w:t>
      </w:r>
    </w:p>
    <w:p w14:paraId="7CF6C4E5" w14:textId="77777777" w:rsidR="0049372B" w:rsidRPr="0049372B" w:rsidRDefault="0049372B" w:rsidP="0049372B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9372B">
        <w:rPr>
          <w:rFonts w:ascii="Open Sans" w:eastAsia="Arial" w:hAnsi="Open Sans" w:cs="Open Sans"/>
          <w:sz w:val="24"/>
          <w:szCs w:val="24"/>
        </w:rPr>
        <w:t xml:space="preserve">Neither A </w:t>
      </w:r>
      <w:proofErr w:type="gramStart"/>
      <w:r w:rsidRPr="0049372B">
        <w:rPr>
          <w:rFonts w:ascii="Open Sans" w:eastAsia="Arial" w:hAnsi="Open Sans" w:cs="Open Sans"/>
          <w:sz w:val="24"/>
          <w:szCs w:val="24"/>
        </w:rPr>
        <w:t>nor</w:t>
      </w:r>
      <w:proofErr w:type="gramEnd"/>
      <w:r w:rsidRPr="0049372B">
        <w:rPr>
          <w:rFonts w:ascii="Open Sans" w:eastAsia="Arial" w:hAnsi="Open Sans" w:cs="Open Sans"/>
          <w:sz w:val="24"/>
          <w:szCs w:val="24"/>
        </w:rPr>
        <w:t xml:space="preserve"> B</w:t>
      </w:r>
    </w:p>
    <w:p w14:paraId="592C7244" w14:textId="75CFC29C" w:rsidR="009F42F1" w:rsidRPr="007B75D7" w:rsidRDefault="009F42F1" w:rsidP="0049372B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sectPr w:rsidR="009F42F1" w:rsidRPr="007B75D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04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04E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7504E0" w:rsidP="00E7721B">
            <w:pPr>
              <w:pStyle w:val="Footer"/>
              <w:jc w:val="center"/>
            </w:pPr>
          </w:p>
        </w:sdtContent>
      </w:sdt>
    </w:sdtContent>
  </w:sdt>
  <w:p w14:paraId="681B5F41" w14:textId="477D8F7E" w:rsidR="006105AC" w:rsidRDefault="00E7721B" w:rsidP="00152A28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7504E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7504E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66A2F05" w14:textId="77777777" w:rsidR="006105AC" w:rsidRDefault="006105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9BDA7204"/>
    <w:lvl w:ilvl="0" w:tplc="6BFAC7D4">
      <w:start w:val="29"/>
      <w:numFmt w:val="decimal"/>
      <w:lvlText w:val="%1."/>
      <w:lvlJc w:val="left"/>
    </w:lvl>
    <w:lvl w:ilvl="1" w:tplc="A184B490">
      <w:start w:val="1"/>
      <w:numFmt w:val="upperLetter"/>
      <w:lvlText w:val="%2."/>
      <w:lvlJc w:val="left"/>
    </w:lvl>
    <w:lvl w:ilvl="2" w:tplc="86A04D9C">
      <w:numFmt w:val="decimal"/>
      <w:lvlText w:val=""/>
      <w:lvlJc w:val="left"/>
    </w:lvl>
    <w:lvl w:ilvl="3" w:tplc="D45C5E06">
      <w:numFmt w:val="decimal"/>
      <w:lvlText w:val=""/>
      <w:lvlJc w:val="left"/>
    </w:lvl>
    <w:lvl w:ilvl="4" w:tplc="80BC1482">
      <w:numFmt w:val="decimal"/>
      <w:lvlText w:val=""/>
      <w:lvlJc w:val="left"/>
    </w:lvl>
    <w:lvl w:ilvl="5" w:tplc="1268800E">
      <w:numFmt w:val="decimal"/>
      <w:lvlText w:val=""/>
      <w:lvlJc w:val="left"/>
    </w:lvl>
    <w:lvl w:ilvl="6" w:tplc="09763D78">
      <w:numFmt w:val="decimal"/>
      <w:lvlText w:val=""/>
      <w:lvlJc w:val="left"/>
    </w:lvl>
    <w:lvl w:ilvl="7" w:tplc="A57E79B6">
      <w:numFmt w:val="decimal"/>
      <w:lvlText w:val=""/>
      <w:lvlJc w:val="left"/>
    </w:lvl>
    <w:lvl w:ilvl="8" w:tplc="C914AA72">
      <w:numFmt w:val="decimal"/>
      <w:lvlText w:val=""/>
      <w:lvlJc w:val="left"/>
    </w:lvl>
  </w:abstractNum>
  <w:abstractNum w:abstractNumId="1">
    <w:nsid w:val="00000BDB"/>
    <w:multiLevelType w:val="hybridMultilevel"/>
    <w:tmpl w:val="4CE66BBC"/>
    <w:lvl w:ilvl="0" w:tplc="9BF0B878">
      <w:start w:val="7"/>
      <w:numFmt w:val="decimal"/>
      <w:lvlText w:val="%1."/>
      <w:lvlJc w:val="left"/>
    </w:lvl>
    <w:lvl w:ilvl="1" w:tplc="6F4AD868">
      <w:start w:val="1"/>
      <w:numFmt w:val="upperLetter"/>
      <w:lvlText w:val="%2."/>
      <w:lvlJc w:val="left"/>
    </w:lvl>
    <w:lvl w:ilvl="2" w:tplc="870A310A">
      <w:numFmt w:val="decimal"/>
      <w:lvlText w:val=""/>
      <w:lvlJc w:val="left"/>
    </w:lvl>
    <w:lvl w:ilvl="3" w:tplc="AD6815AC">
      <w:numFmt w:val="decimal"/>
      <w:lvlText w:val=""/>
      <w:lvlJc w:val="left"/>
    </w:lvl>
    <w:lvl w:ilvl="4" w:tplc="B5AE8714">
      <w:numFmt w:val="decimal"/>
      <w:lvlText w:val=""/>
      <w:lvlJc w:val="left"/>
    </w:lvl>
    <w:lvl w:ilvl="5" w:tplc="9D507F6C">
      <w:numFmt w:val="decimal"/>
      <w:lvlText w:val=""/>
      <w:lvlJc w:val="left"/>
    </w:lvl>
    <w:lvl w:ilvl="6" w:tplc="D98A0188">
      <w:numFmt w:val="decimal"/>
      <w:lvlText w:val=""/>
      <w:lvlJc w:val="left"/>
    </w:lvl>
    <w:lvl w:ilvl="7" w:tplc="36F49EDE">
      <w:numFmt w:val="decimal"/>
      <w:lvlText w:val=""/>
      <w:lvlJc w:val="left"/>
    </w:lvl>
    <w:lvl w:ilvl="8" w:tplc="3DF89EB8">
      <w:numFmt w:val="decimal"/>
      <w:lvlText w:val=""/>
      <w:lvlJc w:val="left"/>
    </w:lvl>
  </w:abstractNum>
  <w:abstractNum w:abstractNumId="2">
    <w:nsid w:val="00002213"/>
    <w:multiLevelType w:val="hybridMultilevel"/>
    <w:tmpl w:val="FE5CB3BA"/>
    <w:lvl w:ilvl="0" w:tplc="9DEE3B4C">
      <w:start w:val="10"/>
      <w:numFmt w:val="decimal"/>
      <w:lvlText w:val="%1."/>
      <w:lvlJc w:val="left"/>
    </w:lvl>
    <w:lvl w:ilvl="1" w:tplc="502E78D6">
      <w:numFmt w:val="decimal"/>
      <w:lvlText w:val=""/>
      <w:lvlJc w:val="left"/>
    </w:lvl>
    <w:lvl w:ilvl="2" w:tplc="28EAFB82">
      <w:numFmt w:val="decimal"/>
      <w:lvlText w:val=""/>
      <w:lvlJc w:val="left"/>
    </w:lvl>
    <w:lvl w:ilvl="3" w:tplc="5D5C0942">
      <w:numFmt w:val="decimal"/>
      <w:lvlText w:val=""/>
      <w:lvlJc w:val="left"/>
    </w:lvl>
    <w:lvl w:ilvl="4" w:tplc="783AC80A">
      <w:numFmt w:val="decimal"/>
      <w:lvlText w:val=""/>
      <w:lvlJc w:val="left"/>
    </w:lvl>
    <w:lvl w:ilvl="5" w:tplc="B3A0AFD8">
      <w:numFmt w:val="decimal"/>
      <w:lvlText w:val=""/>
      <w:lvlJc w:val="left"/>
    </w:lvl>
    <w:lvl w:ilvl="6" w:tplc="823E0214">
      <w:numFmt w:val="decimal"/>
      <w:lvlText w:val=""/>
      <w:lvlJc w:val="left"/>
    </w:lvl>
    <w:lvl w:ilvl="7" w:tplc="274636E8">
      <w:numFmt w:val="decimal"/>
      <w:lvlText w:val=""/>
      <w:lvlJc w:val="left"/>
    </w:lvl>
    <w:lvl w:ilvl="8" w:tplc="D402EEF4">
      <w:numFmt w:val="decimal"/>
      <w:lvlText w:val=""/>
      <w:lvlJc w:val="left"/>
    </w:lvl>
  </w:abstractNum>
  <w:abstractNum w:abstractNumId="3">
    <w:nsid w:val="0000301C"/>
    <w:multiLevelType w:val="hybridMultilevel"/>
    <w:tmpl w:val="5016E2F4"/>
    <w:lvl w:ilvl="0" w:tplc="41CC9EFA">
      <w:start w:val="1"/>
      <w:numFmt w:val="decimal"/>
      <w:lvlText w:val="%1."/>
      <w:lvlJc w:val="left"/>
    </w:lvl>
    <w:lvl w:ilvl="1" w:tplc="4E48B78A">
      <w:start w:val="1"/>
      <w:numFmt w:val="upperLetter"/>
      <w:lvlText w:val="%2."/>
      <w:lvlJc w:val="left"/>
    </w:lvl>
    <w:lvl w:ilvl="2" w:tplc="A71C9206">
      <w:numFmt w:val="decimal"/>
      <w:lvlText w:val=""/>
      <w:lvlJc w:val="left"/>
    </w:lvl>
    <w:lvl w:ilvl="3" w:tplc="716E0222">
      <w:numFmt w:val="decimal"/>
      <w:lvlText w:val=""/>
      <w:lvlJc w:val="left"/>
    </w:lvl>
    <w:lvl w:ilvl="4" w:tplc="4BF8D2EA">
      <w:numFmt w:val="decimal"/>
      <w:lvlText w:val=""/>
      <w:lvlJc w:val="left"/>
    </w:lvl>
    <w:lvl w:ilvl="5" w:tplc="F2C04F20">
      <w:numFmt w:val="decimal"/>
      <w:lvlText w:val=""/>
      <w:lvlJc w:val="left"/>
    </w:lvl>
    <w:lvl w:ilvl="6" w:tplc="E9DAD374">
      <w:numFmt w:val="decimal"/>
      <w:lvlText w:val=""/>
      <w:lvlJc w:val="left"/>
    </w:lvl>
    <w:lvl w:ilvl="7" w:tplc="BAACDDC0">
      <w:numFmt w:val="decimal"/>
      <w:lvlText w:val=""/>
      <w:lvlJc w:val="left"/>
    </w:lvl>
    <w:lvl w:ilvl="8" w:tplc="D1624AD6">
      <w:numFmt w:val="decimal"/>
      <w:lvlText w:val=""/>
      <w:lvlJc w:val="left"/>
    </w:lvl>
  </w:abstractNum>
  <w:abstractNum w:abstractNumId="4">
    <w:nsid w:val="000056AE"/>
    <w:multiLevelType w:val="hybridMultilevel"/>
    <w:tmpl w:val="847E5478"/>
    <w:lvl w:ilvl="0" w:tplc="F572B47A">
      <w:start w:val="14"/>
      <w:numFmt w:val="decimal"/>
      <w:lvlText w:val="%1."/>
      <w:lvlJc w:val="left"/>
    </w:lvl>
    <w:lvl w:ilvl="1" w:tplc="4E00EBD8">
      <w:start w:val="1"/>
      <w:numFmt w:val="upperLetter"/>
      <w:lvlText w:val="%2."/>
      <w:lvlJc w:val="left"/>
    </w:lvl>
    <w:lvl w:ilvl="2" w:tplc="66EA80E0">
      <w:numFmt w:val="decimal"/>
      <w:lvlText w:val=""/>
      <w:lvlJc w:val="left"/>
    </w:lvl>
    <w:lvl w:ilvl="3" w:tplc="83980638">
      <w:numFmt w:val="decimal"/>
      <w:lvlText w:val=""/>
      <w:lvlJc w:val="left"/>
    </w:lvl>
    <w:lvl w:ilvl="4" w:tplc="E67CD7D4">
      <w:numFmt w:val="decimal"/>
      <w:lvlText w:val=""/>
      <w:lvlJc w:val="left"/>
    </w:lvl>
    <w:lvl w:ilvl="5" w:tplc="5DEEE8B4">
      <w:numFmt w:val="decimal"/>
      <w:lvlText w:val=""/>
      <w:lvlJc w:val="left"/>
    </w:lvl>
    <w:lvl w:ilvl="6" w:tplc="04F0C2CC">
      <w:numFmt w:val="decimal"/>
      <w:lvlText w:val=""/>
      <w:lvlJc w:val="left"/>
    </w:lvl>
    <w:lvl w:ilvl="7" w:tplc="829AED2C">
      <w:numFmt w:val="decimal"/>
      <w:lvlText w:val=""/>
      <w:lvlJc w:val="left"/>
    </w:lvl>
    <w:lvl w:ilvl="8" w:tplc="4B8A5BA0">
      <w:numFmt w:val="decimal"/>
      <w:lvlText w:val=""/>
      <w:lvlJc w:val="left"/>
    </w:lvl>
  </w:abstractNum>
  <w:abstractNum w:abstractNumId="5">
    <w:nsid w:val="00006B89"/>
    <w:multiLevelType w:val="hybridMultilevel"/>
    <w:tmpl w:val="3C42188A"/>
    <w:lvl w:ilvl="0" w:tplc="D42AF0D2">
      <w:start w:val="1"/>
      <w:numFmt w:val="upperLetter"/>
      <w:lvlText w:val="%1."/>
      <w:lvlJc w:val="left"/>
    </w:lvl>
    <w:lvl w:ilvl="1" w:tplc="5E80BDA4">
      <w:numFmt w:val="decimal"/>
      <w:lvlText w:val=""/>
      <w:lvlJc w:val="left"/>
    </w:lvl>
    <w:lvl w:ilvl="2" w:tplc="D0329740">
      <w:numFmt w:val="decimal"/>
      <w:lvlText w:val=""/>
      <w:lvlJc w:val="left"/>
    </w:lvl>
    <w:lvl w:ilvl="3" w:tplc="DE98F942">
      <w:numFmt w:val="decimal"/>
      <w:lvlText w:val=""/>
      <w:lvlJc w:val="left"/>
    </w:lvl>
    <w:lvl w:ilvl="4" w:tplc="26247D9E">
      <w:numFmt w:val="decimal"/>
      <w:lvlText w:val=""/>
      <w:lvlJc w:val="left"/>
    </w:lvl>
    <w:lvl w:ilvl="5" w:tplc="8A7AEE46">
      <w:numFmt w:val="decimal"/>
      <w:lvlText w:val=""/>
      <w:lvlJc w:val="left"/>
    </w:lvl>
    <w:lvl w:ilvl="6" w:tplc="82F43EB8">
      <w:numFmt w:val="decimal"/>
      <w:lvlText w:val=""/>
      <w:lvlJc w:val="left"/>
    </w:lvl>
    <w:lvl w:ilvl="7" w:tplc="903E3620">
      <w:numFmt w:val="decimal"/>
      <w:lvlText w:val=""/>
      <w:lvlJc w:val="left"/>
    </w:lvl>
    <w:lvl w:ilvl="8" w:tplc="CCA6B670">
      <w:numFmt w:val="decimal"/>
      <w:lvlText w:val=""/>
      <w:lvlJc w:val="left"/>
    </w:lvl>
  </w:abstractNum>
  <w:abstractNum w:abstractNumId="6">
    <w:nsid w:val="00006BFC"/>
    <w:multiLevelType w:val="hybridMultilevel"/>
    <w:tmpl w:val="83C0C7B0"/>
    <w:lvl w:ilvl="0" w:tplc="F20C3BF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DD00E1CA">
      <w:numFmt w:val="decimal"/>
      <w:lvlText w:val=""/>
      <w:lvlJc w:val="left"/>
    </w:lvl>
    <w:lvl w:ilvl="3" w:tplc="AEE40460">
      <w:numFmt w:val="decimal"/>
      <w:lvlText w:val=""/>
      <w:lvlJc w:val="left"/>
    </w:lvl>
    <w:lvl w:ilvl="4" w:tplc="43E8AA46">
      <w:numFmt w:val="decimal"/>
      <w:lvlText w:val=""/>
      <w:lvlJc w:val="left"/>
    </w:lvl>
    <w:lvl w:ilvl="5" w:tplc="C366CF14">
      <w:numFmt w:val="decimal"/>
      <w:lvlText w:val=""/>
      <w:lvlJc w:val="left"/>
    </w:lvl>
    <w:lvl w:ilvl="6" w:tplc="C060D012">
      <w:numFmt w:val="decimal"/>
      <w:lvlText w:val=""/>
      <w:lvlJc w:val="left"/>
    </w:lvl>
    <w:lvl w:ilvl="7" w:tplc="F31C1B76">
      <w:numFmt w:val="decimal"/>
      <w:lvlText w:val=""/>
      <w:lvlJc w:val="left"/>
    </w:lvl>
    <w:lvl w:ilvl="8" w:tplc="C55844D8">
      <w:numFmt w:val="decimal"/>
      <w:lvlText w:val=""/>
      <w:lvlJc w:val="left"/>
    </w:lvl>
  </w:abstractNum>
  <w:abstractNum w:abstractNumId="7">
    <w:nsid w:val="00007F96"/>
    <w:multiLevelType w:val="hybridMultilevel"/>
    <w:tmpl w:val="8214C86A"/>
    <w:lvl w:ilvl="0" w:tplc="FE9AEBFE">
      <w:start w:val="6"/>
      <w:numFmt w:val="decimal"/>
      <w:lvlText w:val="%1."/>
      <w:lvlJc w:val="left"/>
    </w:lvl>
    <w:lvl w:ilvl="1" w:tplc="2D48A18A">
      <w:start w:val="1"/>
      <w:numFmt w:val="lowerLetter"/>
      <w:lvlText w:val="%2."/>
      <w:lvlJc w:val="left"/>
    </w:lvl>
    <w:lvl w:ilvl="2" w:tplc="B3844682">
      <w:numFmt w:val="decimal"/>
      <w:lvlText w:val=""/>
      <w:lvlJc w:val="left"/>
    </w:lvl>
    <w:lvl w:ilvl="3" w:tplc="4C084F4C">
      <w:numFmt w:val="decimal"/>
      <w:lvlText w:val=""/>
      <w:lvlJc w:val="left"/>
    </w:lvl>
    <w:lvl w:ilvl="4" w:tplc="A692E006">
      <w:numFmt w:val="decimal"/>
      <w:lvlText w:val=""/>
      <w:lvlJc w:val="left"/>
    </w:lvl>
    <w:lvl w:ilvl="5" w:tplc="F5229964">
      <w:numFmt w:val="decimal"/>
      <w:lvlText w:val=""/>
      <w:lvlJc w:val="left"/>
    </w:lvl>
    <w:lvl w:ilvl="6" w:tplc="33103F78">
      <w:numFmt w:val="decimal"/>
      <w:lvlText w:val=""/>
      <w:lvlJc w:val="left"/>
    </w:lvl>
    <w:lvl w:ilvl="7" w:tplc="35EAACC0">
      <w:numFmt w:val="decimal"/>
      <w:lvlText w:val=""/>
      <w:lvlJc w:val="left"/>
    </w:lvl>
    <w:lvl w:ilvl="8" w:tplc="CCBAB10C">
      <w:numFmt w:val="decimal"/>
      <w:lvlText w:val=""/>
      <w:lvlJc w:val="left"/>
    </w:lvl>
  </w:abstractNum>
  <w:abstractNum w:abstractNumId="8">
    <w:nsid w:val="21A45578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82240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0F21D3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7219B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B623B3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D7C0B1F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EC550AF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1324F91"/>
    <w:multiLevelType w:val="hybridMultilevel"/>
    <w:tmpl w:val="D1342D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12925AA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044882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6916329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7"/>
  </w:num>
  <w:num w:numId="5">
    <w:abstractNumId w:val="11"/>
  </w:num>
  <w:num w:numId="6">
    <w:abstractNumId w:val="15"/>
  </w:num>
  <w:num w:numId="7">
    <w:abstractNumId w:val="14"/>
  </w:num>
  <w:num w:numId="8">
    <w:abstractNumId w:val="9"/>
  </w:num>
  <w:num w:numId="9">
    <w:abstractNumId w:val="13"/>
  </w:num>
  <w:num w:numId="10">
    <w:abstractNumId w:val="10"/>
  </w:num>
  <w:num w:numId="11">
    <w:abstractNumId w:val="16"/>
  </w:num>
  <w:num w:numId="12">
    <w:abstractNumId w:val="18"/>
  </w:num>
  <w:num w:numId="13">
    <w:abstractNumId w:val="8"/>
  </w:num>
  <w:num w:numId="14">
    <w:abstractNumId w:val="2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448A4"/>
    <w:rsid w:val="00144BB4"/>
    <w:rsid w:val="00152A28"/>
    <w:rsid w:val="001E7AA7"/>
    <w:rsid w:val="00204CD4"/>
    <w:rsid w:val="002F7801"/>
    <w:rsid w:val="003B4392"/>
    <w:rsid w:val="003C3E68"/>
    <w:rsid w:val="003D49FF"/>
    <w:rsid w:val="00465A98"/>
    <w:rsid w:val="0049372B"/>
    <w:rsid w:val="00493C26"/>
    <w:rsid w:val="004C7226"/>
    <w:rsid w:val="005052E4"/>
    <w:rsid w:val="00524DD0"/>
    <w:rsid w:val="005E696E"/>
    <w:rsid w:val="006105AC"/>
    <w:rsid w:val="006143D4"/>
    <w:rsid w:val="00676A46"/>
    <w:rsid w:val="006A1E92"/>
    <w:rsid w:val="00703108"/>
    <w:rsid w:val="007218E1"/>
    <w:rsid w:val="007504E0"/>
    <w:rsid w:val="007A1993"/>
    <w:rsid w:val="007B75D7"/>
    <w:rsid w:val="007F4150"/>
    <w:rsid w:val="0084406A"/>
    <w:rsid w:val="00846CF2"/>
    <w:rsid w:val="008A4D3D"/>
    <w:rsid w:val="00903BDB"/>
    <w:rsid w:val="009606FD"/>
    <w:rsid w:val="009E0B38"/>
    <w:rsid w:val="009F42F1"/>
    <w:rsid w:val="009F7E4A"/>
    <w:rsid w:val="00AA02D5"/>
    <w:rsid w:val="00AD2CEF"/>
    <w:rsid w:val="00B0214B"/>
    <w:rsid w:val="00B643B3"/>
    <w:rsid w:val="00B96799"/>
    <w:rsid w:val="00BA376D"/>
    <w:rsid w:val="00BB66C7"/>
    <w:rsid w:val="00C1126E"/>
    <w:rsid w:val="00C16070"/>
    <w:rsid w:val="00C80364"/>
    <w:rsid w:val="00DB4E85"/>
    <w:rsid w:val="00DE3A22"/>
    <w:rsid w:val="00E7721B"/>
    <w:rsid w:val="00E935D4"/>
    <w:rsid w:val="00EA412D"/>
    <w:rsid w:val="00EC6EB6"/>
    <w:rsid w:val="00ED1021"/>
    <w:rsid w:val="00F122EB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56ea17bb-c96d-4826-b465-01eec0dd23dd"/>
    <ds:schemaRef ds:uri="05d88611-e516-4d1a-b12e-39107e78b3d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827</Words>
  <Characters>4719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2017-09-11T20:48:00Z</dcterms:created>
  <dcterms:modified xsi:type="dcterms:W3CDTF">2017-09-12T13:11:00Z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