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383C" w:rsidRPr="009D383C" w:rsidRDefault="009D383C" w:rsidP="009D383C">
      <w:pPr>
        <w:jc w:val="center"/>
        <w:rPr>
          <w:rFonts w:ascii="Open Sans" w:hAnsi="Open Sans" w:cs="Open Sans"/>
          <w:b/>
          <w:bCs/>
          <w:sz w:val="24"/>
          <w:szCs w:val="24"/>
        </w:rPr>
      </w:pPr>
      <w:r w:rsidRPr="009D383C">
        <w:rPr>
          <w:rFonts w:ascii="Open Sans" w:hAnsi="Open Sans" w:cs="Open Sans"/>
          <w:b/>
          <w:bCs/>
          <w:sz w:val="24"/>
          <w:szCs w:val="24"/>
        </w:rPr>
        <w:t>Assignment #3</w:t>
      </w:r>
    </w:p>
    <w:p w:rsidR="009D383C" w:rsidRDefault="009D383C" w:rsidP="009D383C">
      <w:pPr>
        <w:jc w:val="center"/>
        <w:rPr>
          <w:rFonts w:ascii="Open Sans" w:hAnsi="Open Sans" w:cs="Open Sans"/>
          <w:b/>
          <w:bCs/>
          <w:sz w:val="24"/>
          <w:szCs w:val="24"/>
        </w:rPr>
      </w:pPr>
      <w:r w:rsidRPr="009D383C">
        <w:rPr>
          <w:rFonts w:ascii="Open Sans" w:hAnsi="Open Sans" w:cs="Open Sans"/>
          <w:b/>
          <w:bCs/>
          <w:sz w:val="24"/>
          <w:szCs w:val="24"/>
        </w:rPr>
        <w:t>Letters to the SBA Rubric</w:t>
      </w:r>
    </w:p>
    <w:p w:rsidR="002133BD" w:rsidRDefault="001400B7" w:rsidP="009D383C">
      <w:pPr>
        <w:rPr>
          <w:rFonts w:ascii="Open Sans" w:eastAsia="Arial" w:hAnsi="Open Sans" w:cs="Open Sans"/>
          <w:sz w:val="24"/>
          <w:szCs w:val="24"/>
        </w:rPr>
      </w:pPr>
      <w:r w:rsidRPr="00CF4CF1">
        <w:rPr>
          <w:rFonts w:ascii="Open Sans" w:eastAsia="Arial" w:hAnsi="Open Sans" w:cs="Open Sans"/>
          <w:sz w:val="20"/>
          <w:szCs w:val="20"/>
        </w:rPr>
        <w:t>Student Name:</w:t>
      </w:r>
      <w:r w:rsidRPr="001400B7">
        <w:rPr>
          <w:rFonts w:ascii="Open Sans" w:eastAsia="Arial" w:hAnsi="Open Sans" w:cs="Open Sans"/>
          <w:sz w:val="24"/>
          <w:szCs w:val="24"/>
        </w:rPr>
        <w:t xml:space="preserve"> 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4"/>
        <w:gridCol w:w="1974"/>
        <w:gridCol w:w="1974"/>
        <w:gridCol w:w="1974"/>
        <w:gridCol w:w="1974"/>
      </w:tblGrid>
      <w:tr w:rsidR="001400B7" w:rsidRPr="00CF4CF1" w:rsidTr="001400B7">
        <w:tc>
          <w:tcPr>
            <w:tcW w:w="1974" w:type="dxa"/>
            <w:shd w:val="clear" w:color="auto" w:fill="FFF2CC" w:themeFill="accent4" w:themeFillTint="33"/>
          </w:tcPr>
          <w:p w:rsidR="001400B7" w:rsidRPr="00CF4CF1" w:rsidRDefault="007512A0" w:rsidP="007512A0">
            <w:pPr>
              <w:jc w:val="center"/>
              <w:rPr>
                <w:rFonts w:ascii="Open Sans" w:eastAsia="Arial" w:hAnsi="Open Sans" w:cs="Open Sans"/>
                <w:b/>
                <w:sz w:val="20"/>
                <w:szCs w:val="20"/>
              </w:rPr>
            </w:pPr>
            <w:r w:rsidRPr="00CF4CF1">
              <w:rPr>
                <w:rFonts w:ascii="Open Sans" w:eastAsia="Arial" w:hAnsi="Open Sans" w:cs="Open Sans"/>
                <w:b/>
                <w:sz w:val="20"/>
                <w:szCs w:val="20"/>
              </w:rPr>
              <w:t>CATEGORY</w:t>
            </w:r>
          </w:p>
        </w:tc>
        <w:tc>
          <w:tcPr>
            <w:tcW w:w="1974" w:type="dxa"/>
            <w:shd w:val="clear" w:color="auto" w:fill="FFF2CC" w:themeFill="accent4" w:themeFillTint="33"/>
          </w:tcPr>
          <w:p w:rsidR="001400B7" w:rsidRPr="00CF4CF1" w:rsidRDefault="007512A0" w:rsidP="007512A0">
            <w:pPr>
              <w:jc w:val="center"/>
              <w:rPr>
                <w:rFonts w:ascii="Open Sans" w:eastAsia="Arial" w:hAnsi="Open Sans" w:cs="Open Sans"/>
                <w:b/>
                <w:sz w:val="20"/>
                <w:szCs w:val="20"/>
              </w:rPr>
            </w:pPr>
            <w:r w:rsidRPr="00CF4CF1">
              <w:rPr>
                <w:rFonts w:ascii="Open Sans" w:eastAsia="Arial" w:hAnsi="Open Sans" w:cs="Open Sans"/>
                <w:b/>
                <w:sz w:val="20"/>
                <w:szCs w:val="20"/>
              </w:rPr>
              <w:t>20</w:t>
            </w:r>
          </w:p>
        </w:tc>
        <w:tc>
          <w:tcPr>
            <w:tcW w:w="1974" w:type="dxa"/>
            <w:shd w:val="clear" w:color="auto" w:fill="FFF2CC" w:themeFill="accent4" w:themeFillTint="33"/>
          </w:tcPr>
          <w:p w:rsidR="001400B7" w:rsidRPr="00CF4CF1" w:rsidRDefault="00B52BF3" w:rsidP="007512A0">
            <w:pPr>
              <w:jc w:val="center"/>
              <w:rPr>
                <w:rFonts w:ascii="Open Sans" w:eastAsia="Arial" w:hAnsi="Open Sans" w:cs="Open Sans"/>
                <w:b/>
                <w:sz w:val="20"/>
                <w:szCs w:val="20"/>
              </w:rPr>
            </w:pPr>
            <w:r w:rsidRPr="00CF4CF1">
              <w:rPr>
                <w:rFonts w:ascii="Open Sans" w:eastAsia="Arial" w:hAnsi="Open Sans" w:cs="Open Sans"/>
                <w:b/>
                <w:sz w:val="20"/>
                <w:szCs w:val="20"/>
              </w:rPr>
              <w:t>15</w:t>
            </w:r>
          </w:p>
        </w:tc>
        <w:tc>
          <w:tcPr>
            <w:tcW w:w="1974" w:type="dxa"/>
            <w:shd w:val="clear" w:color="auto" w:fill="FFF2CC" w:themeFill="accent4" w:themeFillTint="33"/>
          </w:tcPr>
          <w:p w:rsidR="001400B7" w:rsidRPr="00CF4CF1" w:rsidRDefault="00B52BF3" w:rsidP="007512A0">
            <w:pPr>
              <w:jc w:val="center"/>
              <w:rPr>
                <w:rFonts w:ascii="Open Sans" w:eastAsia="Arial" w:hAnsi="Open Sans" w:cs="Open Sans"/>
                <w:b/>
                <w:sz w:val="20"/>
                <w:szCs w:val="20"/>
              </w:rPr>
            </w:pPr>
            <w:r w:rsidRPr="00CF4CF1">
              <w:rPr>
                <w:rFonts w:ascii="Open Sans" w:eastAsia="Arial" w:hAnsi="Open Sans" w:cs="Open Sans"/>
                <w:b/>
                <w:sz w:val="20"/>
                <w:szCs w:val="20"/>
              </w:rPr>
              <w:t>10</w:t>
            </w:r>
          </w:p>
        </w:tc>
        <w:tc>
          <w:tcPr>
            <w:tcW w:w="1974" w:type="dxa"/>
            <w:shd w:val="clear" w:color="auto" w:fill="FFF2CC" w:themeFill="accent4" w:themeFillTint="33"/>
          </w:tcPr>
          <w:p w:rsidR="001400B7" w:rsidRPr="00CF4CF1" w:rsidRDefault="00B52BF3" w:rsidP="007512A0">
            <w:pPr>
              <w:jc w:val="center"/>
              <w:rPr>
                <w:rFonts w:ascii="Open Sans" w:eastAsia="Arial" w:hAnsi="Open Sans" w:cs="Open Sans"/>
                <w:b/>
                <w:sz w:val="20"/>
                <w:szCs w:val="20"/>
              </w:rPr>
            </w:pPr>
            <w:r w:rsidRPr="00CF4CF1">
              <w:rPr>
                <w:rFonts w:ascii="Open Sans" w:eastAsia="Arial" w:hAnsi="Open Sans" w:cs="Open Sans"/>
                <w:b/>
                <w:sz w:val="20"/>
                <w:szCs w:val="20"/>
              </w:rPr>
              <w:t>5 or less</w:t>
            </w:r>
          </w:p>
        </w:tc>
      </w:tr>
      <w:tr w:rsidR="001400B7" w:rsidRPr="00CF4CF1" w:rsidTr="001400B7">
        <w:tc>
          <w:tcPr>
            <w:tcW w:w="1974" w:type="dxa"/>
          </w:tcPr>
          <w:p w:rsidR="00641997" w:rsidRPr="00CF4CF1" w:rsidRDefault="009D383C" w:rsidP="001400B7">
            <w:pPr>
              <w:rPr>
                <w:rFonts w:ascii="Open Sans" w:eastAsia="Arial" w:hAnsi="Open Sans" w:cs="Open Sans"/>
                <w:b/>
                <w:sz w:val="20"/>
                <w:szCs w:val="20"/>
              </w:rPr>
            </w:pPr>
            <w:r w:rsidRPr="009D383C">
              <w:rPr>
                <w:rFonts w:ascii="Open Sans" w:eastAsia="Arial" w:hAnsi="Open Sans" w:cs="Open Sans"/>
                <w:b/>
                <w:sz w:val="20"/>
                <w:szCs w:val="20"/>
              </w:rPr>
              <w:t>Ideas</w:t>
            </w:r>
          </w:p>
        </w:tc>
        <w:tc>
          <w:tcPr>
            <w:tcW w:w="1974" w:type="dxa"/>
          </w:tcPr>
          <w:p w:rsidR="009D383C" w:rsidRPr="009D383C" w:rsidRDefault="009D383C" w:rsidP="009D383C">
            <w:pPr>
              <w:rPr>
                <w:rFonts w:ascii="Open Sans" w:eastAsia="Arial" w:hAnsi="Open Sans" w:cs="Open Sans"/>
                <w:sz w:val="20"/>
                <w:szCs w:val="20"/>
              </w:rPr>
            </w:pPr>
            <w:r w:rsidRPr="009D383C">
              <w:rPr>
                <w:rFonts w:ascii="Open Sans" w:eastAsia="Arial" w:hAnsi="Open Sans" w:cs="Open Sans"/>
                <w:sz w:val="20"/>
                <w:szCs w:val="20"/>
              </w:rPr>
              <w:t>Ideas were expressed</w:t>
            </w:r>
          </w:p>
          <w:p w:rsidR="009D383C" w:rsidRPr="009D383C" w:rsidRDefault="009D383C" w:rsidP="009D383C">
            <w:pPr>
              <w:rPr>
                <w:rFonts w:ascii="Open Sans" w:eastAsia="Arial" w:hAnsi="Open Sans" w:cs="Open Sans"/>
                <w:sz w:val="20"/>
                <w:szCs w:val="20"/>
              </w:rPr>
            </w:pPr>
            <w:r w:rsidRPr="009D383C">
              <w:rPr>
                <w:rFonts w:ascii="Open Sans" w:eastAsia="Arial" w:hAnsi="Open Sans" w:cs="Open Sans"/>
                <w:sz w:val="20"/>
                <w:szCs w:val="20"/>
              </w:rPr>
              <w:t>in a clear and</w:t>
            </w:r>
          </w:p>
          <w:p w:rsidR="009D383C" w:rsidRPr="009D383C" w:rsidRDefault="009D383C" w:rsidP="009D383C">
            <w:pPr>
              <w:rPr>
                <w:rFonts w:ascii="Open Sans" w:eastAsia="Arial" w:hAnsi="Open Sans" w:cs="Open Sans"/>
                <w:sz w:val="20"/>
                <w:szCs w:val="20"/>
              </w:rPr>
            </w:pPr>
            <w:r w:rsidRPr="009D383C">
              <w:rPr>
                <w:rFonts w:ascii="Open Sans" w:eastAsia="Arial" w:hAnsi="Open Sans" w:cs="Open Sans"/>
                <w:sz w:val="20"/>
                <w:szCs w:val="20"/>
              </w:rPr>
              <w:t>organized fashion. It</w:t>
            </w:r>
            <w:r>
              <w:rPr>
                <w:rFonts w:ascii="Open Sans" w:eastAsia="Arial" w:hAnsi="Open Sans" w:cs="Open Sans"/>
                <w:sz w:val="20"/>
                <w:szCs w:val="20"/>
              </w:rPr>
              <w:t xml:space="preserve"> </w:t>
            </w:r>
            <w:r w:rsidRPr="009D383C">
              <w:rPr>
                <w:rFonts w:ascii="Open Sans" w:eastAsia="Arial" w:hAnsi="Open Sans" w:cs="Open Sans"/>
                <w:sz w:val="20"/>
                <w:szCs w:val="20"/>
              </w:rPr>
              <w:t>was easy to figure out</w:t>
            </w:r>
            <w:r>
              <w:rPr>
                <w:rFonts w:ascii="Open Sans" w:eastAsia="Arial" w:hAnsi="Open Sans" w:cs="Open Sans"/>
                <w:sz w:val="20"/>
                <w:szCs w:val="20"/>
              </w:rPr>
              <w:t xml:space="preserve"> </w:t>
            </w:r>
            <w:r w:rsidRPr="009D383C">
              <w:rPr>
                <w:rFonts w:ascii="Open Sans" w:eastAsia="Arial" w:hAnsi="Open Sans" w:cs="Open Sans"/>
                <w:sz w:val="20"/>
                <w:szCs w:val="20"/>
              </w:rPr>
              <w:t>what the letter was</w:t>
            </w:r>
          </w:p>
          <w:p w:rsidR="00641997" w:rsidRPr="00CF4CF1" w:rsidRDefault="009D383C" w:rsidP="009D383C">
            <w:pPr>
              <w:rPr>
                <w:rFonts w:ascii="Open Sans" w:eastAsia="Arial" w:hAnsi="Open Sans" w:cs="Open Sans"/>
                <w:sz w:val="20"/>
                <w:szCs w:val="20"/>
              </w:rPr>
            </w:pPr>
            <w:r w:rsidRPr="009D383C">
              <w:rPr>
                <w:rFonts w:ascii="Open Sans" w:eastAsia="Arial" w:hAnsi="Open Sans" w:cs="Open Sans"/>
                <w:sz w:val="20"/>
                <w:szCs w:val="20"/>
              </w:rPr>
              <w:t>about.</w:t>
            </w:r>
          </w:p>
        </w:tc>
        <w:tc>
          <w:tcPr>
            <w:tcW w:w="1974" w:type="dxa"/>
          </w:tcPr>
          <w:p w:rsidR="009D383C" w:rsidRPr="009D383C" w:rsidRDefault="009D383C" w:rsidP="009D383C">
            <w:pPr>
              <w:rPr>
                <w:rFonts w:ascii="Open Sans" w:eastAsia="Arial" w:hAnsi="Open Sans" w:cs="Open Sans"/>
                <w:sz w:val="20"/>
                <w:szCs w:val="20"/>
              </w:rPr>
            </w:pPr>
            <w:r w:rsidRPr="009D383C">
              <w:rPr>
                <w:rFonts w:ascii="Open Sans" w:eastAsia="Arial" w:hAnsi="Open Sans" w:cs="Open Sans"/>
                <w:sz w:val="20"/>
                <w:szCs w:val="20"/>
              </w:rPr>
              <w:t>Ideas were expressed</w:t>
            </w:r>
          </w:p>
          <w:p w:rsidR="009D383C" w:rsidRPr="009D383C" w:rsidRDefault="009D383C" w:rsidP="009D383C">
            <w:pPr>
              <w:rPr>
                <w:rFonts w:ascii="Open Sans" w:eastAsia="Arial" w:hAnsi="Open Sans" w:cs="Open Sans"/>
                <w:sz w:val="20"/>
                <w:szCs w:val="20"/>
              </w:rPr>
            </w:pPr>
            <w:r w:rsidRPr="009D383C">
              <w:rPr>
                <w:rFonts w:ascii="Open Sans" w:eastAsia="Arial" w:hAnsi="Open Sans" w:cs="Open Sans"/>
                <w:sz w:val="20"/>
                <w:szCs w:val="20"/>
              </w:rPr>
              <w:t xml:space="preserve">in a </w:t>
            </w:r>
            <w:r w:rsidRPr="009D383C">
              <w:rPr>
                <w:rFonts w:ascii="Open Sans" w:eastAsia="Arial" w:hAnsi="Open Sans" w:cs="Open Sans"/>
                <w:sz w:val="20"/>
                <w:szCs w:val="20"/>
              </w:rPr>
              <w:t>clear</w:t>
            </w:r>
            <w:r>
              <w:rPr>
                <w:rFonts w:ascii="Open Sans" w:eastAsia="Arial" w:hAnsi="Open Sans" w:cs="Open Sans"/>
                <w:sz w:val="20"/>
                <w:szCs w:val="20"/>
              </w:rPr>
              <w:t xml:space="preserve"> </w:t>
            </w:r>
            <w:r w:rsidRPr="009D383C">
              <w:rPr>
                <w:rFonts w:ascii="Open Sans" w:eastAsia="Arial" w:hAnsi="Open Sans" w:cs="Open Sans"/>
                <w:sz w:val="20"/>
                <w:szCs w:val="20"/>
              </w:rPr>
              <w:t>manner, but the</w:t>
            </w:r>
          </w:p>
          <w:p w:rsidR="009D383C" w:rsidRPr="009D383C" w:rsidRDefault="009D383C" w:rsidP="009D383C">
            <w:pPr>
              <w:rPr>
                <w:rFonts w:ascii="Open Sans" w:eastAsia="Arial" w:hAnsi="Open Sans" w:cs="Open Sans"/>
                <w:sz w:val="20"/>
                <w:szCs w:val="20"/>
              </w:rPr>
            </w:pPr>
            <w:r w:rsidRPr="009D383C">
              <w:rPr>
                <w:rFonts w:ascii="Open Sans" w:eastAsia="Arial" w:hAnsi="Open Sans" w:cs="Open Sans"/>
                <w:sz w:val="20"/>
                <w:szCs w:val="20"/>
              </w:rPr>
              <w:t>organization could</w:t>
            </w:r>
          </w:p>
          <w:p w:rsidR="00641997" w:rsidRPr="00CF4CF1" w:rsidRDefault="009D383C" w:rsidP="009D383C">
            <w:pPr>
              <w:rPr>
                <w:rFonts w:ascii="Open Sans" w:eastAsia="Arial" w:hAnsi="Open Sans" w:cs="Open Sans"/>
                <w:sz w:val="20"/>
                <w:szCs w:val="20"/>
              </w:rPr>
            </w:pPr>
            <w:r w:rsidRPr="009D383C">
              <w:rPr>
                <w:rFonts w:ascii="Open Sans" w:eastAsia="Arial" w:hAnsi="Open Sans" w:cs="Open Sans"/>
                <w:sz w:val="20"/>
                <w:szCs w:val="20"/>
              </w:rPr>
              <w:t>have been better.</w:t>
            </w:r>
          </w:p>
        </w:tc>
        <w:tc>
          <w:tcPr>
            <w:tcW w:w="1974" w:type="dxa"/>
          </w:tcPr>
          <w:p w:rsidR="009D383C" w:rsidRPr="009D383C" w:rsidRDefault="009D383C" w:rsidP="009D383C">
            <w:pPr>
              <w:rPr>
                <w:rFonts w:ascii="Open Sans" w:eastAsia="Arial" w:hAnsi="Open Sans" w:cs="Open Sans"/>
                <w:sz w:val="20"/>
                <w:szCs w:val="20"/>
              </w:rPr>
            </w:pPr>
            <w:r w:rsidRPr="009D383C">
              <w:rPr>
                <w:rFonts w:ascii="Open Sans" w:eastAsia="Arial" w:hAnsi="Open Sans" w:cs="Open Sans"/>
                <w:sz w:val="20"/>
                <w:szCs w:val="20"/>
              </w:rPr>
              <w:t>Ideas were somewhat</w:t>
            </w:r>
          </w:p>
          <w:p w:rsidR="009D383C" w:rsidRPr="009D383C" w:rsidRDefault="009D383C" w:rsidP="009D383C">
            <w:pPr>
              <w:rPr>
                <w:rFonts w:ascii="Open Sans" w:eastAsia="Arial" w:hAnsi="Open Sans" w:cs="Open Sans"/>
                <w:sz w:val="20"/>
                <w:szCs w:val="20"/>
              </w:rPr>
            </w:pPr>
            <w:r w:rsidRPr="009D383C">
              <w:rPr>
                <w:rFonts w:ascii="Open Sans" w:eastAsia="Arial" w:hAnsi="Open Sans" w:cs="Open Sans"/>
                <w:sz w:val="20"/>
                <w:szCs w:val="20"/>
              </w:rPr>
              <w:t>organized, but were</w:t>
            </w:r>
            <w:r>
              <w:rPr>
                <w:rFonts w:ascii="Open Sans" w:eastAsia="Arial" w:hAnsi="Open Sans" w:cs="Open Sans"/>
                <w:sz w:val="20"/>
                <w:szCs w:val="20"/>
              </w:rPr>
              <w:t xml:space="preserve"> </w:t>
            </w:r>
            <w:r w:rsidRPr="009D383C">
              <w:rPr>
                <w:rFonts w:ascii="Open Sans" w:eastAsia="Arial" w:hAnsi="Open Sans" w:cs="Open Sans"/>
                <w:sz w:val="20"/>
                <w:szCs w:val="20"/>
              </w:rPr>
              <w:t>not very clear. It took</w:t>
            </w:r>
          </w:p>
          <w:p w:rsidR="009D383C" w:rsidRPr="009D383C" w:rsidRDefault="009D383C" w:rsidP="009D383C">
            <w:pPr>
              <w:rPr>
                <w:rFonts w:ascii="Open Sans" w:eastAsia="Arial" w:hAnsi="Open Sans" w:cs="Open Sans"/>
                <w:sz w:val="20"/>
                <w:szCs w:val="20"/>
              </w:rPr>
            </w:pPr>
            <w:r w:rsidRPr="009D383C">
              <w:rPr>
                <w:rFonts w:ascii="Open Sans" w:eastAsia="Arial" w:hAnsi="Open Sans" w:cs="Open Sans"/>
                <w:sz w:val="20"/>
                <w:szCs w:val="20"/>
              </w:rPr>
              <w:t>more than one</w:t>
            </w:r>
          </w:p>
          <w:p w:rsidR="00641997" w:rsidRPr="00CF4CF1" w:rsidRDefault="009D383C" w:rsidP="009D383C">
            <w:pPr>
              <w:rPr>
                <w:rFonts w:ascii="Open Sans" w:eastAsia="Arial" w:hAnsi="Open Sans" w:cs="Open Sans"/>
                <w:sz w:val="20"/>
                <w:szCs w:val="20"/>
              </w:rPr>
            </w:pPr>
            <w:r w:rsidRPr="009D383C">
              <w:rPr>
                <w:rFonts w:ascii="Open Sans" w:eastAsia="Arial" w:hAnsi="Open Sans" w:cs="Open Sans"/>
                <w:sz w:val="20"/>
                <w:szCs w:val="20"/>
              </w:rPr>
              <w:t>reading to figure out</w:t>
            </w:r>
            <w:r>
              <w:rPr>
                <w:rFonts w:ascii="Open Sans" w:eastAsia="Arial" w:hAnsi="Open Sans" w:cs="Open Sans"/>
                <w:sz w:val="20"/>
                <w:szCs w:val="20"/>
              </w:rPr>
              <w:t xml:space="preserve"> </w:t>
            </w:r>
            <w:r w:rsidRPr="009D383C">
              <w:rPr>
                <w:rFonts w:ascii="Open Sans" w:eastAsia="Arial" w:hAnsi="Open Sans" w:cs="Open Sans"/>
                <w:sz w:val="20"/>
                <w:szCs w:val="20"/>
              </w:rPr>
              <w:t>what the letter was</w:t>
            </w:r>
            <w:r>
              <w:rPr>
                <w:rFonts w:ascii="Open Sans" w:eastAsia="Arial" w:hAnsi="Open Sans" w:cs="Open Sans"/>
                <w:sz w:val="20"/>
                <w:szCs w:val="20"/>
              </w:rPr>
              <w:t xml:space="preserve"> </w:t>
            </w:r>
            <w:r w:rsidRPr="009D383C">
              <w:rPr>
                <w:rFonts w:ascii="Open Sans" w:eastAsia="Arial" w:hAnsi="Open Sans" w:cs="Open Sans"/>
                <w:sz w:val="20"/>
                <w:szCs w:val="20"/>
              </w:rPr>
              <w:t>about.</w:t>
            </w:r>
          </w:p>
        </w:tc>
        <w:tc>
          <w:tcPr>
            <w:tcW w:w="1974" w:type="dxa"/>
          </w:tcPr>
          <w:p w:rsidR="009D383C" w:rsidRPr="009D383C" w:rsidRDefault="009D383C" w:rsidP="009D383C">
            <w:pPr>
              <w:rPr>
                <w:rFonts w:ascii="Open Sans" w:eastAsia="Arial" w:hAnsi="Open Sans" w:cs="Open Sans"/>
                <w:sz w:val="20"/>
                <w:szCs w:val="20"/>
              </w:rPr>
            </w:pPr>
            <w:r w:rsidRPr="009D383C">
              <w:rPr>
                <w:rFonts w:ascii="Open Sans" w:eastAsia="Arial" w:hAnsi="Open Sans" w:cs="Open Sans"/>
                <w:sz w:val="20"/>
                <w:szCs w:val="20"/>
              </w:rPr>
              <w:t>The letter seemed to</w:t>
            </w:r>
            <w:r>
              <w:rPr>
                <w:rFonts w:ascii="Open Sans" w:eastAsia="Arial" w:hAnsi="Open Sans" w:cs="Open Sans"/>
                <w:sz w:val="20"/>
                <w:szCs w:val="20"/>
              </w:rPr>
              <w:t xml:space="preserve"> </w:t>
            </w:r>
            <w:r w:rsidRPr="009D383C">
              <w:rPr>
                <w:rFonts w:ascii="Open Sans" w:eastAsia="Arial" w:hAnsi="Open Sans" w:cs="Open Sans"/>
                <w:sz w:val="20"/>
                <w:szCs w:val="20"/>
              </w:rPr>
              <w:t>be a collection of</w:t>
            </w:r>
            <w:r>
              <w:rPr>
                <w:rFonts w:ascii="Open Sans" w:eastAsia="Arial" w:hAnsi="Open Sans" w:cs="Open Sans"/>
                <w:sz w:val="20"/>
                <w:szCs w:val="20"/>
              </w:rPr>
              <w:t xml:space="preserve"> </w:t>
            </w:r>
            <w:r w:rsidRPr="009D383C">
              <w:rPr>
                <w:rFonts w:ascii="Open Sans" w:eastAsia="Arial" w:hAnsi="Open Sans" w:cs="Open Sans"/>
                <w:sz w:val="20"/>
                <w:szCs w:val="20"/>
              </w:rPr>
              <w:t>unrelated sentences.</w:t>
            </w:r>
          </w:p>
          <w:p w:rsidR="00641997" w:rsidRPr="00CF4CF1" w:rsidRDefault="009D383C" w:rsidP="009D383C">
            <w:pPr>
              <w:rPr>
                <w:rFonts w:ascii="Open Sans" w:eastAsia="Arial" w:hAnsi="Open Sans" w:cs="Open Sans"/>
                <w:sz w:val="20"/>
                <w:szCs w:val="20"/>
              </w:rPr>
            </w:pPr>
            <w:r w:rsidRPr="009D383C">
              <w:rPr>
                <w:rFonts w:ascii="Open Sans" w:eastAsia="Arial" w:hAnsi="Open Sans" w:cs="Open Sans"/>
                <w:sz w:val="20"/>
                <w:szCs w:val="20"/>
              </w:rPr>
              <w:t>It was very difficult to</w:t>
            </w:r>
            <w:r>
              <w:rPr>
                <w:rFonts w:ascii="Open Sans" w:eastAsia="Arial" w:hAnsi="Open Sans" w:cs="Open Sans"/>
                <w:sz w:val="20"/>
                <w:szCs w:val="20"/>
              </w:rPr>
              <w:t xml:space="preserve"> </w:t>
            </w:r>
            <w:r w:rsidRPr="009D383C">
              <w:rPr>
                <w:rFonts w:ascii="Open Sans" w:eastAsia="Arial" w:hAnsi="Open Sans" w:cs="Open Sans"/>
                <w:sz w:val="20"/>
                <w:szCs w:val="20"/>
              </w:rPr>
              <w:t>figure out what the</w:t>
            </w:r>
            <w:r>
              <w:rPr>
                <w:rFonts w:ascii="Open Sans" w:eastAsia="Arial" w:hAnsi="Open Sans" w:cs="Open Sans"/>
                <w:sz w:val="20"/>
                <w:szCs w:val="20"/>
              </w:rPr>
              <w:t xml:space="preserve"> </w:t>
            </w:r>
            <w:r w:rsidRPr="009D383C">
              <w:rPr>
                <w:rFonts w:ascii="Open Sans" w:eastAsia="Arial" w:hAnsi="Open Sans" w:cs="Open Sans"/>
                <w:sz w:val="20"/>
                <w:szCs w:val="20"/>
              </w:rPr>
              <w:t>letter was about.</w:t>
            </w:r>
          </w:p>
        </w:tc>
      </w:tr>
      <w:tr w:rsidR="001400B7" w:rsidRPr="00CF4CF1" w:rsidTr="001400B7">
        <w:tc>
          <w:tcPr>
            <w:tcW w:w="1974" w:type="dxa"/>
          </w:tcPr>
          <w:p w:rsidR="006402D0" w:rsidRPr="006402D0" w:rsidRDefault="006402D0" w:rsidP="006402D0">
            <w:pPr>
              <w:rPr>
                <w:rFonts w:ascii="Open Sans" w:eastAsia="Arial" w:hAnsi="Open Sans" w:cs="Open Sans"/>
                <w:b/>
                <w:sz w:val="20"/>
                <w:szCs w:val="20"/>
              </w:rPr>
            </w:pPr>
            <w:r w:rsidRPr="006402D0">
              <w:rPr>
                <w:rFonts w:ascii="Open Sans" w:eastAsia="Arial" w:hAnsi="Open Sans" w:cs="Open Sans"/>
                <w:b/>
                <w:sz w:val="20"/>
                <w:szCs w:val="20"/>
              </w:rPr>
              <w:t>Sentences and</w:t>
            </w:r>
          </w:p>
          <w:p w:rsidR="00641997" w:rsidRPr="00CF4CF1" w:rsidRDefault="006402D0" w:rsidP="006402D0">
            <w:pPr>
              <w:rPr>
                <w:rFonts w:ascii="Open Sans" w:eastAsia="Arial" w:hAnsi="Open Sans" w:cs="Open Sans"/>
                <w:b/>
                <w:sz w:val="20"/>
                <w:szCs w:val="20"/>
              </w:rPr>
            </w:pPr>
            <w:r w:rsidRPr="006402D0">
              <w:rPr>
                <w:rFonts w:ascii="Open Sans" w:eastAsia="Arial" w:hAnsi="Open Sans" w:cs="Open Sans"/>
                <w:b/>
                <w:sz w:val="20"/>
                <w:szCs w:val="20"/>
              </w:rPr>
              <w:t>Paragraphs</w:t>
            </w:r>
          </w:p>
        </w:tc>
        <w:tc>
          <w:tcPr>
            <w:tcW w:w="1974" w:type="dxa"/>
          </w:tcPr>
          <w:p w:rsidR="006402D0" w:rsidRPr="006402D0" w:rsidRDefault="006402D0" w:rsidP="006402D0">
            <w:pPr>
              <w:rPr>
                <w:rFonts w:ascii="Open Sans" w:eastAsia="Arial" w:hAnsi="Open Sans" w:cs="Open Sans"/>
                <w:sz w:val="20"/>
                <w:szCs w:val="20"/>
              </w:rPr>
            </w:pPr>
            <w:r w:rsidRPr="006402D0">
              <w:rPr>
                <w:rFonts w:ascii="Open Sans" w:eastAsia="Arial" w:hAnsi="Open Sans" w:cs="Open Sans"/>
                <w:sz w:val="20"/>
                <w:szCs w:val="20"/>
              </w:rPr>
              <w:t>Sentences and</w:t>
            </w:r>
          </w:p>
          <w:p w:rsidR="006402D0" w:rsidRPr="006402D0" w:rsidRDefault="006402D0" w:rsidP="006402D0">
            <w:pPr>
              <w:rPr>
                <w:rFonts w:ascii="Open Sans" w:eastAsia="Arial" w:hAnsi="Open Sans" w:cs="Open Sans"/>
                <w:sz w:val="20"/>
                <w:szCs w:val="20"/>
              </w:rPr>
            </w:pPr>
            <w:r w:rsidRPr="006402D0">
              <w:rPr>
                <w:rFonts w:ascii="Open Sans" w:eastAsia="Arial" w:hAnsi="Open Sans" w:cs="Open Sans"/>
                <w:sz w:val="20"/>
                <w:szCs w:val="20"/>
              </w:rPr>
              <w:t>paragraphs are</w:t>
            </w:r>
          </w:p>
          <w:p w:rsidR="006402D0" w:rsidRPr="006402D0" w:rsidRDefault="006402D0" w:rsidP="006402D0">
            <w:pPr>
              <w:rPr>
                <w:rFonts w:ascii="Open Sans" w:eastAsia="Arial" w:hAnsi="Open Sans" w:cs="Open Sans"/>
                <w:sz w:val="20"/>
                <w:szCs w:val="20"/>
              </w:rPr>
            </w:pPr>
            <w:r w:rsidRPr="006402D0">
              <w:rPr>
                <w:rFonts w:ascii="Open Sans" w:eastAsia="Arial" w:hAnsi="Open Sans" w:cs="Open Sans"/>
                <w:sz w:val="20"/>
                <w:szCs w:val="20"/>
              </w:rPr>
              <w:t>complete, well-</w:t>
            </w:r>
          </w:p>
          <w:p w:rsidR="006402D0" w:rsidRPr="006402D0" w:rsidRDefault="006402D0" w:rsidP="006402D0">
            <w:pPr>
              <w:rPr>
                <w:rFonts w:ascii="Open Sans" w:eastAsia="Arial" w:hAnsi="Open Sans" w:cs="Open Sans"/>
                <w:sz w:val="20"/>
                <w:szCs w:val="20"/>
              </w:rPr>
            </w:pPr>
            <w:r w:rsidRPr="006402D0">
              <w:rPr>
                <w:rFonts w:ascii="Open Sans" w:eastAsia="Arial" w:hAnsi="Open Sans" w:cs="Open Sans"/>
                <w:sz w:val="20"/>
                <w:szCs w:val="20"/>
              </w:rPr>
              <w:t>constructed and</w:t>
            </w:r>
          </w:p>
          <w:p w:rsidR="00641997" w:rsidRPr="00CF4CF1" w:rsidRDefault="006402D0" w:rsidP="006402D0">
            <w:pPr>
              <w:rPr>
                <w:rFonts w:ascii="Open Sans" w:eastAsia="Arial" w:hAnsi="Open Sans" w:cs="Open Sans"/>
                <w:sz w:val="20"/>
                <w:szCs w:val="20"/>
              </w:rPr>
            </w:pPr>
            <w:r w:rsidRPr="006402D0">
              <w:rPr>
                <w:rFonts w:ascii="Open Sans" w:eastAsia="Arial" w:hAnsi="Open Sans" w:cs="Open Sans"/>
                <w:sz w:val="20"/>
                <w:szCs w:val="20"/>
              </w:rPr>
              <w:t>varied.</w:t>
            </w:r>
          </w:p>
        </w:tc>
        <w:tc>
          <w:tcPr>
            <w:tcW w:w="1974" w:type="dxa"/>
          </w:tcPr>
          <w:p w:rsidR="006402D0" w:rsidRPr="006402D0" w:rsidRDefault="006402D0" w:rsidP="006402D0">
            <w:pPr>
              <w:rPr>
                <w:rFonts w:ascii="Open Sans" w:eastAsia="Arial" w:hAnsi="Open Sans" w:cs="Open Sans"/>
                <w:sz w:val="20"/>
                <w:szCs w:val="20"/>
              </w:rPr>
            </w:pPr>
            <w:r w:rsidRPr="006402D0">
              <w:rPr>
                <w:rFonts w:ascii="Open Sans" w:eastAsia="Arial" w:hAnsi="Open Sans" w:cs="Open Sans"/>
                <w:sz w:val="20"/>
                <w:szCs w:val="20"/>
              </w:rPr>
              <w:t>All sentences are</w:t>
            </w:r>
          </w:p>
          <w:p w:rsidR="006402D0" w:rsidRPr="006402D0" w:rsidRDefault="006402D0" w:rsidP="006402D0">
            <w:pPr>
              <w:rPr>
                <w:rFonts w:ascii="Open Sans" w:eastAsia="Arial" w:hAnsi="Open Sans" w:cs="Open Sans"/>
                <w:sz w:val="20"/>
                <w:szCs w:val="20"/>
              </w:rPr>
            </w:pPr>
            <w:r w:rsidRPr="006402D0">
              <w:rPr>
                <w:rFonts w:ascii="Open Sans" w:eastAsia="Arial" w:hAnsi="Open Sans" w:cs="Open Sans"/>
                <w:sz w:val="20"/>
                <w:szCs w:val="20"/>
              </w:rPr>
              <w:t>complete and well-constructed (no</w:t>
            </w:r>
            <w:r>
              <w:rPr>
                <w:rFonts w:ascii="Open Sans" w:eastAsia="Arial" w:hAnsi="Open Sans" w:cs="Open Sans"/>
                <w:sz w:val="20"/>
                <w:szCs w:val="20"/>
              </w:rPr>
              <w:t xml:space="preserve"> </w:t>
            </w:r>
            <w:r w:rsidRPr="006402D0">
              <w:rPr>
                <w:rFonts w:ascii="Open Sans" w:eastAsia="Arial" w:hAnsi="Open Sans" w:cs="Open Sans"/>
                <w:sz w:val="20"/>
                <w:szCs w:val="20"/>
              </w:rPr>
              <w:t>fragments, no run-ons). Paragraphing is</w:t>
            </w:r>
          </w:p>
          <w:p w:rsidR="00641997" w:rsidRPr="00CF4CF1" w:rsidRDefault="006402D0" w:rsidP="006402D0">
            <w:pPr>
              <w:rPr>
                <w:rFonts w:ascii="Open Sans" w:eastAsia="Arial" w:hAnsi="Open Sans" w:cs="Open Sans"/>
                <w:sz w:val="20"/>
                <w:szCs w:val="20"/>
              </w:rPr>
            </w:pPr>
            <w:r w:rsidRPr="006402D0">
              <w:rPr>
                <w:rFonts w:ascii="Open Sans" w:eastAsia="Arial" w:hAnsi="Open Sans" w:cs="Open Sans"/>
                <w:sz w:val="20"/>
                <w:szCs w:val="20"/>
              </w:rPr>
              <w:t>generally done well.</w:t>
            </w:r>
          </w:p>
        </w:tc>
        <w:tc>
          <w:tcPr>
            <w:tcW w:w="1974" w:type="dxa"/>
          </w:tcPr>
          <w:p w:rsidR="006402D0" w:rsidRPr="006402D0" w:rsidRDefault="006402D0" w:rsidP="006402D0">
            <w:pPr>
              <w:rPr>
                <w:rFonts w:ascii="Open Sans" w:eastAsia="Arial" w:hAnsi="Open Sans" w:cs="Open Sans"/>
                <w:sz w:val="20"/>
                <w:szCs w:val="20"/>
              </w:rPr>
            </w:pPr>
            <w:r w:rsidRPr="006402D0">
              <w:rPr>
                <w:rFonts w:ascii="Open Sans" w:eastAsia="Arial" w:hAnsi="Open Sans" w:cs="Open Sans"/>
                <w:sz w:val="20"/>
                <w:szCs w:val="20"/>
              </w:rPr>
              <w:t>Most sentences are</w:t>
            </w:r>
            <w:r>
              <w:rPr>
                <w:rFonts w:ascii="Open Sans" w:eastAsia="Arial" w:hAnsi="Open Sans" w:cs="Open Sans"/>
                <w:sz w:val="20"/>
                <w:szCs w:val="20"/>
              </w:rPr>
              <w:t xml:space="preserve"> </w:t>
            </w:r>
            <w:r w:rsidRPr="006402D0">
              <w:rPr>
                <w:rFonts w:ascii="Open Sans" w:eastAsia="Arial" w:hAnsi="Open Sans" w:cs="Open Sans"/>
                <w:sz w:val="20"/>
                <w:szCs w:val="20"/>
              </w:rPr>
              <w:t>complete and well-constructed.</w:t>
            </w:r>
          </w:p>
          <w:p w:rsidR="00641997" w:rsidRPr="00CF4CF1" w:rsidRDefault="006402D0" w:rsidP="006402D0">
            <w:pPr>
              <w:rPr>
                <w:rFonts w:ascii="Open Sans" w:eastAsia="Arial" w:hAnsi="Open Sans" w:cs="Open Sans"/>
                <w:sz w:val="20"/>
                <w:szCs w:val="20"/>
              </w:rPr>
            </w:pPr>
            <w:r w:rsidRPr="006402D0">
              <w:rPr>
                <w:rFonts w:ascii="Open Sans" w:eastAsia="Arial" w:hAnsi="Open Sans" w:cs="Open Sans"/>
                <w:sz w:val="20"/>
                <w:szCs w:val="20"/>
              </w:rPr>
              <w:t>Paragraphing needs</w:t>
            </w:r>
            <w:r>
              <w:rPr>
                <w:rFonts w:ascii="Open Sans" w:eastAsia="Arial" w:hAnsi="Open Sans" w:cs="Open Sans"/>
                <w:sz w:val="20"/>
                <w:szCs w:val="20"/>
              </w:rPr>
              <w:t xml:space="preserve"> </w:t>
            </w:r>
            <w:r w:rsidRPr="006402D0">
              <w:rPr>
                <w:rFonts w:ascii="Open Sans" w:eastAsia="Arial" w:hAnsi="Open Sans" w:cs="Open Sans"/>
                <w:sz w:val="20"/>
                <w:szCs w:val="20"/>
              </w:rPr>
              <w:t>some work.</w:t>
            </w:r>
          </w:p>
        </w:tc>
        <w:tc>
          <w:tcPr>
            <w:tcW w:w="1974" w:type="dxa"/>
          </w:tcPr>
          <w:p w:rsidR="006402D0" w:rsidRPr="006402D0" w:rsidRDefault="006402D0" w:rsidP="006402D0">
            <w:pPr>
              <w:rPr>
                <w:rFonts w:ascii="Open Sans" w:eastAsia="Arial" w:hAnsi="Open Sans" w:cs="Open Sans"/>
                <w:sz w:val="20"/>
                <w:szCs w:val="20"/>
              </w:rPr>
            </w:pPr>
            <w:r w:rsidRPr="006402D0">
              <w:rPr>
                <w:rFonts w:ascii="Open Sans" w:eastAsia="Arial" w:hAnsi="Open Sans" w:cs="Open Sans"/>
                <w:sz w:val="20"/>
                <w:szCs w:val="20"/>
              </w:rPr>
              <w:t>Many sentence</w:t>
            </w:r>
          </w:p>
          <w:p w:rsidR="006402D0" w:rsidRPr="006402D0" w:rsidRDefault="006402D0" w:rsidP="006402D0">
            <w:pPr>
              <w:rPr>
                <w:rFonts w:ascii="Open Sans" w:eastAsia="Arial" w:hAnsi="Open Sans" w:cs="Open Sans"/>
                <w:sz w:val="20"/>
                <w:szCs w:val="20"/>
              </w:rPr>
            </w:pPr>
            <w:r w:rsidRPr="006402D0">
              <w:rPr>
                <w:rFonts w:ascii="Open Sans" w:eastAsia="Arial" w:hAnsi="Open Sans" w:cs="Open Sans"/>
                <w:sz w:val="20"/>
                <w:szCs w:val="20"/>
              </w:rPr>
              <w:t>fragments or run-on</w:t>
            </w:r>
            <w:r>
              <w:rPr>
                <w:rFonts w:ascii="Open Sans" w:eastAsia="Arial" w:hAnsi="Open Sans" w:cs="Open Sans"/>
                <w:sz w:val="20"/>
                <w:szCs w:val="20"/>
              </w:rPr>
              <w:t xml:space="preserve"> </w:t>
            </w:r>
            <w:r w:rsidRPr="006402D0">
              <w:rPr>
                <w:rFonts w:ascii="Open Sans" w:eastAsia="Arial" w:hAnsi="Open Sans" w:cs="Open Sans"/>
                <w:sz w:val="20"/>
                <w:szCs w:val="20"/>
              </w:rPr>
              <w:t>sentences OR</w:t>
            </w:r>
          </w:p>
          <w:p w:rsidR="00641997" w:rsidRPr="00CF4CF1" w:rsidRDefault="006402D0" w:rsidP="006402D0">
            <w:pPr>
              <w:rPr>
                <w:rFonts w:ascii="Open Sans" w:eastAsia="Arial" w:hAnsi="Open Sans" w:cs="Open Sans"/>
                <w:sz w:val="20"/>
                <w:szCs w:val="20"/>
              </w:rPr>
            </w:pPr>
            <w:r w:rsidRPr="006402D0">
              <w:rPr>
                <w:rFonts w:ascii="Open Sans" w:eastAsia="Arial" w:hAnsi="Open Sans" w:cs="Open Sans"/>
                <w:sz w:val="20"/>
                <w:szCs w:val="20"/>
              </w:rPr>
              <w:t>paragraphing needs</w:t>
            </w:r>
            <w:r>
              <w:rPr>
                <w:rFonts w:ascii="Open Sans" w:eastAsia="Arial" w:hAnsi="Open Sans" w:cs="Open Sans"/>
                <w:sz w:val="20"/>
                <w:szCs w:val="20"/>
              </w:rPr>
              <w:t xml:space="preserve"> </w:t>
            </w:r>
            <w:r w:rsidRPr="006402D0">
              <w:rPr>
                <w:rFonts w:ascii="Open Sans" w:eastAsia="Arial" w:hAnsi="Open Sans" w:cs="Open Sans"/>
                <w:sz w:val="20"/>
                <w:szCs w:val="20"/>
              </w:rPr>
              <w:t>lots of work.</w:t>
            </w:r>
          </w:p>
        </w:tc>
      </w:tr>
      <w:tr w:rsidR="001400B7" w:rsidRPr="00CF4CF1" w:rsidTr="001400B7">
        <w:tc>
          <w:tcPr>
            <w:tcW w:w="1974" w:type="dxa"/>
          </w:tcPr>
          <w:p w:rsidR="006402D0" w:rsidRPr="006402D0" w:rsidRDefault="006402D0" w:rsidP="006402D0">
            <w:pPr>
              <w:rPr>
                <w:rFonts w:ascii="Open Sans" w:eastAsia="Arial" w:hAnsi="Open Sans" w:cs="Open Sans"/>
                <w:b/>
                <w:sz w:val="20"/>
                <w:szCs w:val="20"/>
              </w:rPr>
            </w:pPr>
            <w:r w:rsidRPr="006402D0">
              <w:rPr>
                <w:rFonts w:ascii="Open Sans" w:eastAsia="Arial" w:hAnsi="Open Sans" w:cs="Open Sans"/>
                <w:b/>
                <w:sz w:val="20"/>
                <w:szCs w:val="20"/>
              </w:rPr>
              <w:t>Salutation and</w:t>
            </w:r>
          </w:p>
          <w:p w:rsidR="00641997" w:rsidRPr="00CF4CF1" w:rsidRDefault="006402D0" w:rsidP="006402D0">
            <w:pPr>
              <w:rPr>
                <w:rFonts w:ascii="Open Sans" w:eastAsia="Arial" w:hAnsi="Open Sans" w:cs="Open Sans"/>
                <w:b/>
                <w:sz w:val="20"/>
                <w:szCs w:val="20"/>
              </w:rPr>
            </w:pPr>
            <w:r w:rsidRPr="006402D0">
              <w:rPr>
                <w:rFonts w:ascii="Open Sans" w:eastAsia="Arial" w:hAnsi="Open Sans" w:cs="Open Sans"/>
                <w:b/>
                <w:sz w:val="20"/>
                <w:szCs w:val="20"/>
              </w:rPr>
              <w:t>Closing</w:t>
            </w:r>
          </w:p>
        </w:tc>
        <w:tc>
          <w:tcPr>
            <w:tcW w:w="1974" w:type="dxa"/>
          </w:tcPr>
          <w:p w:rsidR="006402D0" w:rsidRPr="006402D0" w:rsidRDefault="006402D0" w:rsidP="006402D0">
            <w:pPr>
              <w:rPr>
                <w:rFonts w:ascii="Open Sans" w:eastAsia="Arial" w:hAnsi="Open Sans" w:cs="Open Sans"/>
                <w:sz w:val="20"/>
                <w:szCs w:val="20"/>
              </w:rPr>
            </w:pPr>
            <w:r w:rsidRPr="006402D0">
              <w:rPr>
                <w:rFonts w:ascii="Open Sans" w:eastAsia="Arial" w:hAnsi="Open Sans" w:cs="Open Sans"/>
                <w:sz w:val="20"/>
                <w:szCs w:val="20"/>
              </w:rPr>
              <w:t>Salutation and closing</w:t>
            </w:r>
            <w:r>
              <w:rPr>
                <w:rFonts w:ascii="Open Sans" w:eastAsia="Arial" w:hAnsi="Open Sans" w:cs="Open Sans"/>
                <w:sz w:val="20"/>
                <w:szCs w:val="20"/>
              </w:rPr>
              <w:t xml:space="preserve"> </w:t>
            </w:r>
            <w:r w:rsidRPr="006402D0">
              <w:rPr>
                <w:rFonts w:ascii="Open Sans" w:eastAsia="Arial" w:hAnsi="Open Sans" w:cs="Open Sans"/>
                <w:sz w:val="20"/>
                <w:szCs w:val="20"/>
              </w:rPr>
              <w:t>have no errors in</w:t>
            </w:r>
          </w:p>
          <w:p w:rsidR="006402D0" w:rsidRPr="006402D0" w:rsidRDefault="006402D0" w:rsidP="006402D0">
            <w:pPr>
              <w:rPr>
                <w:rFonts w:ascii="Open Sans" w:eastAsia="Arial" w:hAnsi="Open Sans" w:cs="Open Sans"/>
                <w:sz w:val="20"/>
                <w:szCs w:val="20"/>
              </w:rPr>
            </w:pPr>
            <w:r w:rsidRPr="006402D0">
              <w:rPr>
                <w:rFonts w:ascii="Open Sans" w:eastAsia="Arial" w:hAnsi="Open Sans" w:cs="Open Sans"/>
                <w:sz w:val="20"/>
                <w:szCs w:val="20"/>
              </w:rPr>
              <w:t>capitalization and</w:t>
            </w:r>
          </w:p>
          <w:p w:rsidR="00641997" w:rsidRPr="00CF4CF1" w:rsidRDefault="006402D0" w:rsidP="006402D0">
            <w:pPr>
              <w:rPr>
                <w:rFonts w:ascii="Open Sans" w:eastAsia="Arial" w:hAnsi="Open Sans" w:cs="Open Sans"/>
                <w:sz w:val="20"/>
                <w:szCs w:val="20"/>
              </w:rPr>
            </w:pPr>
            <w:r w:rsidRPr="006402D0">
              <w:rPr>
                <w:rFonts w:ascii="Open Sans" w:eastAsia="Arial" w:hAnsi="Open Sans" w:cs="Open Sans"/>
                <w:sz w:val="20"/>
                <w:szCs w:val="20"/>
              </w:rPr>
              <w:t>punctuation.</w:t>
            </w:r>
          </w:p>
        </w:tc>
        <w:tc>
          <w:tcPr>
            <w:tcW w:w="1974" w:type="dxa"/>
          </w:tcPr>
          <w:p w:rsidR="006402D0" w:rsidRPr="006402D0" w:rsidRDefault="006402D0" w:rsidP="006402D0">
            <w:pPr>
              <w:rPr>
                <w:rFonts w:ascii="Open Sans" w:eastAsia="Arial" w:hAnsi="Open Sans" w:cs="Open Sans"/>
                <w:sz w:val="20"/>
                <w:szCs w:val="20"/>
              </w:rPr>
            </w:pPr>
            <w:r w:rsidRPr="006402D0">
              <w:rPr>
                <w:rFonts w:ascii="Open Sans" w:eastAsia="Arial" w:hAnsi="Open Sans" w:cs="Open Sans"/>
                <w:sz w:val="20"/>
                <w:szCs w:val="20"/>
              </w:rPr>
              <w:t>Salutation and closing</w:t>
            </w:r>
            <w:r>
              <w:rPr>
                <w:rFonts w:ascii="Open Sans" w:eastAsia="Arial" w:hAnsi="Open Sans" w:cs="Open Sans"/>
                <w:sz w:val="20"/>
                <w:szCs w:val="20"/>
              </w:rPr>
              <w:t xml:space="preserve"> </w:t>
            </w:r>
            <w:r w:rsidRPr="006402D0">
              <w:rPr>
                <w:rFonts w:ascii="Open Sans" w:eastAsia="Arial" w:hAnsi="Open Sans" w:cs="Open Sans"/>
                <w:sz w:val="20"/>
                <w:szCs w:val="20"/>
              </w:rPr>
              <w:t>have 1-2 errors in</w:t>
            </w:r>
          </w:p>
          <w:p w:rsidR="006402D0" w:rsidRPr="006402D0" w:rsidRDefault="006402D0" w:rsidP="006402D0">
            <w:pPr>
              <w:rPr>
                <w:rFonts w:ascii="Open Sans" w:eastAsia="Arial" w:hAnsi="Open Sans" w:cs="Open Sans"/>
                <w:sz w:val="20"/>
                <w:szCs w:val="20"/>
              </w:rPr>
            </w:pPr>
            <w:r w:rsidRPr="006402D0">
              <w:rPr>
                <w:rFonts w:ascii="Open Sans" w:eastAsia="Arial" w:hAnsi="Open Sans" w:cs="Open Sans"/>
                <w:sz w:val="20"/>
                <w:szCs w:val="20"/>
              </w:rPr>
              <w:t>capitalization and</w:t>
            </w:r>
          </w:p>
          <w:p w:rsidR="00641997" w:rsidRPr="00CF4CF1" w:rsidRDefault="006402D0" w:rsidP="006402D0">
            <w:pPr>
              <w:rPr>
                <w:rFonts w:ascii="Open Sans" w:eastAsia="Arial" w:hAnsi="Open Sans" w:cs="Open Sans"/>
                <w:sz w:val="20"/>
                <w:szCs w:val="20"/>
              </w:rPr>
            </w:pPr>
            <w:r w:rsidRPr="006402D0">
              <w:rPr>
                <w:rFonts w:ascii="Open Sans" w:eastAsia="Arial" w:hAnsi="Open Sans" w:cs="Open Sans"/>
                <w:sz w:val="20"/>
                <w:szCs w:val="20"/>
              </w:rPr>
              <w:t>punctuation.</w:t>
            </w:r>
          </w:p>
        </w:tc>
        <w:tc>
          <w:tcPr>
            <w:tcW w:w="1974" w:type="dxa"/>
          </w:tcPr>
          <w:p w:rsidR="006402D0" w:rsidRPr="006402D0" w:rsidRDefault="006402D0" w:rsidP="006402D0">
            <w:pPr>
              <w:rPr>
                <w:rFonts w:ascii="Open Sans" w:eastAsia="Arial" w:hAnsi="Open Sans" w:cs="Open Sans"/>
                <w:sz w:val="20"/>
                <w:szCs w:val="20"/>
              </w:rPr>
            </w:pPr>
            <w:r w:rsidRPr="006402D0">
              <w:rPr>
                <w:rFonts w:ascii="Open Sans" w:eastAsia="Arial" w:hAnsi="Open Sans" w:cs="Open Sans"/>
                <w:sz w:val="20"/>
                <w:szCs w:val="20"/>
              </w:rPr>
              <w:t>Salutation and closing</w:t>
            </w:r>
            <w:r>
              <w:rPr>
                <w:rFonts w:ascii="Open Sans" w:eastAsia="Arial" w:hAnsi="Open Sans" w:cs="Open Sans"/>
                <w:sz w:val="20"/>
                <w:szCs w:val="20"/>
              </w:rPr>
              <w:t xml:space="preserve"> </w:t>
            </w:r>
            <w:r w:rsidRPr="006402D0">
              <w:rPr>
                <w:rFonts w:ascii="Open Sans" w:eastAsia="Arial" w:hAnsi="Open Sans" w:cs="Open Sans"/>
                <w:sz w:val="20"/>
                <w:szCs w:val="20"/>
              </w:rPr>
              <w:t>have 3 or more errors</w:t>
            </w:r>
          </w:p>
          <w:p w:rsidR="00641997" w:rsidRPr="00CF4CF1" w:rsidRDefault="006402D0" w:rsidP="006402D0">
            <w:pPr>
              <w:rPr>
                <w:rFonts w:ascii="Open Sans" w:eastAsia="Arial" w:hAnsi="Open Sans" w:cs="Open Sans"/>
                <w:sz w:val="20"/>
                <w:szCs w:val="20"/>
              </w:rPr>
            </w:pPr>
            <w:r w:rsidRPr="006402D0">
              <w:rPr>
                <w:rFonts w:ascii="Open Sans" w:eastAsia="Arial" w:hAnsi="Open Sans" w:cs="Open Sans"/>
                <w:sz w:val="20"/>
                <w:szCs w:val="20"/>
              </w:rPr>
              <w:t>in capitalization and</w:t>
            </w:r>
            <w:r>
              <w:rPr>
                <w:rFonts w:ascii="Open Sans" w:eastAsia="Arial" w:hAnsi="Open Sans" w:cs="Open Sans"/>
                <w:sz w:val="20"/>
                <w:szCs w:val="20"/>
              </w:rPr>
              <w:t xml:space="preserve"> </w:t>
            </w:r>
            <w:r w:rsidRPr="006402D0">
              <w:rPr>
                <w:rFonts w:ascii="Open Sans" w:eastAsia="Arial" w:hAnsi="Open Sans" w:cs="Open Sans"/>
                <w:sz w:val="20"/>
                <w:szCs w:val="20"/>
              </w:rPr>
              <w:t>punctuation.</w:t>
            </w:r>
          </w:p>
        </w:tc>
        <w:tc>
          <w:tcPr>
            <w:tcW w:w="1974" w:type="dxa"/>
          </w:tcPr>
          <w:p w:rsidR="006402D0" w:rsidRPr="006402D0" w:rsidRDefault="006402D0" w:rsidP="006402D0">
            <w:pPr>
              <w:rPr>
                <w:rFonts w:ascii="Open Sans" w:eastAsia="Arial" w:hAnsi="Open Sans" w:cs="Open Sans"/>
                <w:sz w:val="20"/>
                <w:szCs w:val="20"/>
              </w:rPr>
            </w:pPr>
            <w:r w:rsidRPr="006402D0">
              <w:rPr>
                <w:rFonts w:ascii="Open Sans" w:eastAsia="Arial" w:hAnsi="Open Sans" w:cs="Open Sans"/>
                <w:sz w:val="20"/>
                <w:szCs w:val="20"/>
              </w:rPr>
              <w:t>Salutation and/or</w:t>
            </w:r>
          </w:p>
          <w:p w:rsidR="00641997" w:rsidRPr="00CF4CF1" w:rsidRDefault="006402D0" w:rsidP="006402D0">
            <w:pPr>
              <w:rPr>
                <w:rFonts w:ascii="Open Sans" w:eastAsia="Arial" w:hAnsi="Open Sans" w:cs="Open Sans"/>
                <w:sz w:val="20"/>
                <w:szCs w:val="20"/>
              </w:rPr>
            </w:pPr>
            <w:r w:rsidRPr="006402D0">
              <w:rPr>
                <w:rFonts w:ascii="Open Sans" w:eastAsia="Arial" w:hAnsi="Open Sans" w:cs="Open Sans"/>
                <w:sz w:val="20"/>
                <w:szCs w:val="20"/>
              </w:rPr>
              <w:t>closing is missing.</w:t>
            </w:r>
          </w:p>
        </w:tc>
      </w:tr>
      <w:tr w:rsidR="001400B7" w:rsidRPr="00CF4CF1" w:rsidTr="001400B7">
        <w:tc>
          <w:tcPr>
            <w:tcW w:w="1974" w:type="dxa"/>
          </w:tcPr>
          <w:p w:rsidR="006402D0" w:rsidRPr="006402D0" w:rsidRDefault="006402D0" w:rsidP="006402D0">
            <w:pPr>
              <w:rPr>
                <w:rFonts w:ascii="Open Sans" w:eastAsia="Arial" w:hAnsi="Open Sans" w:cs="Open Sans"/>
                <w:b/>
                <w:sz w:val="20"/>
                <w:szCs w:val="20"/>
              </w:rPr>
            </w:pPr>
            <w:r w:rsidRPr="006402D0">
              <w:rPr>
                <w:rFonts w:ascii="Open Sans" w:eastAsia="Arial" w:hAnsi="Open Sans" w:cs="Open Sans"/>
                <w:b/>
                <w:sz w:val="20"/>
                <w:szCs w:val="20"/>
              </w:rPr>
              <w:t>Grammar and</w:t>
            </w:r>
          </w:p>
          <w:p w:rsidR="006402D0" w:rsidRPr="006402D0" w:rsidRDefault="006402D0" w:rsidP="006402D0">
            <w:pPr>
              <w:rPr>
                <w:rFonts w:ascii="Open Sans" w:eastAsia="Arial" w:hAnsi="Open Sans" w:cs="Open Sans"/>
                <w:b/>
                <w:sz w:val="20"/>
                <w:szCs w:val="20"/>
              </w:rPr>
            </w:pPr>
            <w:r w:rsidRPr="006402D0">
              <w:rPr>
                <w:rFonts w:ascii="Open Sans" w:eastAsia="Arial" w:hAnsi="Open Sans" w:cs="Open Sans"/>
                <w:b/>
                <w:sz w:val="20"/>
                <w:szCs w:val="20"/>
              </w:rPr>
              <w:t>spelling</w:t>
            </w:r>
          </w:p>
          <w:p w:rsidR="00641997" w:rsidRPr="00CF4CF1" w:rsidRDefault="006402D0" w:rsidP="006402D0">
            <w:pPr>
              <w:rPr>
                <w:rFonts w:ascii="Open Sans" w:eastAsia="Arial" w:hAnsi="Open Sans" w:cs="Open Sans"/>
                <w:b/>
                <w:sz w:val="20"/>
                <w:szCs w:val="20"/>
              </w:rPr>
            </w:pPr>
            <w:r w:rsidRPr="006402D0">
              <w:rPr>
                <w:rFonts w:ascii="Open Sans" w:eastAsia="Arial" w:hAnsi="Open Sans" w:cs="Open Sans"/>
                <w:b/>
                <w:sz w:val="20"/>
                <w:szCs w:val="20"/>
              </w:rPr>
              <w:t>(conventions)</w:t>
            </w:r>
          </w:p>
        </w:tc>
        <w:tc>
          <w:tcPr>
            <w:tcW w:w="1974" w:type="dxa"/>
          </w:tcPr>
          <w:p w:rsidR="006402D0" w:rsidRPr="006402D0" w:rsidRDefault="006402D0" w:rsidP="006402D0">
            <w:pPr>
              <w:rPr>
                <w:rFonts w:ascii="Open Sans" w:eastAsia="Arial" w:hAnsi="Open Sans" w:cs="Open Sans"/>
                <w:sz w:val="20"/>
                <w:szCs w:val="20"/>
              </w:rPr>
            </w:pPr>
            <w:r w:rsidRPr="006402D0">
              <w:rPr>
                <w:rFonts w:ascii="Open Sans" w:eastAsia="Arial" w:hAnsi="Open Sans" w:cs="Open Sans"/>
                <w:sz w:val="20"/>
                <w:szCs w:val="20"/>
              </w:rPr>
              <w:t>Writer makes no</w:t>
            </w:r>
          </w:p>
          <w:p w:rsidR="00641997" w:rsidRPr="00CF4CF1" w:rsidRDefault="006402D0" w:rsidP="006402D0">
            <w:pPr>
              <w:rPr>
                <w:rFonts w:ascii="Open Sans" w:eastAsia="Arial" w:hAnsi="Open Sans" w:cs="Open Sans"/>
                <w:sz w:val="20"/>
                <w:szCs w:val="20"/>
              </w:rPr>
            </w:pPr>
            <w:r w:rsidRPr="006402D0">
              <w:rPr>
                <w:rFonts w:ascii="Open Sans" w:eastAsia="Arial" w:hAnsi="Open Sans" w:cs="Open Sans"/>
                <w:sz w:val="20"/>
                <w:szCs w:val="20"/>
              </w:rPr>
              <w:t>errors in grammar or</w:t>
            </w:r>
            <w:r>
              <w:rPr>
                <w:rFonts w:ascii="Open Sans" w:eastAsia="Arial" w:hAnsi="Open Sans" w:cs="Open Sans"/>
                <w:sz w:val="20"/>
                <w:szCs w:val="20"/>
              </w:rPr>
              <w:t xml:space="preserve"> </w:t>
            </w:r>
            <w:r w:rsidRPr="006402D0">
              <w:rPr>
                <w:rFonts w:ascii="Open Sans" w:eastAsia="Arial" w:hAnsi="Open Sans" w:cs="Open Sans"/>
                <w:sz w:val="20"/>
                <w:szCs w:val="20"/>
              </w:rPr>
              <w:t>spelling.</w:t>
            </w:r>
          </w:p>
        </w:tc>
        <w:tc>
          <w:tcPr>
            <w:tcW w:w="1974" w:type="dxa"/>
          </w:tcPr>
          <w:p w:rsidR="006402D0" w:rsidRPr="006402D0" w:rsidRDefault="006402D0" w:rsidP="006402D0">
            <w:pPr>
              <w:rPr>
                <w:rFonts w:ascii="Open Sans" w:eastAsia="Arial" w:hAnsi="Open Sans" w:cs="Open Sans"/>
                <w:sz w:val="20"/>
                <w:szCs w:val="20"/>
              </w:rPr>
            </w:pPr>
            <w:r w:rsidRPr="006402D0">
              <w:rPr>
                <w:rFonts w:ascii="Open Sans" w:eastAsia="Arial" w:hAnsi="Open Sans" w:cs="Open Sans"/>
                <w:sz w:val="20"/>
                <w:szCs w:val="20"/>
              </w:rPr>
              <w:t>Writer makes 1-2</w:t>
            </w:r>
          </w:p>
          <w:p w:rsidR="006402D0" w:rsidRPr="006402D0" w:rsidRDefault="006402D0" w:rsidP="006402D0">
            <w:pPr>
              <w:rPr>
                <w:rFonts w:ascii="Open Sans" w:eastAsia="Arial" w:hAnsi="Open Sans" w:cs="Open Sans"/>
                <w:sz w:val="20"/>
                <w:szCs w:val="20"/>
              </w:rPr>
            </w:pPr>
            <w:r w:rsidRPr="006402D0">
              <w:rPr>
                <w:rFonts w:ascii="Open Sans" w:eastAsia="Arial" w:hAnsi="Open Sans" w:cs="Open Sans"/>
                <w:sz w:val="20"/>
                <w:szCs w:val="20"/>
              </w:rPr>
              <w:t>errors in grammar</w:t>
            </w:r>
          </w:p>
          <w:p w:rsidR="00641997" w:rsidRPr="00CF4CF1" w:rsidRDefault="006402D0" w:rsidP="006402D0">
            <w:pPr>
              <w:rPr>
                <w:rFonts w:ascii="Open Sans" w:eastAsia="Arial" w:hAnsi="Open Sans" w:cs="Open Sans"/>
                <w:sz w:val="20"/>
                <w:szCs w:val="20"/>
              </w:rPr>
            </w:pPr>
            <w:r w:rsidRPr="006402D0">
              <w:rPr>
                <w:rFonts w:ascii="Open Sans" w:eastAsia="Arial" w:hAnsi="Open Sans" w:cs="Open Sans"/>
                <w:sz w:val="20"/>
                <w:szCs w:val="20"/>
              </w:rPr>
              <w:t>and/or spelling.</w:t>
            </w:r>
          </w:p>
        </w:tc>
        <w:tc>
          <w:tcPr>
            <w:tcW w:w="1974" w:type="dxa"/>
          </w:tcPr>
          <w:p w:rsidR="006402D0" w:rsidRPr="006402D0" w:rsidRDefault="006402D0" w:rsidP="006402D0">
            <w:pPr>
              <w:rPr>
                <w:rFonts w:ascii="Open Sans" w:eastAsia="Arial" w:hAnsi="Open Sans" w:cs="Open Sans"/>
                <w:sz w:val="20"/>
                <w:szCs w:val="20"/>
              </w:rPr>
            </w:pPr>
            <w:r w:rsidRPr="006402D0">
              <w:rPr>
                <w:rFonts w:ascii="Open Sans" w:eastAsia="Arial" w:hAnsi="Open Sans" w:cs="Open Sans"/>
                <w:sz w:val="20"/>
                <w:szCs w:val="20"/>
              </w:rPr>
              <w:t>Writer makes 3-4</w:t>
            </w:r>
          </w:p>
          <w:p w:rsidR="006402D0" w:rsidRPr="006402D0" w:rsidRDefault="006402D0" w:rsidP="006402D0">
            <w:pPr>
              <w:rPr>
                <w:rFonts w:ascii="Open Sans" w:eastAsia="Arial" w:hAnsi="Open Sans" w:cs="Open Sans"/>
                <w:sz w:val="20"/>
                <w:szCs w:val="20"/>
              </w:rPr>
            </w:pPr>
            <w:r w:rsidRPr="006402D0">
              <w:rPr>
                <w:rFonts w:ascii="Open Sans" w:eastAsia="Arial" w:hAnsi="Open Sans" w:cs="Open Sans"/>
                <w:sz w:val="20"/>
                <w:szCs w:val="20"/>
              </w:rPr>
              <w:t>errors in grammar</w:t>
            </w:r>
          </w:p>
          <w:p w:rsidR="00641997" w:rsidRPr="00CF4CF1" w:rsidRDefault="006402D0" w:rsidP="006402D0">
            <w:pPr>
              <w:rPr>
                <w:rFonts w:ascii="Open Sans" w:eastAsia="Arial" w:hAnsi="Open Sans" w:cs="Open Sans"/>
                <w:sz w:val="20"/>
                <w:szCs w:val="20"/>
              </w:rPr>
            </w:pPr>
            <w:r w:rsidRPr="006402D0">
              <w:rPr>
                <w:rFonts w:ascii="Open Sans" w:eastAsia="Arial" w:hAnsi="Open Sans" w:cs="Open Sans"/>
                <w:sz w:val="20"/>
                <w:szCs w:val="20"/>
              </w:rPr>
              <w:t>and/or spelling</w:t>
            </w:r>
          </w:p>
        </w:tc>
        <w:tc>
          <w:tcPr>
            <w:tcW w:w="1974" w:type="dxa"/>
          </w:tcPr>
          <w:p w:rsidR="006402D0" w:rsidRPr="006402D0" w:rsidRDefault="006402D0" w:rsidP="006402D0">
            <w:pPr>
              <w:rPr>
                <w:rFonts w:ascii="Open Sans" w:eastAsia="Arial" w:hAnsi="Open Sans" w:cs="Open Sans"/>
                <w:sz w:val="20"/>
                <w:szCs w:val="20"/>
              </w:rPr>
            </w:pPr>
            <w:r w:rsidRPr="006402D0">
              <w:rPr>
                <w:rFonts w:ascii="Open Sans" w:eastAsia="Arial" w:hAnsi="Open Sans" w:cs="Open Sans"/>
                <w:sz w:val="20"/>
                <w:szCs w:val="20"/>
              </w:rPr>
              <w:t>Writer makes more</w:t>
            </w:r>
            <w:r>
              <w:rPr>
                <w:rFonts w:ascii="Open Sans" w:eastAsia="Arial" w:hAnsi="Open Sans" w:cs="Open Sans"/>
                <w:sz w:val="20"/>
                <w:szCs w:val="20"/>
              </w:rPr>
              <w:t xml:space="preserve"> </w:t>
            </w:r>
            <w:r w:rsidRPr="006402D0">
              <w:rPr>
                <w:rFonts w:ascii="Open Sans" w:eastAsia="Arial" w:hAnsi="Open Sans" w:cs="Open Sans"/>
                <w:sz w:val="20"/>
                <w:szCs w:val="20"/>
              </w:rPr>
              <w:t>than 4 errors in</w:t>
            </w:r>
          </w:p>
          <w:p w:rsidR="006402D0" w:rsidRPr="006402D0" w:rsidRDefault="006402D0" w:rsidP="006402D0">
            <w:pPr>
              <w:rPr>
                <w:rFonts w:ascii="Open Sans" w:eastAsia="Arial" w:hAnsi="Open Sans" w:cs="Open Sans"/>
                <w:sz w:val="20"/>
                <w:szCs w:val="20"/>
              </w:rPr>
            </w:pPr>
            <w:r w:rsidRPr="006402D0">
              <w:rPr>
                <w:rFonts w:ascii="Open Sans" w:eastAsia="Arial" w:hAnsi="Open Sans" w:cs="Open Sans"/>
                <w:sz w:val="20"/>
                <w:szCs w:val="20"/>
              </w:rPr>
              <w:t>grammar and/or</w:t>
            </w:r>
          </w:p>
          <w:p w:rsidR="00641997" w:rsidRPr="00CF4CF1" w:rsidRDefault="006402D0" w:rsidP="006402D0">
            <w:pPr>
              <w:rPr>
                <w:rFonts w:ascii="Open Sans" w:eastAsia="Arial" w:hAnsi="Open Sans" w:cs="Open Sans"/>
                <w:sz w:val="20"/>
                <w:szCs w:val="20"/>
              </w:rPr>
            </w:pPr>
            <w:r w:rsidRPr="006402D0">
              <w:rPr>
                <w:rFonts w:ascii="Open Sans" w:eastAsia="Arial" w:hAnsi="Open Sans" w:cs="Open Sans"/>
                <w:sz w:val="20"/>
                <w:szCs w:val="20"/>
              </w:rPr>
              <w:t>spelling.</w:t>
            </w:r>
          </w:p>
        </w:tc>
      </w:tr>
      <w:tr w:rsidR="001400B7" w:rsidRPr="00CF4CF1" w:rsidTr="001400B7">
        <w:tc>
          <w:tcPr>
            <w:tcW w:w="1974" w:type="dxa"/>
          </w:tcPr>
          <w:p w:rsidR="00641997" w:rsidRPr="00CF4CF1" w:rsidRDefault="006402D0" w:rsidP="00C05FC6">
            <w:pPr>
              <w:rPr>
                <w:rFonts w:ascii="Open Sans" w:eastAsia="Arial" w:hAnsi="Open Sans" w:cs="Open Sans"/>
                <w:b/>
                <w:sz w:val="20"/>
                <w:szCs w:val="20"/>
              </w:rPr>
            </w:pPr>
            <w:r w:rsidRPr="006402D0">
              <w:rPr>
                <w:rFonts w:ascii="Open Sans" w:eastAsia="Arial" w:hAnsi="Open Sans" w:cs="Open Sans"/>
                <w:b/>
                <w:sz w:val="20"/>
                <w:szCs w:val="20"/>
              </w:rPr>
              <w:t>Content Accuracy</w:t>
            </w:r>
          </w:p>
        </w:tc>
        <w:tc>
          <w:tcPr>
            <w:tcW w:w="1974" w:type="dxa"/>
          </w:tcPr>
          <w:p w:rsidR="00641997" w:rsidRPr="00CF4CF1" w:rsidRDefault="006402D0" w:rsidP="006402D0">
            <w:pPr>
              <w:rPr>
                <w:rFonts w:ascii="Open Sans" w:eastAsia="Arial" w:hAnsi="Open Sans" w:cs="Open Sans"/>
                <w:sz w:val="20"/>
                <w:szCs w:val="20"/>
              </w:rPr>
            </w:pPr>
            <w:r w:rsidRPr="006402D0">
              <w:rPr>
                <w:rFonts w:ascii="Open Sans" w:eastAsia="Arial" w:hAnsi="Open Sans" w:cs="Open Sans"/>
                <w:sz w:val="20"/>
                <w:szCs w:val="20"/>
              </w:rPr>
              <w:t>The letter contains at</w:t>
            </w:r>
            <w:r>
              <w:rPr>
                <w:rFonts w:ascii="Open Sans" w:eastAsia="Arial" w:hAnsi="Open Sans" w:cs="Open Sans"/>
                <w:sz w:val="20"/>
                <w:szCs w:val="20"/>
              </w:rPr>
              <w:t xml:space="preserve"> </w:t>
            </w:r>
            <w:r w:rsidRPr="006402D0">
              <w:rPr>
                <w:rFonts w:ascii="Open Sans" w:eastAsia="Arial" w:hAnsi="Open Sans" w:cs="Open Sans"/>
                <w:sz w:val="20"/>
                <w:szCs w:val="20"/>
              </w:rPr>
              <w:t>least 5 accurate facts</w:t>
            </w:r>
            <w:r>
              <w:rPr>
                <w:rFonts w:ascii="Open Sans" w:eastAsia="Arial" w:hAnsi="Open Sans" w:cs="Open Sans"/>
                <w:sz w:val="20"/>
                <w:szCs w:val="20"/>
              </w:rPr>
              <w:t xml:space="preserve"> </w:t>
            </w:r>
            <w:r w:rsidRPr="006402D0">
              <w:rPr>
                <w:rFonts w:ascii="Open Sans" w:eastAsia="Arial" w:hAnsi="Open Sans" w:cs="Open Sans"/>
                <w:sz w:val="20"/>
                <w:szCs w:val="20"/>
              </w:rPr>
              <w:t>about the topic.</w:t>
            </w:r>
          </w:p>
        </w:tc>
        <w:tc>
          <w:tcPr>
            <w:tcW w:w="1974" w:type="dxa"/>
          </w:tcPr>
          <w:p w:rsidR="00641997" w:rsidRPr="00CF4CF1" w:rsidRDefault="006402D0" w:rsidP="006402D0">
            <w:pPr>
              <w:rPr>
                <w:rFonts w:ascii="Open Sans" w:eastAsia="Arial" w:hAnsi="Open Sans" w:cs="Open Sans"/>
                <w:sz w:val="20"/>
                <w:szCs w:val="20"/>
              </w:rPr>
            </w:pPr>
            <w:r w:rsidRPr="006402D0">
              <w:rPr>
                <w:rFonts w:ascii="Open Sans" w:eastAsia="Arial" w:hAnsi="Open Sans" w:cs="Open Sans"/>
                <w:sz w:val="20"/>
                <w:szCs w:val="20"/>
              </w:rPr>
              <w:t>The letter contains 3-4 accurate facts about</w:t>
            </w:r>
            <w:r>
              <w:rPr>
                <w:rFonts w:ascii="Open Sans" w:eastAsia="Arial" w:hAnsi="Open Sans" w:cs="Open Sans"/>
                <w:sz w:val="20"/>
                <w:szCs w:val="20"/>
              </w:rPr>
              <w:t xml:space="preserve"> </w:t>
            </w:r>
            <w:r w:rsidRPr="006402D0">
              <w:rPr>
                <w:rFonts w:ascii="Open Sans" w:eastAsia="Arial" w:hAnsi="Open Sans" w:cs="Open Sans"/>
                <w:sz w:val="20"/>
                <w:szCs w:val="20"/>
              </w:rPr>
              <w:t>the topic.</w:t>
            </w:r>
          </w:p>
        </w:tc>
        <w:tc>
          <w:tcPr>
            <w:tcW w:w="1974" w:type="dxa"/>
          </w:tcPr>
          <w:p w:rsidR="00641997" w:rsidRPr="00CF4CF1" w:rsidRDefault="006402D0" w:rsidP="006402D0">
            <w:pPr>
              <w:rPr>
                <w:rFonts w:ascii="Open Sans" w:eastAsia="Arial" w:hAnsi="Open Sans" w:cs="Open Sans"/>
                <w:sz w:val="20"/>
                <w:szCs w:val="20"/>
              </w:rPr>
            </w:pPr>
            <w:r w:rsidRPr="006402D0">
              <w:rPr>
                <w:rFonts w:ascii="Open Sans" w:eastAsia="Arial" w:hAnsi="Open Sans" w:cs="Open Sans"/>
                <w:sz w:val="20"/>
                <w:szCs w:val="20"/>
              </w:rPr>
              <w:t>The letter contains 1-2 accurate facts about</w:t>
            </w:r>
            <w:r>
              <w:rPr>
                <w:rFonts w:ascii="Open Sans" w:eastAsia="Arial" w:hAnsi="Open Sans" w:cs="Open Sans"/>
                <w:sz w:val="20"/>
                <w:szCs w:val="20"/>
              </w:rPr>
              <w:t xml:space="preserve"> </w:t>
            </w:r>
            <w:r w:rsidRPr="006402D0">
              <w:rPr>
                <w:rFonts w:ascii="Open Sans" w:eastAsia="Arial" w:hAnsi="Open Sans" w:cs="Open Sans"/>
                <w:sz w:val="20"/>
                <w:szCs w:val="20"/>
              </w:rPr>
              <w:t>the topic.</w:t>
            </w:r>
          </w:p>
        </w:tc>
        <w:tc>
          <w:tcPr>
            <w:tcW w:w="1974" w:type="dxa"/>
          </w:tcPr>
          <w:p w:rsidR="00641997" w:rsidRPr="00CF4CF1" w:rsidRDefault="006402D0" w:rsidP="006402D0">
            <w:pPr>
              <w:rPr>
                <w:rFonts w:ascii="Open Sans" w:eastAsia="Arial" w:hAnsi="Open Sans" w:cs="Open Sans"/>
                <w:sz w:val="20"/>
                <w:szCs w:val="20"/>
              </w:rPr>
            </w:pPr>
            <w:r w:rsidRPr="006402D0">
              <w:rPr>
                <w:rFonts w:ascii="Open Sans" w:eastAsia="Arial" w:hAnsi="Open Sans" w:cs="Open Sans"/>
                <w:sz w:val="20"/>
                <w:szCs w:val="20"/>
              </w:rPr>
              <w:t>The letter contains no</w:t>
            </w:r>
            <w:r>
              <w:rPr>
                <w:rFonts w:ascii="Open Sans" w:eastAsia="Arial" w:hAnsi="Open Sans" w:cs="Open Sans"/>
                <w:sz w:val="20"/>
                <w:szCs w:val="20"/>
              </w:rPr>
              <w:t xml:space="preserve"> </w:t>
            </w:r>
            <w:r w:rsidRPr="006402D0">
              <w:rPr>
                <w:rFonts w:ascii="Open Sans" w:eastAsia="Arial" w:hAnsi="Open Sans" w:cs="Open Sans"/>
                <w:sz w:val="20"/>
                <w:szCs w:val="20"/>
              </w:rPr>
              <w:t>accurate facts about</w:t>
            </w:r>
            <w:r>
              <w:rPr>
                <w:rFonts w:ascii="Open Sans" w:eastAsia="Arial" w:hAnsi="Open Sans" w:cs="Open Sans"/>
                <w:sz w:val="20"/>
                <w:szCs w:val="20"/>
              </w:rPr>
              <w:t xml:space="preserve"> </w:t>
            </w:r>
            <w:r w:rsidRPr="006402D0">
              <w:rPr>
                <w:rFonts w:ascii="Open Sans" w:eastAsia="Arial" w:hAnsi="Open Sans" w:cs="Open Sans"/>
                <w:sz w:val="20"/>
                <w:szCs w:val="20"/>
              </w:rPr>
              <w:t>the topic.</w:t>
            </w:r>
          </w:p>
        </w:tc>
      </w:tr>
    </w:tbl>
    <w:p w:rsidR="006402D0" w:rsidRDefault="006402D0" w:rsidP="00CF4CF1">
      <w:pPr>
        <w:rPr>
          <w:rFonts w:ascii="Open Sans" w:hAnsi="Open Sans" w:cs="Open Sans"/>
          <w:sz w:val="20"/>
          <w:szCs w:val="20"/>
        </w:rPr>
      </w:pPr>
    </w:p>
    <w:p w:rsidR="00CF4CF1" w:rsidRPr="00CF4CF1" w:rsidRDefault="00CF4CF1" w:rsidP="00CF4CF1">
      <w:pPr>
        <w:rPr>
          <w:rFonts w:ascii="Open Sans" w:hAnsi="Open Sans" w:cs="Open Sans"/>
          <w:sz w:val="20"/>
          <w:szCs w:val="20"/>
        </w:rPr>
      </w:pPr>
      <w:bookmarkStart w:id="0" w:name="_GoBack"/>
      <w:bookmarkEnd w:id="0"/>
      <w:r w:rsidRPr="00CF4CF1">
        <w:rPr>
          <w:rFonts w:ascii="Open Sans" w:hAnsi="Open Sans" w:cs="Open Sans"/>
          <w:sz w:val="20"/>
          <w:szCs w:val="20"/>
        </w:rPr>
        <w:t>Total Score ________</w:t>
      </w:r>
    </w:p>
    <w:p w:rsidR="00C05FC6" w:rsidRDefault="00CF4CF1" w:rsidP="00CF4CF1">
      <w:pPr>
        <w:rPr>
          <w:rFonts w:ascii="Open Sans" w:hAnsi="Open Sans" w:cs="Open Sans"/>
          <w:sz w:val="20"/>
          <w:szCs w:val="20"/>
        </w:rPr>
      </w:pPr>
      <w:r w:rsidRPr="00CF4CF1">
        <w:rPr>
          <w:rFonts w:ascii="Open Sans" w:hAnsi="Open Sans" w:cs="Open Sans"/>
          <w:sz w:val="20"/>
          <w:szCs w:val="20"/>
        </w:rPr>
        <w:t>Maximum 100 Points</w:t>
      </w:r>
    </w:p>
    <w:p w:rsidR="009D383C" w:rsidRDefault="009D383C" w:rsidP="00CF4CF1">
      <w:pPr>
        <w:rPr>
          <w:rFonts w:ascii="Open Sans" w:hAnsi="Open Sans" w:cs="Open Sans"/>
          <w:sz w:val="20"/>
          <w:szCs w:val="20"/>
        </w:rPr>
      </w:pPr>
    </w:p>
    <w:p w:rsidR="009D383C" w:rsidRDefault="009D383C" w:rsidP="00CF4CF1">
      <w:pPr>
        <w:rPr>
          <w:rFonts w:ascii="Open Sans" w:hAnsi="Open Sans" w:cs="Open Sans"/>
          <w:sz w:val="20"/>
          <w:szCs w:val="20"/>
        </w:rPr>
      </w:pPr>
    </w:p>
    <w:p w:rsidR="00C05FC6" w:rsidRDefault="00C05FC6" w:rsidP="00CF4CF1">
      <w:pPr>
        <w:rPr>
          <w:rFonts w:ascii="Open Sans" w:hAnsi="Open Sans" w:cs="Open Sans"/>
          <w:sz w:val="20"/>
          <w:szCs w:val="20"/>
        </w:rPr>
      </w:pPr>
    </w:p>
    <w:p w:rsidR="00C05FC6" w:rsidRPr="00CF4CF1" w:rsidRDefault="00C05FC6" w:rsidP="00CF4CF1">
      <w:pPr>
        <w:rPr>
          <w:rFonts w:ascii="Open Sans" w:hAnsi="Open Sans" w:cs="Open Sans"/>
          <w:sz w:val="20"/>
          <w:szCs w:val="20"/>
        </w:rPr>
      </w:pPr>
    </w:p>
    <w:sectPr w:rsidR="00C05FC6" w:rsidRPr="00CF4CF1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6800" w:rsidRDefault="00736800" w:rsidP="00E7721B">
      <w:pPr>
        <w:spacing w:after="0" w:line="240" w:lineRule="auto"/>
      </w:pPr>
      <w:r>
        <w:separator/>
      </w:r>
    </w:p>
  </w:endnote>
  <w:endnote w:type="continuationSeparator" w:id="0">
    <w:p w:rsidR="00736800" w:rsidRDefault="00736800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6402D0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6402D0">
              <w:rPr>
                <w:rFonts w:ascii="Open Sans" w:hAnsi="Open Sans" w:cs="Open Sans"/>
                <w:b/>
                <w:bCs/>
                <w:noProof/>
                <w:sz w:val="20"/>
              </w:rPr>
              <w:t>2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6800" w:rsidRDefault="00736800" w:rsidP="00E7721B">
      <w:pPr>
        <w:spacing w:after="0" w:line="240" w:lineRule="auto"/>
      </w:pPr>
      <w:r>
        <w:separator/>
      </w:r>
    </w:p>
  </w:footnote>
  <w:footnote w:type="continuationSeparator" w:id="0">
    <w:p w:rsidR="00736800" w:rsidRDefault="00736800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1400B7"/>
    <w:rsid w:val="00212CEB"/>
    <w:rsid w:val="002133BD"/>
    <w:rsid w:val="002251C8"/>
    <w:rsid w:val="00250852"/>
    <w:rsid w:val="00332C0A"/>
    <w:rsid w:val="003836AD"/>
    <w:rsid w:val="003D49FF"/>
    <w:rsid w:val="003D4F01"/>
    <w:rsid w:val="00444E90"/>
    <w:rsid w:val="00460A4A"/>
    <w:rsid w:val="004C7226"/>
    <w:rsid w:val="00522998"/>
    <w:rsid w:val="006344A1"/>
    <w:rsid w:val="006402D0"/>
    <w:rsid w:val="00641997"/>
    <w:rsid w:val="00736800"/>
    <w:rsid w:val="007512A0"/>
    <w:rsid w:val="007756CF"/>
    <w:rsid w:val="007E317F"/>
    <w:rsid w:val="00807D48"/>
    <w:rsid w:val="0081003A"/>
    <w:rsid w:val="009D383C"/>
    <w:rsid w:val="009F417A"/>
    <w:rsid w:val="00AA7C04"/>
    <w:rsid w:val="00AD2CEF"/>
    <w:rsid w:val="00B0214B"/>
    <w:rsid w:val="00B52BF3"/>
    <w:rsid w:val="00B72090"/>
    <w:rsid w:val="00C05FC6"/>
    <w:rsid w:val="00CF4CF1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72B77B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  <w:style w:type="table" w:styleId="TableGrid">
    <w:name w:val="Table Grid"/>
    <w:basedOn w:val="TableNormal"/>
    <w:uiPriority w:val="39"/>
    <w:rsid w:val="001400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liwensu</cp:lastModifiedBy>
  <cp:revision>2</cp:revision>
  <dcterms:created xsi:type="dcterms:W3CDTF">2017-09-21T03:40:00Z</dcterms:created>
  <dcterms:modified xsi:type="dcterms:W3CDTF">2017-09-21T03:40:00Z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