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7D" w:rsidRPr="0017587D" w:rsidRDefault="0017587D" w:rsidP="0017587D">
      <w:pPr>
        <w:ind w:right="160"/>
        <w:jc w:val="center"/>
        <w:rPr>
          <w:rFonts w:ascii="Open Sans" w:hAnsi="Open Sans" w:cs="Open Sans"/>
          <w:b/>
        </w:rPr>
      </w:pPr>
      <w:bookmarkStart w:id="0" w:name="_GoBack"/>
      <w:r w:rsidRPr="0017587D">
        <w:rPr>
          <w:rFonts w:ascii="Open Sans" w:eastAsia="Calibri" w:hAnsi="Open Sans" w:cs="Open Sans"/>
          <w:b/>
        </w:rPr>
        <w:t>Financial Plan Report</w:t>
      </w:r>
    </w:p>
    <w:bookmarkEnd w:id="0"/>
    <w:p w:rsidR="0017587D" w:rsidRPr="0017587D" w:rsidRDefault="0017587D" w:rsidP="0017587D">
      <w:pPr>
        <w:spacing w:line="274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numPr>
          <w:ilvl w:val="0"/>
          <w:numId w:val="5"/>
        </w:numPr>
        <w:tabs>
          <w:tab w:val="left" w:pos="360"/>
        </w:tabs>
        <w:spacing w:line="273" w:lineRule="auto"/>
        <w:ind w:left="36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Based on the Financial Plan Worksheet Data, how much money will you have to invest at the end of a 3</w:t>
      </w:r>
      <w:r w:rsidRPr="0017587D">
        <w:rPr>
          <w:rFonts w:ascii="Cambria Math" w:eastAsia="Calibri" w:hAnsi="Cambria Math" w:cs="Cambria Math"/>
        </w:rPr>
        <w:t>‐</w:t>
      </w:r>
      <w:r w:rsidRPr="0017587D">
        <w:rPr>
          <w:rFonts w:ascii="Open Sans" w:eastAsia="Calibri" w:hAnsi="Open Sans" w:cs="Open Sans"/>
        </w:rPr>
        <w:t>month period?</w:t>
      </w:r>
    </w:p>
    <w:p w:rsidR="0017587D" w:rsidRPr="0017587D" w:rsidRDefault="0017587D" w:rsidP="0017587D">
      <w:pPr>
        <w:spacing w:line="1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Answers will vary.</w:t>
      </w:r>
    </w:p>
    <w:p w:rsidR="0017587D" w:rsidRPr="0017587D" w:rsidRDefault="0017587D" w:rsidP="0017587D">
      <w:pPr>
        <w:spacing w:line="349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5"/>
        </w:numPr>
        <w:tabs>
          <w:tab w:val="left" w:pos="360"/>
        </w:tabs>
        <w:spacing w:line="283" w:lineRule="auto"/>
        <w:ind w:left="360" w:right="710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 xml:space="preserve">What type of investor are you? </w:t>
      </w:r>
      <w:r w:rsidRPr="0017587D">
        <w:rPr>
          <w:rFonts w:ascii="Open Sans" w:eastAsia="Calibri" w:hAnsi="Open Sans" w:cs="Open Sans"/>
          <w:color w:val="FF0000"/>
        </w:rPr>
        <w:t>Answers will vary.</w:t>
      </w:r>
    </w:p>
    <w:p w:rsidR="0017587D" w:rsidRPr="0017587D" w:rsidRDefault="0017587D" w:rsidP="0017587D">
      <w:pPr>
        <w:spacing w:line="288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What types of investments go with which type of investor you are?</w:t>
      </w:r>
    </w:p>
    <w:p w:rsidR="0017587D" w:rsidRPr="0017587D" w:rsidRDefault="0017587D" w:rsidP="0017587D">
      <w:pPr>
        <w:spacing w:line="41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These should match up with the Financial Plan Pyramid, so have them turn in that form with the test.</w:t>
      </w:r>
    </w:p>
    <w:p w:rsidR="0017587D" w:rsidRPr="0017587D" w:rsidRDefault="0017587D" w:rsidP="0017587D">
      <w:pPr>
        <w:spacing w:line="348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 xml:space="preserve">How would you invest your money? Use the chart and a calculator to fill in the table.  </w:t>
      </w:r>
      <w:r w:rsidRPr="0017587D">
        <w:rPr>
          <w:rFonts w:ascii="Open Sans" w:eastAsia="Calibri" w:hAnsi="Open Sans" w:cs="Open Sans"/>
          <w:color w:val="FF0000"/>
        </w:rPr>
        <w:t>Answers will vary.</w:t>
      </w:r>
    </w:p>
    <w:p w:rsidR="0017587D" w:rsidRPr="0017587D" w:rsidRDefault="0017587D" w:rsidP="0017587D">
      <w:pPr>
        <w:spacing w:line="353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271145</wp:posOffset>
                </wp:positionV>
                <wp:extent cx="12700" cy="1816100"/>
                <wp:effectExtent l="0" t="0" r="25400" b="317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181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A4D6" id="Straight Connector 90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1.35pt" to="13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271145</wp:posOffset>
                </wp:positionV>
                <wp:extent cx="2540" cy="1816100"/>
                <wp:effectExtent l="0" t="0" r="35560" b="317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181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96DD" id="Straight Connector 9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21.35pt" to="458.2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271145</wp:posOffset>
                </wp:positionV>
                <wp:extent cx="0" cy="1816100"/>
                <wp:effectExtent l="0" t="0" r="38100" b="317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0437" id="Straight Connector 9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21.35pt" to="352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271145</wp:posOffset>
                </wp:positionV>
                <wp:extent cx="0" cy="1816100"/>
                <wp:effectExtent l="0" t="0" r="38100" b="317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1D05" id="Straight Connector 9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1.35pt" to="204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271145</wp:posOffset>
                </wp:positionV>
                <wp:extent cx="0" cy="1803400"/>
                <wp:effectExtent l="0" t="0" r="38100" b="254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AB62F" id="Straight Connector 9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21.35pt" to="127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840"/>
        <w:gridCol w:w="2070"/>
      </w:tblGrid>
      <w:tr w:rsidR="0017587D" w:rsidRPr="0017587D" w:rsidTr="0017587D">
        <w:trPr>
          <w:trHeight w:val="286"/>
        </w:trPr>
        <w:tc>
          <w:tcPr>
            <w:tcW w:w="1240" w:type="dxa"/>
            <w:vAlign w:val="bottom"/>
            <w:hideMark/>
          </w:tcPr>
          <w:p w:rsidR="0017587D" w:rsidRPr="0017587D" w:rsidRDefault="0017587D">
            <w:pPr>
              <w:spacing w:line="256" w:lineRule="auto"/>
              <w:rPr>
                <w:rFonts w:ascii="Open Sans" w:hAnsi="Open Sans" w:cs="Open Sans"/>
              </w:rPr>
            </w:pPr>
            <w:r w:rsidRPr="0017587D">
              <w:rPr>
                <w:rFonts w:ascii="Open Sans" w:eastAsia="Calibri" w:hAnsi="Open Sans" w:cs="Open Sans"/>
                <w:b/>
                <w:bCs/>
              </w:rPr>
              <w:t>Amount</w:t>
            </w:r>
          </w:p>
        </w:tc>
        <w:tc>
          <w:tcPr>
            <w:tcW w:w="2840" w:type="dxa"/>
            <w:vAlign w:val="bottom"/>
            <w:hideMark/>
          </w:tcPr>
          <w:p w:rsidR="0017587D" w:rsidRPr="0017587D" w:rsidRDefault="0017587D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17587D">
              <w:rPr>
                <w:rFonts w:ascii="Open Sans" w:eastAsia="Calibri" w:hAnsi="Open Sans" w:cs="Open Sans"/>
                <w:b/>
                <w:bCs/>
              </w:rPr>
              <w:t>Type of Investment</w:t>
            </w:r>
          </w:p>
        </w:tc>
        <w:tc>
          <w:tcPr>
            <w:tcW w:w="2070" w:type="dxa"/>
            <w:vAlign w:val="bottom"/>
            <w:hideMark/>
          </w:tcPr>
          <w:p w:rsidR="0017587D" w:rsidRPr="0017587D" w:rsidRDefault="0017587D">
            <w:pPr>
              <w:spacing w:line="256" w:lineRule="auto"/>
              <w:ind w:left="580"/>
              <w:rPr>
                <w:rFonts w:ascii="Open Sans" w:hAnsi="Open Sans" w:cs="Open Sans"/>
              </w:rPr>
            </w:pPr>
            <w:r w:rsidRPr="0017587D">
              <w:rPr>
                <w:rFonts w:ascii="Open Sans" w:eastAsia="Calibri" w:hAnsi="Open Sans" w:cs="Open Sans"/>
                <w:b/>
                <w:bCs/>
                <w:w w:val="97"/>
              </w:rPr>
              <w:t>Percentage</w:t>
            </w:r>
          </w:p>
        </w:tc>
      </w:tr>
    </w:tbl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-177165</wp:posOffset>
                </wp:positionV>
                <wp:extent cx="5666740" cy="0"/>
                <wp:effectExtent l="0" t="0" r="0" b="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7D827" id="Straight Connector 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13.95pt" to="458.5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76835</wp:posOffset>
                </wp:positionV>
                <wp:extent cx="5666740" cy="0"/>
                <wp:effectExtent l="0" t="0" r="0" b="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A950" id="Straight Connector 9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6.05pt" to="45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101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</w:rPr>
        <w:t>Investment 1</w:t>
      </w:r>
    </w:p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102870</wp:posOffset>
                </wp:positionV>
                <wp:extent cx="5666740" cy="0"/>
                <wp:effectExtent l="0" t="0" r="0" b="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A9AFC" id="Straight Connector 9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1pt" to="45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143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</w:rPr>
        <w:t>Investment 2</w:t>
      </w:r>
    </w:p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102235</wp:posOffset>
                </wp:positionV>
                <wp:extent cx="5666740" cy="0"/>
                <wp:effectExtent l="0" t="0" r="0" b="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EAF8" id="Straight Connector 9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05pt" to="45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142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</w:rPr>
        <w:t>Investment 3</w:t>
      </w:r>
    </w:p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102870</wp:posOffset>
                </wp:positionV>
                <wp:extent cx="5666740" cy="0"/>
                <wp:effectExtent l="0" t="0" r="0" b="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3B53" id="Straight Connector 9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1pt" to="45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142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</w:rPr>
        <w:t>Investment 4</w:t>
      </w:r>
    </w:p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102870</wp:posOffset>
                </wp:positionV>
                <wp:extent cx="5666740" cy="0"/>
                <wp:effectExtent l="0" t="0" r="0" b="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7D1A" id="Straight Connector 9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1pt" to="45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142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</w:rPr>
        <w:t>Investment 5</w:t>
      </w:r>
    </w:p>
    <w:p w:rsidR="0017587D" w:rsidRPr="0017587D" w:rsidRDefault="0017587D" w:rsidP="0017587D">
      <w:pPr>
        <w:spacing w:line="20" w:lineRule="exact"/>
        <w:rPr>
          <w:rFonts w:ascii="Open Sans" w:hAnsi="Open Sans" w:cs="Open Sans"/>
        </w:rPr>
      </w:pPr>
      <w:r w:rsidRPr="001758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102870</wp:posOffset>
                </wp:positionV>
                <wp:extent cx="5666740" cy="0"/>
                <wp:effectExtent l="0" t="0" r="0" b="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27AA" id="Straight Connector 1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1pt" to="45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7587D" w:rsidRPr="0017587D" w:rsidRDefault="0017587D" w:rsidP="0017587D">
      <w:pPr>
        <w:spacing w:line="200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spacing w:line="252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  <w:b/>
          <w:bCs/>
          <w:i/>
          <w:iCs/>
        </w:rPr>
        <w:t>Note: To add rows, highlight the last row&gt;right click&gt;insert row.</w:t>
      </w:r>
    </w:p>
    <w:p w:rsidR="0017587D" w:rsidRPr="0017587D" w:rsidRDefault="0017587D" w:rsidP="0017587D">
      <w:pPr>
        <w:spacing w:line="348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numPr>
          <w:ilvl w:val="0"/>
          <w:numId w:val="6"/>
        </w:numPr>
        <w:tabs>
          <w:tab w:val="left" w:pos="400"/>
        </w:tabs>
        <w:ind w:left="400" w:hanging="40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What is one, main advantage to starting out young when investing?</w:t>
      </w:r>
    </w:p>
    <w:p w:rsidR="0017587D" w:rsidRPr="0017587D" w:rsidRDefault="0017587D" w:rsidP="0017587D">
      <w:pPr>
        <w:spacing w:line="41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Invest for less amount time and get more @ retirement. Answers may vary.</w:t>
      </w:r>
    </w:p>
    <w:p w:rsidR="0017587D" w:rsidRPr="0017587D" w:rsidRDefault="0017587D" w:rsidP="0017587D">
      <w:pPr>
        <w:spacing w:line="349" w:lineRule="exact"/>
        <w:rPr>
          <w:rFonts w:ascii="Open Sans" w:hAnsi="Open Sans" w:cs="Open Sans"/>
        </w:rPr>
      </w:pPr>
    </w:p>
    <w:p w:rsidR="0017587D" w:rsidRPr="0017587D" w:rsidRDefault="0017587D" w:rsidP="001758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What is one, main disadvantage to starting out young when investing?</w:t>
      </w:r>
    </w:p>
    <w:p w:rsidR="0017587D" w:rsidRPr="0017587D" w:rsidRDefault="0017587D" w:rsidP="0017587D">
      <w:pPr>
        <w:spacing w:line="39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Don’t want to tie up money in an investment that you can’t get to until age 65. Answers may vary.</w:t>
      </w:r>
    </w:p>
    <w:p w:rsidR="0017587D" w:rsidRPr="0017587D" w:rsidRDefault="0017587D" w:rsidP="0017587D">
      <w:pPr>
        <w:spacing w:line="349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What are some advantages to waiting until you’re older to start investing?</w:t>
      </w:r>
    </w:p>
    <w:p w:rsidR="0017587D" w:rsidRPr="0017587D" w:rsidRDefault="0017587D" w:rsidP="0017587D">
      <w:pPr>
        <w:spacing w:line="39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ind w:left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You have all the money you’ve earned available to spend right now. Answers may vary.</w:t>
      </w:r>
    </w:p>
    <w:p w:rsidR="0017587D" w:rsidRPr="0017587D" w:rsidRDefault="0017587D" w:rsidP="0017587D">
      <w:pPr>
        <w:spacing w:line="349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7"/>
        </w:numPr>
        <w:tabs>
          <w:tab w:val="left" w:pos="360"/>
        </w:tabs>
        <w:spacing w:line="283" w:lineRule="auto"/>
        <w:ind w:left="360" w:right="300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 xml:space="preserve">What are some disadvantages to waiting until you’re older to start investing? </w:t>
      </w:r>
      <w:r w:rsidRPr="0017587D">
        <w:rPr>
          <w:rFonts w:ascii="Open Sans" w:eastAsia="Calibri" w:hAnsi="Open Sans" w:cs="Open Sans"/>
          <w:color w:val="FF0000"/>
        </w:rPr>
        <w:t>You may not have as much to invest. Answers may vary.</w:t>
      </w:r>
    </w:p>
    <w:p w:rsidR="0017587D" w:rsidRPr="0017587D" w:rsidRDefault="0017587D" w:rsidP="0017587D">
      <w:pPr>
        <w:spacing w:line="288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7"/>
        </w:numPr>
        <w:tabs>
          <w:tab w:val="left" w:pos="360"/>
        </w:tabs>
        <w:spacing w:line="276" w:lineRule="auto"/>
        <w:ind w:left="360" w:right="10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>What is the maximum amount of total earned interest you are allowed in a year to be able to use the 1040 EZ Form?</w:t>
      </w:r>
    </w:p>
    <w:p w:rsidR="0017587D" w:rsidRPr="0017587D" w:rsidRDefault="0017587D" w:rsidP="0017587D">
      <w:pPr>
        <w:ind w:left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  <w:color w:val="FF0000"/>
        </w:rPr>
        <w:t>$1500.00</w:t>
      </w:r>
    </w:p>
    <w:p w:rsidR="0017587D" w:rsidRPr="0017587D" w:rsidRDefault="0017587D" w:rsidP="0017587D">
      <w:pPr>
        <w:spacing w:line="348" w:lineRule="exact"/>
        <w:rPr>
          <w:rFonts w:ascii="Open Sans" w:eastAsia="Calibri" w:hAnsi="Open Sans" w:cs="Open Sans"/>
        </w:rPr>
      </w:pPr>
    </w:p>
    <w:p w:rsidR="0017587D" w:rsidRPr="0017587D" w:rsidRDefault="0017587D" w:rsidP="0017587D">
      <w:pPr>
        <w:numPr>
          <w:ilvl w:val="0"/>
          <w:numId w:val="7"/>
        </w:numPr>
        <w:tabs>
          <w:tab w:val="left" w:pos="360"/>
        </w:tabs>
        <w:spacing w:line="285" w:lineRule="auto"/>
        <w:ind w:left="360" w:right="4640" w:hanging="360"/>
        <w:rPr>
          <w:rFonts w:ascii="Open Sans" w:eastAsia="Calibri" w:hAnsi="Open Sans" w:cs="Open Sans"/>
        </w:rPr>
      </w:pPr>
      <w:r w:rsidRPr="0017587D">
        <w:rPr>
          <w:rFonts w:ascii="Open Sans" w:eastAsia="Calibri" w:hAnsi="Open Sans" w:cs="Open Sans"/>
        </w:rPr>
        <w:t xml:space="preserve">Are individual, yearly investment totals reported on a W2? </w:t>
      </w:r>
      <w:r w:rsidRPr="0017587D">
        <w:rPr>
          <w:rFonts w:ascii="Open Sans" w:eastAsia="Calibri" w:hAnsi="Open Sans" w:cs="Open Sans"/>
          <w:color w:val="FF0000"/>
        </w:rPr>
        <w:t>No</w:t>
      </w:r>
    </w:p>
    <w:p w:rsidR="0017587D" w:rsidRPr="0017587D" w:rsidRDefault="0017587D" w:rsidP="0017587D">
      <w:pPr>
        <w:rPr>
          <w:rFonts w:ascii="Open Sans" w:hAnsi="Open Sans" w:cs="Open Sans"/>
        </w:rPr>
      </w:pPr>
    </w:p>
    <w:p w:rsidR="008F14DF" w:rsidRPr="00A600D6" w:rsidRDefault="008F14DF" w:rsidP="00A600D6">
      <w:pPr>
        <w:rPr>
          <w:rFonts w:ascii="Open Sans" w:hAnsi="Open Sans" w:cs="Open Sans"/>
        </w:rPr>
      </w:pPr>
    </w:p>
    <w:sectPr w:rsidR="008F14DF" w:rsidRPr="00A600D6" w:rsidSect="00007F5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9F" w:rsidRDefault="00BA6A9F" w:rsidP="00E7721B">
      <w:r>
        <w:separator/>
      </w:r>
    </w:p>
  </w:endnote>
  <w:endnote w:type="continuationSeparator" w:id="0">
    <w:p w:rsidR="00BA6A9F" w:rsidRDefault="00BA6A9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BA6A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773854" w:rsidRDefault="00212CEB" w:rsidP="0077385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B289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B289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9F" w:rsidRDefault="00BA6A9F" w:rsidP="00E7721B">
      <w:r>
        <w:separator/>
      </w:r>
    </w:p>
  </w:footnote>
  <w:footnote w:type="continuationSeparator" w:id="0">
    <w:p w:rsidR="00BA6A9F" w:rsidRDefault="00BA6A9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BA6A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77385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BDAACF5C"/>
    <w:lvl w:ilvl="0" w:tplc="ACBE6216">
      <w:start w:val="1"/>
      <w:numFmt w:val="decimal"/>
      <w:lvlText w:val="%1."/>
      <w:lvlJc w:val="left"/>
      <w:pPr>
        <w:ind w:left="0" w:firstLine="0"/>
      </w:pPr>
    </w:lvl>
    <w:lvl w:ilvl="1" w:tplc="7E585464">
      <w:numFmt w:val="decimal"/>
      <w:lvlText w:val=""/>
      <w:lvlJc w:val="left"/>
      <w:pPr>
        <w:ind w:left="0" w:firstLine="0"/>
      </w:pPr>
    </w:lvl>
    <w:lvl w:ilvl="2" w:tplc="ED2C6ED4">
      <w:numFmt w:val="decimal"/>
      <w:lvlText w:val=""/>
      <w:lvlJc w:val="left"/>
      <w:pPr>
        <w:ind w:left="0" w:firstLine="0"/>
      </w:pPr>
    </w:lvl>
    <w:lvl w:ilvl="3" w:tplc="5B5EAC22">
      <w:numFmt w:val="decimal"/>
      <w:lvlText w:val=""/>
      <w:lvlJc w:val="left"/>
      <w:pPr>
        <w:ind w:left="0" w:firstLine="0"/>
      </w:pPr>
    </w:lvl>
    <w:lvl w:ilvl="4" w:tplc="04881AFE">
      <w:numFmt w:val="decimal"/>
      <w:lvlText w:val=""/>
      <w:lvlJc w:val="left"/>
      <w:pPr>
        <w:ind w:left="0" w:firstLine="0"/>
      </w:pPr>
    </w:lvl>
    <w:lvl w:ilvl="5" w:tplc="DC100F1C">
      <w:numFmt w:val="decimal"/>
      <w:lvlText w:val=""/>
      <w:lvlJc w:val="left"/>
      <w:pPr>
        <w:ind w:left="0" w:firstLine="0"/>
      </w:pPr>
    </w:lvl>
    <w:lvl w:ilvl="6" w:tplc="F36CF6D0">
      <w:numFmt w:val="decimal"/>
      <w:lvlText w:val=""/>
      <w:lvlJc w:val="left"/>
      <w:pPr>
        <w:ind w:left="0" w:firstLine="0"/>
      </w:pPr>
    </w:lvl>
    <w:lvl w:ilvl="7" w:tplc="3D2ABDA2">
      <w:numFmt w:val="decimal"/>
      <w:lvlText w:val=""/>
      <w:lvlJc w:val="left"/>
      <w:pPr>
        <w:ind w:left="0" w:firstLine="0"/>
      </w:pPr>
    </w:lvl>
    <w:lvl w:ilvl="8" w:tplc="88F8302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40D"/>
    <w:multiLevelType w:val="hybridMultilevel"/>
    <w:tmpl w:val="3BE2C834"/>
    <w:lvl w:ilvl="0" w:tplc="2244DF08">
      <w:start w:val="5"/>
      <w:numFmt w:val="decimal"/>
      <w:lvlText w:val="%1."/>
      <w:lvlJc w:val="left"/>
      <w:pPr>
        <w:ind w:left="0" w:firstLine="0"/>
      </w:pPr>
    </w:lvl>
    <w:lvl w:ilvl="1" w:tplc="D9E6F6DE">
      <w:numFmt w:val="decimal"/>
      <w:lvlText w:val=""/>
      <w:lvlJc w:val="left"/>
      <w:pPr>
        <w:ind w:left="0" w:firstLine="0"/>
      </w:pPr>
    </w:lvl>
    <w:lvl w:ilvl="2" w:tplc="2744C4EE">
      <w:numFmt w:val="decimal"/>
      <w:lvlText w:val=""/>
      <w:lvlJc w:val="left"/>
      <w:pPr>
        <w:ind w:left="0" w:firstLine="0"/>
      </w:pPr>
    </w:lvl>
    <w:lvl w:ilvl="3" w:tplc="97C01042">
      <w:numFmt w:val="decimal"/>
      <w:lvlText w:val=""/>
      <w:lvlJc w:val="left"/>
      <w:pPr>
        <w:ind w:left="0" w:firstLine="0"/>
      </w:pPr>
    </w:lvl>
    <w:lvl w:ilvl="4" w:tplc="3954CBC2">
      <w:numFmt w:val="decimal"/>
      <w:lvlText w:val=""/>
      <w:lvlJc w:val="left"/>
      <w:pPr>
        <w:ind w:left="0" w:firstLine="0"/>
      </w:pPr>
    </w:lvl>
    <w:lvl w:ilvl="5" w:tplc="46C0B644">
      <w:numFmt w:val="decimal"/>
      <w:lvlText w:val=""/>
      <w:lvlJc w:val="left"/>
      <w:pPr>
        <w:ind w:left="0" w:firstLine="0"/>
      </w:pPr>
    </w:lvl>
    <w:lvl w:ilvl="6" w:tplc="0124004A">
      <w:numFmt w:val="decimal"/>
      <w:lvlText w:val=""/>
      <w:lvlJc w:val="left"/>
      <w:pPr>
        <w:ind w:left="0" w:firstLine="0"/>
      </w:pPr>
    </w:lvl>
    <w:lvl w:ilvl="7" w:tplc="53E27E4A">
      <w:numFmt w:val="decimal"/>
      <w:lvlText w:val=""/>
      <w:lvlJc w:val="left"/>
      <w:pPr>
        <w:ind w:left="0" w:firstLine="0"/>
      </w:pPr>
    </w:lvl>
    <w:lvl w:ilvl="8" w:tplc="4A32F4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91C"/>
    <w:multiLevelType w:val="hybridMultilevel"/>
    <w:tmpl w:val="A226322E"/>
    <w:lvl w:ilvl="0" w:tplc="56FA1EBE">
      <w:start w:val="1"/>
      <w:numFmt w:val="decimal"/>
      <w:lvlText w:val="%1."/>
      <w:lvlJc w:val="left"/>
      <w:pPr>
        <w:ind w:left="0" w:firstLine="0"/>
      </w:pPr>
    </w:lvl>
    <w:lvl w:ilvl="1" w:tplc="D8DCF780">
      <w:numFmt w:val="decimal"/>
      <w:lvlText w:val=""/>
      <w:lvlJc w:val="left"/>
      <w:pPr>
        <w:ind w:left="0" w:firstLine="0"/>
      </w:pPr>
    </w:lvl>
    <w:lvl w:ilvl="2" w:tplc="94A28044">
      <w:numFmt w:val="decimal"/>
      <w:lvlText w:val=""/>
      <w:lvlJc w:val="left"/>
      <w:pPr>
        <w:ind w:left="0" w:firstLine="0"/>
      </w:pPr>
    </w:lvl>
    <w:lvl w:ilvl="3" w:tplc="0F64CA8A">
      <w:numFmt w:val="decimal"/>
      <w:lvlText w:val=""/>
      <w:lvlJc w:val="left"/>
      <w:pPr>
        <w:ind w:left="0" w:firstLine="0"/>
      </w:pPr>
    </w:lvl>
    <w:lvl w:ilvl="4" w:tplc="9B2EC7B8">
      <w:numFmt w:val="decimal"/>
      <w:lvlText w:val=""/>
      <w:lvlJc w:val="left"/>
      <w:pPr>
        <w:ind w:left="0" w:firstLine="0"/>
      </w:pPr>
    </w:lvl>
    <w:lvl w:ilvl="5" w:tplc="7DAEDA3E">
      <w:numFmt w:val="decimal"/>
      <w:lvlText w:val=""/>
      <w:lvlJc w:val="left"/>
      <w:pPr>
        <w:ind w:left="0" w:firstLine="0"/>
      </w:pPr>
    </w:lvl>
    <w:lvl w:ilvl="6" w:tplc="23503818">
      <w:numFmt w:val="decimal"/>
      <w:lvlText w:val=""/>
      <w:lvlJc w:val="left"/>
      <w:pPr>
        <w:ind w:left="0" w:firstLine="0"/>
      </w:pPr>
    </w:lvl>
    <w:lvl w:ilvl="7" w:tplc="38625D80">
      <w:numFmt w:val="decimal"/>
      <w:lvlText w:val=""/>
      <w:lvlJc w:val="left"/>
      <w:pPr>
        <w:ind w:left="0" w:firstLine="0"/>
      </w:pPr>
    </w:lvl>
    <w:lvl w:ilvl="8" w:tplc="52D0634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06"/>
    <w:multiLevelType w:val="hybridMultilevel"/>
    <w:tmpl w:val="9CD04A04"/>
    <w:lvl w:ilvl="0" w:tplc="0FC2DC8C">
      <w:start w:val="5"/>
      <w:numFmt w:val="decimal"/>
      <w:lvlText w:val="%1."/>
      <w:lvlJc w:val="left"/>
      <w:pPr>
        <w:ind w:left="0" w:firstLine="0"/>
      </w:pPr>
    </w:lvl>
    <w:lvl w:ilvl="1" w:tplc="9EF6C546">
      <w:numFmt w:val="decimal"/>
      <w:lvlText w:val=""/>
      <w:lvlJc w:val="left"/>
      <w:pPr>
        <w:ind w:left="0" w:firstLine="0"/>
      </w:pPr>
    </w:lvl>
    <w:lvl w:ilvl="2" w:tplc="8F066404">
      <w:numFmt w:val="decimal"/>
      <w:lvlText w:val=""/>
      <w:lvlJc w:val="left"/>
      <w:pPr>
        <w:ind w:left="0" w:firstLine="0"/>
      </w:pPr>
    </w:lvl>
    <w:lvl w:ilvl="3" w:tplc="4754DDA4">
      <w:numFmt w:val="decimal"/>
      <w:lvlText w:val=""/>
      <w:lvlJc w:val="left"/>
      <w:pPr>
        <w:ind w:left="0" w:firstLine="0"/>
      </w:pPr>
    </w:lvl>
    <w:lvl w:ilvl="4" w:tplc="8BE41C8A">
      <w:numFmt w:val="decimal"/>
      <w:lvlText w:val=""/>
      <w:lvlJc w:val="left"/>
      <w:pPr>
        <w:ind w:left="0" w:firstLine="0"/>
      </w:pPr>
    </w:lvl>
    <w:lvl w:ilvl="5" w:tplc="615ED730">
      <w:numFmt w:val="decimal"/>
      <w:lvlText w:val=""/>
      <w:lvlJc w:val="left"/>
      <w:pPr>
        <w:ind w:left="0" w:firstLine="0"/>
      </w:pPr>
    </w:lvl>
    <w:lvl w:ilvl="6" w:tplc="F7622382">
      <w:numFmt w:val="decimal"/>
      <w:lvlText w:val=""/>
      <w:lvlJc w:val="left"/>
      <w:pPr>
        <w:ind w:left="0" w:firstLine="0"/>
      </w:pPr>
    </w:lvl>
    <w:lvl w:ilvl="7" w:tplc="933CFF42">
      <w:numFmt w:val="decimal"/>
      <w:lvlText w:val=""/>
      <w:lvlJc w:val="left"/>
      <w:pPr>
        <w:ind w:left="0" w:firstLine="0"/>
      </w:pPr>
    </w:lvl>
    <w:lvl w:ilvl="8" w:tplc="3EA4846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DB7"/>
    <w:multiLevelType w:val="hybridMultilevel"/>
    <w:tmpl w:val="47B8BF44"/>
    <w:lvl w:ilvl="0" w:tplc="20B4F6EA">
      <w:start w:val="6"/>
      <w:numFmt w:val="decimal"/>
      <w:lvlText w:val="%1."/>
      <w:lvlJc w:val="left"/>
      <w:pPr>
        <w:ind w:left="0" w:firstLine="0"/>
      </w:pPr>
    </w:lvl>
    <w:lvl w:ilvl="1" w:tplc="203E57E6">
      <w:numFmt w:val="decimal"/>
      <w:lvlText w:val=""/>
      <w:lvlJc w:val="left"/>
      <w:pPr>
        <w:ind w:left="0" w:firstLine="0"/>
      </w:pPr>
    </w:lvl>
    <w:lvl w:ilvl="2" w:tplc="888006E4">
      <w:numFmt w:val="decimal"/>
      <w:lvlText w:val=""/>
      <w:lvlJc w:val="left"/>
      <w:pPr>
        <w:ind w:left="0" w:firstLine="0"/>
      </w:pPr>
    </w:lvl>
    <w:lvl w:ilvl="3" w:tplc="960CF77C">
      <w:numFmt w:val="decimal"/>
      <w:lvlText w:val=""/>
      <w:lvlJc w:val="left"/>
      <w:pPr>
        <w:ind w:left="0" w:firstLine="0"/>
      </w:pPr>
    </w:lvl>
    <w:lvl w:ilvl="4" w:tplc="1A1AA068">
      <w:numFmt w:val="decimal"/>
      <w:lvlText w:val=""/>
      <w:lvlJc w:val="left"/>
      <w:pPr>
        <w:ind w:left="0" w:firstLine="0"/>
      </w:pPr>
    </w:lvl>
    <w:lvl w:ilvl="5" w:tplc="586C8CC8">
      <w:numFmt w:val="decimal"/>
      <w:lvlText w:val=""/>
      <w:lvlJc w:val="left"/>
      <w:pPr>
        <w:ind w:left="0" w:firstLine="0"/>
      </w:pPr>
    </w:lvl>
    <w:lvl w:ilvl="6" w:tplc="51269306">
      <w:numFmt w:val="decimal"/>
      <w:lvlText w:val=""/>
      <w:lvlJc w:val="left"/>
      <w:pPr>
        <w:ind w:left="0" w:firstLine="0"/>
      </w:pPr>
    </w:lvl>
    <w:lvl w:ilvl="7" w:tplc="EC9487D6">
      <w:numFmt w:val="decimal"/>
      <w:lvlText w:val=""/>
      <w:lvlJc w:val="left"/>
      <w:pPr>
        <w:ind w:left="0" w:firstLine="0"/>
      </w:pPr>
    </w:lvl>
    <w:lvl w:ilvl="8" w:tplc="C0DC2EA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7F53"/>
    <w:rsid w:val="00075319"/>
    <w:rsid w:val="000E13ED"/>
    <w:rsid w:val="0017587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3854"/>
    <w:rsid w:val="007756CF"/>
    <w:rsid w:val="007E317F"/>
    <w:rsid w:val="00810B76"/>
    <w:rsid w:val="00843912"/>
    <w:rsid w:val="008C7B21"/>
    <w:rsid w:val="008F14DF"/>
    <w:rsid w:val="009C1DEC"/>
    <w:rsid w:val="00A600D6"/>
    <w:rsid w:val="00AA7C04"/>
    <w:rsid w:val="00AD2CEF"/>
    <w:rsid w:val="00B0214B"/>
    <w:rsid w:val="00B72090"/>
    <w:rsid w:val="00BA6A9F"/>
    <w:rsid w:val="00C607F0"/>
    <w:rsid w:val="00E7721B"/>
    <w:rsid w:val="00EB289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A1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2017-10-31T15:43:00Z</dcterms:created>
  <dcterms:modified xsi:type="dcterms:W3CDTF">2017-10-31T15:43:00Z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