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3483" w14:textId="77777777" w:rsidR="005A3681" w:rsidRPr="005A3681" w:rsidRDefault="005A3681" w:rsidP="005A3681">
      <w:pPr>
        <w:spacing w:after="0" w:line="158" w:lineRule="exact"/>
        <w:rPr>
          <w:rFonts w:ascii="Open Sans" w:eastAsia="Times New Roman" w:hAnsi="Open Sans" w:cs="Times New Roman"/>
          <w:sz w:val="24"/>
          <w:szCs w:val="24"/>
        </w:rPr>
      </w:pPr>
    </w:p>
    <w:p w14:paraId="078D41B0" w14:textId="77777777" w:rsidR="005A3681" w:rsidRPr="005A3681" w:rsidRDefault="005A3681" w:rsidP="005A3681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r w:rsidRPr="005A3681">
        <w:rPr>
          <w:rFonts w:ascii="Open Sans" w:eastAsia="Arial" w:hAnsi="Open Sans" w:cs="Arial"/>
          <w:b/>
          <w:bCs/>
          <w:sz w:val="24"/>
          <w:szCs w:val="24"/>
        </w:rPr>
        <w:t>Fire Department Requirements Research</w:t>
      </w:r>
    </w:p>
    <w:bookmarkEnd w:id="0"/>
    <w:p w14:paraId="511DAF7A" w14:textId="77777777" w:rsidR="005A3681" w:rsidRPr="005A3681" w:rsidRDefault="005A3681" w:rsidP="005A3681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7AE1B5CB" w14:textId="77777777" w:rsidR="005A3681" w:rsidRPr="005A3681" w:rsidRDefault="005A3681" w:rsidP="005A3681">
      <w:pPr>
        <w:spacing w:after="0"/>
        <w:ind w:left="360" w:right="240" w:hanging="359"/>
        <w:rPr>
          <w:rFonts w:ascii="Open Sans" w:eastAsia="Times New Roman" w:hAnsi="Open Sans" w:cs="Times New Roman"/>
          <w:sz w:val="24"/>
          <w:szCs w:val="24"/>
        </w:rPr>
      </w:pPr>
      <w:r w:rsidRPr="005A3681">
        <w:rPr>
          <w:rFonts w:ascii="Open Sans" w:eastAsia="Arial" w:hAnsi="Open Sans" w:cs="Arial"/>
          <w:b/>
          <w:bCs/>
          <w:sz w:val="24"/>
          <w:szCs w:val="24"/>
        </w:rPr>
        <w:t>Directions</w:t>
      </w:r>
      <w:r w:rsidRPr="005A3681">
        <w:rPr>
          <w:rFonts w:ascii="Open Sans" w:eastAsia="Arial" w:hAnsi="Open Sans" w:cs="Arial"/>
          <w:sz w:val="24"/>
          <w:szCs w:val="24"/>
        </w:rPr>
        <w:t>: Pick a city, county, or location that has its own fire department. Use the Internet to</w:t>
      </w:r>
      <w:r w:rsidRPr="005A3681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5A3681">
        <w:rPr>
          <w:rFonts w:ascii="Open Sans" w:eastAsia="Arial" w:hAnsi="Open Sans" w:cs="Arial"/>
          <w:sz w:val="24"/>
          <w:szCs w:val="24"/>
        </w:rPr>
        <w:t>research the fire department and answer the questions below. (Note: Visit/utilize the fire department’s web page AND the city/county human resources web page.)</w:t>
      </w:r>
    </w:p>
    <w:p w14:paraId="4008266E" w14:textId="77777777" w:rsidR="005A3681" w:rsidRPr="005A3681" w:rsidRDefault="005A3681" w:rsidP="005A3681">
      <w:pPr>
        <w:spacing w:after="0" w:line="230" w:lineRule="exact"/>
        <w:rPr>
          <w:rFonts w:ascii="Open Sans" w:eastAsia="Times New Roman" w:hAnsi="Open Sans" w:cs="Times New Roman"/>
          <w:sz w:val="24"/>
          <w:szCs w:val="24"/>
        </w:rPr>
      </w:pPr>
    </w:p>
    <w:p w14:paraId="13B72334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What is the name of the location (city/county)?</w:t>
      </w:r>
    </w:p>
    <w:p w14:paraId="73CE422D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8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What is the minimum age requirement?</w:t>
      </w:r>
    </w:p>
    <w:p w14:paraId="4ACDB2B5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9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What are the education requirements?</w:t>
      </w:r>
    </w:p>
    <w:p w14:paraId="504D950E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8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Does the fire department require a specific work history?</w:t>
      </w:r>
    </w:p>
    <w:p w14:paraId="4B5C28FB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8" w:lineRule="auto"/>
        <w:ind w:right="480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Does the fire department require firefighter certification before applying? If yes, which certifications do they require?</w:t>
      </w:r>
    </w:p>
    <w:p w14:paraId="299CF86E" w14:textId="77777777" w:rsidR="005A3681" w:rsidRPr="005A3681" w:rsidRDefault="005A3681" w:rsidP="005A3681">
      <w:pPr>
        <w:spacing w:after="0" w:line="2" w:lineRule="exact"/>
        <w:rPr>
          <w:rFonts w:ascii="Open Sans" w:eastAsia="Symbol" w:hAnsi="Open Sans" w:cs="Symbol"/>
          <w:sz w:val="24"/>
          <w:szCs w:val="24"/>
        </w:rPr>
      </w:pPr>
    </w:p>
    <w:p w14:paraId="05F3663C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9" w:lineRule="auto"/>
        <w:ind w:right="660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Does the fire department have its own in-house fire academy? If not, where do they conduct training?</w:t>
      </w:r>
    </w:p>
    <w:p w14:paraId="65A5D034" w14:textId="77777777" w:rsidR="005A3681" w:rsidRPr="005A3681" w:rsidRDefault="005A3681" w:rsidP="005A3681">
      <w:pPr>
        <w:spacing w:after="0" w:line="1" w:lineRule="exact"/>
        <w:rPr>
          <w:rFonts w:ascii="Open Sans" w:eastAsia="Symbol" w:hAnsi="Open Sans" w:cs="Symbol"/>
          <w:sz w:val="24"/>
          <w:szCs w:val="24"/>
        </w:rPr>
      </w:pPr>
    </w:p>
    <w:p w14:paraId="253154E0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8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Does the fire department have “special” services (i.e. HAZMAT)?</w:t>
      </w:r>
    </w:p>
    <w:p w14:paraId="7091E41F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9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When does the fire department conduct the hiring process?</w:t>
      </w:r>
    </w:p>
    <w:p w14:paraId="27E975CB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8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What are the physical requirements?</w:t>
      </w:r>
    </w:p>
    <w:p w14:paraId="4258C264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9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Is there a physical agility test?</w:t>
      </w:r>
    </w:p>
    <w:p w14:paraId="62264168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8" w:lineRule="auto"/>
        <w:ind w:right="240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Is there a civil-service or other written test required? If so, provide information about the test.</w:t>
      </w:r>
    </w:p>
    <w:p w14:paraId="70A80CC4" w14:textId="77777777" w:rsidR="005A3681" w:rsidRPr="005A3681" w:rsidRDefault="005A3681" w:rsidP="005A3681">
      <w:pPr>
        <w:spacing w:after="0" w:line="2" w:lineRule="exact"/>
        <w:rPr>
          <w:rFonts w:ascii="Open Sans" w:eastAsia="Symbol" w:hAnsi="Open Sans" w:cs="Symbol"/>
          <w:sz w:val="24"/>
          <w:szCs w:val="24"/>
        </w:rPr>
      </w:pPr>
    </w:p>
    <w:p w14:paraId="79FEC12C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9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Does the application require a background check?</w:t>
      </w:r>
    </w:p>
    <w:p w14:paraId="3D45AC7F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8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Do candidates have to undergo a polygraph test?</w:t>
      </w:r>
    </w:p>
    <w:p w14:paraId="34F75330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9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What is the work schedule?</w:t>
      </w:r>
    </w:p>
    <w:p w14:paraId="0F3F241E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8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What is the starting pay?</w:t>
      </w:r>
    </w:p>
    <w:p w14:paraId="045957E9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8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What are the benefits of the position (i.e. vacation, insurance, etc.)?</w:t>
      </w:r>
    </w:p>
    <w:p w14:paraId="728E4448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9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Are candidates required to live within a certain distance of the job?</w:t>
      </w:r>
    </w:p>
    <w:p w14:paraId="56DE78AA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38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Do you feel like this position would be a good fit for you? Why or why not?</w:t>
      </w:r>
    </w:p>
    <w:p w14:paraId="2FC7EB00" w14:textId="77777777" w:rsidR="005A3681" w:rsidRPr="005A3681" w:rsidRDefault="005A3681" w:rsidP="005A3681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Open Sans" w:eastAsia="Symbol" w:hAnsi="Open Sans" w:cs="Symbol"/>
          <w:sz w:val="24"/>
          <w:szCs w:val="24"/>
        </w:rPr>
      </w:pPr>
      <w:r w:rsidRPr="005A3681">
        <w:rPr>
          <w:rFonts w:ascii="Open Sans" w:eastAsia="Arial" w:hAnsi="Open Sans" w:cs="Arial"/>
          <w:sz w:val="24"/>
          <w:szCs w:val="24"/>
        </w:rPr>
        <w:t>What are the websites used as resources? Please provide the URL(s).</w:t>
      </w:r>
    </w:p>
    <w:p w14:paraId="238F1F4A" w14:textId="77777777" w:rsidR="005A3681" w:rsidRPr="005A3681" w:rsidRDefault="005A3681" w:rsidP="005A3681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AADC75C" w14:textId="77777777" w:rsidR="00BF35FD" w:rsidRPr="005A3681" w:rsidRDefault="00BF35FD" w:rsidP="005A3681">
      <w:pPr>
        <w:rPr>
          <w:rFonts w:ascii="Open Sans" w:hAnsi="Open Sans"/>
          <w:sz w:val="24"/>
          <w:szCs w:val="24"/>
        </w:rPr>
      </w:pPr>
    </w:p>
    <w:sectPr w:rsidR="00BF35FD" w:rsidRPr="005A368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5A3681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6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6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5A3681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000000" w:rsidRDefault="00E7721B" w:rsidP="00BF35FD">
    <w:pPr>
      <w:pStyle w:val="Footer"/>
    </w:pPr>
    <w:r w:rsidRPr="005A3681">
      <w:rPr>
        <w:rFonts w:cs="Calibri"/>
        <w:sz w:val="20"/>
        <w:szCs w:val="20"/>
      </w:rPr>
      <w:t>Copyright © Texas Education Agency</w:t>
    </w:r>
    <w:r w:rsidR="00DA29B0" w:rsidRPr="005A3681">
      <w:rPr>
        <w:rFonts w:cs="Calibri"/>
        <w:sz w:val="20"/>
        <w:szCs w:val="20"/>
      </w:rPr>
      <w:t>,</w:t>
    </w:r>
    <w:r w:rsidRPr="005A3681">
      <w:rPr>
        <w:rFonts w:cs="Calibri"/>
        <w:sz w:val="20"/>
        <w:szCs w:val="20"/>
      </w:rPr>
      <w:t xml:space="preserve"> 2017. All rights reserved</w:t>
    </w:r>
    <w:r w:rsidR="00DA29B0" w:rsidRPr="005A3681">
      <w:rPr>
        <w:rFonts w:cs="Calibri"/>
        <w:sz w:val="20"/>
        <w:szCs w:val="20"/>
      </w:rPr>
      <w:t>.</w:t>
    </w:r>
    <w:r w:rsidRPr="005A3681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000000" w:rsidRDefault="005A3681"/>
  <w:p w14:paraId="7B879EA3" w14:textId="77777777" w:rsidR="00000000" w:rsidRDefault="005A368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213"/>
    <w:multiLevelType w:val="hybridMultilevel"/>
    <w:tmpl w:val="856CF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723DB2">
      <w:numFmt w:val="decimal"/>
      <w:lvlText w:val=""/>
      <w:lvlJc w:val="left"/>
    </w:lvl>
    <w:lvl w:ilvl="2" w:tplc="5FB64C20">
      <w:numFmt w:val="decimal"/>
      <w:lvlText w:val=""/>
      <w:lvlJc w:val="left"/>
    </w:lvl>
    <w:lvl w:ilvl="3" w:tplc="E5B02A78">
      <w:numFmt w:val="decimal"/>
      <w:lvlText w:val=""/>
      <w:lvlJc w:val="left"/>
    </w:lvl>
    <w:lvl w:ilvl="4" w:tplc="B588AFF0">
      <w:numFmt w:val="decimal"/>
      <w:lvlText w:val=""/>
      <w:lvlJc w:val="left"/>
    </w:lvl>
    <w:lvl w:ilvl="5" w:tplc="07E89992">
      <w:numFmt w:val="decimal"/>
      <w:lvlText w:val=""/>
      <w:lvlJc w:val="left"/>
    </w:lvl>
    <w:lvl w:ilvl="6" w:tplc="F5C0785C">
      <w:numFmt w:val="decimal"/>
      <w:lvlText w:val=""/>
      <w:lvlJc w:val="left"/>
    </w:lvl>
    <w:lvl w:ilvl="7" w:tplc="F7EA79BE">
      <w:numFmt w:val="decimal"/>
      <w:lvlText w:val=""/>
      <w:lvlJc w:val="left"/>
    </w:lvl>
    <w:lvl w:ilvl="8" w:tplc="F7D8D120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23B"/>
    <w:multiLevelType w:val="hybridMultilevel"/>
    <w:tmpl w:val="2452D34C"/>
    <w:lvl w:ilvl="0" w:tplc="902A0308">
      <w:start w:val="1"/>
      <w:numFmt w:val="decimal"/>
      <w:lvlText w:val="%1."/>
      <w:lvlJc w:val="left"/>
    </w:lvl>
    <w:lvl w:ilvl="1" w:tplc="B964C300">
      <w:numFmt w:val="decimal"/>
      <w:lvlText w:val=""/>
      <w:lvlJc w:val="left"/>
    </w:lvl>
    <w:lvl w:ilvl="2" w:tplc="7F94E240">
      <w:numFmt w:val="decimal"/>
      <w:lvlText w:val=""/>
      <w:lvlJc w:val="left"/>
    </w:lvl>
    <w:lvl w:ilvl="3" w:tplc="5E16D616">
      <w:numFmt w:val="decimal"/>
      <w:lvlText w:val=""/>
      <w:lvlJc w:val="left"/>
    </w:lvl>
    <w:lvl w:ilvl="4" w:tplc="BECC20EC">
      <w:numFmt w:val="decimal"/>
      <w:lvlText w:val=""/>
      <w:lvlJc w:val="left"/>
    </w:lvl>
    <w:lvl w:ilvl="5" w:tplc="5538B4F0">
      <w:numFmt w:val="decimal"/>
      <w:lvlText w:val=""/>
      <w:lvlJc w:val="left"/>
    </w:lvl>
    <w:lvl w:ilvl="6" w:tplc="CC160C9C">
      <w:numFmt w:val="decimal"/>
      <w:lvlText w:val=""/>
      <w:lvlJc w:val="left"/>
    </w:lvl>
    <w:lvl w:ilvl="7" w:tplc="257A3F64">
      <w:numFmt w:val="decimal"/>
      <w:lvlText w:val=""/>
      <w:lvlJc w:val="left"/>
    </w:lvl>
    <w:lvl w:ilvl="8" w:tplc="73BC4C2C">
      <w:numFmt w:val="decimal"/>
      <w:lvlText w:val=""/>
      <w:lvlJc w:val="left"/>
    </w:lvl>
  </w:abstractNum>
  <w:abstractNum w:abstractNumId="5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6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9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9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8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1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2"/>
  </w:num>
  <w:num w:numId="8">
    <w:abstractNumId w:val="18"/>
  </w:num>
  <w:num w:numId="9">
    <w:abstractNumId w:val="16"/>
  </w:num>
  <w:num w:numId="10">
    <w:abstractNumId w:val="30"/>
  </w:num>
  <w:num w:numId="11">
    <w:abstractNumId w:val="28"/>
  </w:num>
  <w:num w:numId="12">
    <w:abstractNumId w:val="19"/>
  </w:num>
  <w:num w:numId="13">
    <w:abstractNumId w:val="11"/>
  </w:num>
  <w:num w:numId="14">
    <w:abstractNumId w:val="10"/>
  </w:num>
  <w:num w:numId="15">
    <w:abstractNumId w:val="25"/>
  </w:num>
  <w:num w:numId="16">
    <w:abstractNumId w:val="23"/>
  </w:num>
  <w:num w:numId="17">
    <w:abstractNumId w:val="29"/>
  </w:num>
  <w:num w:numId="18">
    <w:abstractNumId w:val="20"/>
  </w:num>
  <w:num w:numId="19">
    <w:abstractNumId w:val="24"/>
  </w:num>
  <w:num w:numId="20">
    <w:abstractNumId w:val="31"/>
  </w:num>
  <w:num w:numId="21">
    <w:abstractNumId w:val="27"/>
  </w:num>
  <w:num w:numId="22">
    <w:abstractNumId w:val="15"/>
  </w:num>
  <w:num w:numId="23">
    <w:abstractNumId w:val="9"/>
  </w:num>
  <w:num w:numId="24">
    <w:abstractNumId w:val="12"/>
  </w:num>
  <w:num w:numId="25">
    <w:abstractNumId w:val="26"/>
  </w:num>
  <w:num w:numId="26">
    <w:abstractNumId w:val="21"/>
  </w:num>
  <w:num w:numId="27">
    <w:abstractNumId w:val="14"/>
  </w:num>
  <w:num w:numId="28">
    <w:abstractNumId w:val="13"/>
  </w:num>
  <w:num w:numId="29">
    <w:abstractNumId w:val="8"/>
  </w:num>
  <w:num w:numId="30">
    <w:abstractNumId w:val="7"/>
  </w:num>
  <w:num w:numId="31">
    <w:abstractNumId w:val="4"/>
  </w:num>
  <w:num w:numId="3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26A40"/>
    <w:rsid w:val="00297562"/>
    <w:rsid w:val="002F7801"/>
    <w:rsid w:val="00355408"/>
    <w:rsid w:val="003C3E68"/>
    <w:rsid w:val="003D49FF"/>
    <w:rsid w:val="00465A98"/>
    <w:rsid w:val="00472FD0"/>
    <w:rsid w:val="004C7226"/>
    <w:rsid w:val="00524DD0"/>
    <w:rsid w:val="00591CDE"/>
    <w:rsid w:val="005A3681"/>
    <w:rsid w:val="005E696E"/>
    <w:rsid w:val="006276C3"/>
    <w:rsid w:val="00666D99"/>
    <w:rsid w:val="00672A40"/>
    <w:rsid w:val="00676A46"/>
    <w:rsid w:val="006A0A56"/>
    <w:rsid w:val="006A1E92"/>
    <w:rsid w:val="00703108"/>
    <w:rsid w:val="00703551"/>
    <w:rsid w:val="0084406A"/>
    <w:rsid w:val="00846CF2"/>
    <w:rsid w:val="008A4D3D"/>
    <w:rsid w:val="00903BDB"/>
    <w:rsid w:val="00944B5B"/>
    <w:rsid w:val="009632DB"/>
    <w:rsid w:val="009F7E4A"/>
    <w:rsid w:val="00AA02D5"/>
    <w:rsid w:val="00AD2CEF"/>
    <w:rsid w:val="00B0214B"/>
    <w:rsid w:val="00B643B3"/>
    <w:rsid w:val="00BB280D"/>
    <w:rsid w:val="00BF35FD"/>
    <w:rsid w:val="00C1126E"/>
    <w:rsid w:val="00C16070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05d88611-e516-4d1a-b12e-39107e78b3d0"/>
    <ds:schemaRef ds:uri="56ea17bb-c96d-4826-b465-01eec0dd23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2017-09-12T20:39:00Z</dcterms:created>
  <dcterms:modified xsi:type="dcterms:W3CDTF">2017-09-12T20:39:00Z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