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8169" w14:textId="128C4E5A" w:rsidR="003515B7" w:rsidRPr="004C0019" w:rsidRDefault="003515B7" w:rsidP="003515B7">
      <w:pPr>
        <w:tabs>
          <w:tab w:val="left" w:pos="5100"/>
        </w:tabs>
        <w:rPr>
          <w:rFonts w:ascii="Open Sans" w:eastAsia="Times New Roman" w:hAnsi="Open Sans" w:cs="Times New Roman"/>
          <w:sz w:val="24"/>
          <w:szCs w:val="24"/>
        </w:rPr>
      </w:pPr>
      <w:r w:rsidRPr="004C0019">
        <w:rPr>
          <w:rFonts w:ascii="Open Sans" w:eastAsia="Arial" w:hAnsi="Open Sans" w:cs="Arial"/>
          <w:sz w:val="24"/>
          <w:szCs w:val="24"/>
        </w:rPr>
        <w:t>Name _______________________________</w:t>
      </w:r>
      <w:r w:rsidRPr="004C0019">
        <w:rPr>
          <w:rFonts w:ascii="Open Sans" w:eastAsia="Times New Roman" w:hAnsi="Open Sans" w:cs="Times New Roman"/>
          <w:sz w:val="24"/>
          <w:szCs w:val="24"/>
        </w:rPr>
        <w:tab/>
      </w:r>
      <w:r w:rsidRPr="004C0019">
        <w:rPr>
          <w:rFonts w:ascii="Open Sans" w:eastAsia="Arial" w:hAnsi="Open Sans" w:cs="Arial"/>
          <w:sz w:val="24"/>
          <w:szCs w:val="24"/>
        </w:rPr>
        <w:t>Date ___________________</w:t>
      </w:r>
    </w:p>
    <w:p w14:paraId="45ACB196" w14:textId="636632E0" w:rsidR="00EE0B0E" w:rsidRPr="004C0019" w:rsidRDefault="005806DF" w:rsidP="005B7645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C0019">
        <w:rPr>
          <w:rFonts w:ascii="Open Sans" w:eastAsia="Arial" w:hAnsi="Open Sans" w:cs="Arial"/>
          <w:b/>
          <w:bCs/>
          <w:sz w:val="24"/>
          <w:szCs w:val="24"/>
        </w:rPr>
        <w:t>Forensic Pain</w:t>
      </w:r>
      <w:bookmarkStart w:id="0" w:name="_GoBack"/>
      <w:bookmarkEnd w:id="0"/>
      <w:r w:rsidRPr="004C0019">
        <w:rPr>
          <w:rFonts w:ascii="Open Sans" w:eastAsia="Arial" w:hAnsi="Open Sans" w:cs="Arial"/>
          <w:b/>
          <w:bCs/>
          <w:sz w:val="24"/>
          <w:szCs w:val="24"/>
        </w:rPr>
        <w:t>t Crossword Puzzle</w:t>
      </w:r>
    </w:p>
    <w:p w14:paraId="7DEC313A" w14:textId="77777777" w:rsidR="005B7645" w:rsidRPr="004C0019" w:rsidRDefault="005B7645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5430A4C1" w14:textId="2D5E033A" w:rsidR="005806DF" w:rsidRPr="004C0019" w:rsidRDefault="005806DF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  <w:r w:rsidRPr="004C0019">
        <w:rPr>
          <w:rFonts w:ascii="Open Sans" w:eastAsia="Arial" w:hAnsi="Open Sans" w:cs="Arial"/>
          <w:b/>
          <w:bCs/>
          <w:noProof/>
          <w:sz w:val="24"/>
          <w:szCs w:val="24"/>
        </w:rPr>
        <w:drawing>
          <wp:inline distT="0" distB="0" distL="0" distR="0" wp14:anchorId="6FFC8239" wp14:editId="77D57D30">
            <wp:extent cx="5181600" cy="40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18 at 12.59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9C497" w14:textId="77777777" w:rsidR="005806DF" w:rsidRPr="005806DF" w:rsidRDefault="005806DF" w:rsidP="005806D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806DF">
        <w:rPr>
          <w:rFonts w:ascii="Open Sans" w:eastAsia="Arial" w:hAnsi="Open Sans" w:cs="Arial"/>
          <w:b/>
          <w:bCs/>
          <w:sz w:val="24"/>
          <w:szCs w:val="24"/>
        </w:rPr>
        <w:t>Across:</w:t>
      </w:r>
    </w:p>
    <w:p w14:paraId="74979225" w14:textId="77777777" w:rsidR="005806DF" w:rsidRPr="005806DF" w:rsidRDefault="005806DF" w:rsidP="005806DF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75CE859B" w14:textId="77777777" w:rsidR="005806DF" w:rsidRPr="005806DF" w:rsidRDefault="005806DF" w:rsidP="005806DF">
      <w:pPr>
        <w:tabs>
          <w:tab w:val="left" w:pos="340"/>
        </w:tabs>
        <w:spacing w:after="0" w:line="235" w:lineRule="auto"/>
        <w:ind w:left="360" w:right="320" w:hanging="359"/>
        <w:rPr>
          <w:rFonts w:ascii="Open Sans" w:eastAsia="Times New Roman" w:hAnsi="Open Sans" w:cs="Times New Roman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1.</w:t>
      </w:r>
      <w:r w:rsidRPr="005806DF">
        <w:rPr>
          <w:rFonts w:ascii="Open Sans" w:eastAsia="Arial" w:hAnsi="Open Sans" w:cs="Arial"/>
          <w:sz w:val="24"/>
          <w:szCs w:val="24"/>
        </w:rPr>
        <w:tab/>
        <w:t>Unpigmented paint layer; adds gloss and durability</w:t>
      </w:r>
    </w:p>
    <w:p w14:paraId="0EE8885E" w14:textId="77777777" w:rsidR="005806DF" w:rsidRPr="005806DF" w:rsidRDefault="005806DF" w:rsidP="005806DF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09C437C6" w14:textId="77777777" w:rsidR="005806DF" w:rsidRPr="005806DF" w:rsidRDefault="005806DF" w:rsidP="005806DF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Paint is composed of pigments and a _____</w:t>
      </w:r>
    </w:p>
    <w:p w14:paraId="479C4E31" w14:textId="77777777" w:rsidR="005806DF" w:rsidRPr="005806DF" w:rsidRDefault="005806DF" w:rsidP="005806DF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52708E88" w14:textId="77777777" w:rsidR="005806DF" w:rsidRPr="005806DF" w:rsidRDefault="005806DF" w:rsidP="005806DF">
      <w:pPr>
        <w:numPr>
          <w:ilvl w:val="0"/>
          <w:numId w:val="39"/>
        </w:numPr>
        <w:tabs>
          <w:tab w:val="left" w:pos="360"/>
        </w:tabs>
        <w:spacing w:after="0" w:line="235" w:lineRule="auto"/>
        <w:ind w:right="1060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The most important instrument for comparing paint chips</w:t>
      </w:r>
    </w:p>
    <w:p w14:paraId="4318E45A" w14:textId="77777777" w:rsidR="005806DF" w:rsidRPr="005806DF" w:rsidRDefault="005806DF" w:rsidP="005806DF">
      <w:pPr>
        <w:spacing w:after="0" w:line="12" w:lineRule="exact"/>
        <w:rPr>
          <w:rFonts w:ascii="Open Sans" w:eastAsia="Arial" w:hAnsi="Open Sans" w:cs="Arial"/>
          <w:sz w:val="24"/>
          <w:szCs w:val="24"/>
        </w:rPr>
      </w:pPr>
    </w:p>
    <w:p w14:paraId="2CFD2E95" w14:textId="77777777" w:rsidR="005806DF" w:rsidRPr="005806DF" w:rsidRDefault="005806DF" w:rsidP="005806DF">
      <w:pPr>
        <w:numPr>
          <w:ilvl w:val="0"/>
          <w:numId w:val="39"/>
        </w:numPr>
        <w:tabs>
          <w:tab w:val="left" w:pos="360"/>
        </w:tabs>
        <w:spacing w:after="0" w:line="235" w:lineRule="auto"/>
        <w:ind w:right="260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When a paint sample is heated to high temperatures until it transforms into a gas</w:t>
      </w:r>
    </w:p>
    <w:p w14:paraId="07F0D476" w14:textId="77777777" w:rsidR="005806DF" w:rsidRPr="005806DF" w:rsidRDefault="005806DF" w:rsidP="005806DF">
      <w:pPr>
        <w:spacing w:after="0" w:line="12" w:lineRule="exact"/>
        <w:rPr>
          <w:rFonts w:ascii="Open Sans" w:eastAsia="Times New Roman" w:hAnsi="Open Sans" w:cs="Times New Roman"/>
          <w:sz w:val="24"/>
          <w:szCs w:val="24"/>
        </w:rPr>
      </w:pPr>
    </w:p>
    <w:p w14:paraId="3D136D89" w14:textId="77777777" w:rsidR="005806DF" w:rsidRPr="005806DF" w:rsidRDefault="005806DF" w:rsidP="005806DF">
      <w:pPr>
        <w:numPr>
          <w:ilvl w:val="0"/>
          <w:numId w:val="40"/>
        </w:numPr>
        <w:tabs>
          <w:tab w:val="left" w:pos="360"/>
        </w:tabs>
        <w:spacing w:after="0" w:line="235" w:lineRule="auto"/>
        <w:ind w:right="420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 xml:space="preserve">Most common type of crime where paint analysis is </w:t>
      </w:r>
      <w:proofErr w:type="gramStart"/>
      <w:r w:rsidRPr="005806DF">
        <w:rPr>
          <w:rFonts w:ascii="Open Sans" w:eastAsia="Arial" w:hAnsi="Open Sans" w:cs="Arial"/>
          <w:sz w:val="24"/>
          <w:szCs w:val="24"/>
        </w:rPr>
        <w:t>utilized</w:t>
      </w:r>
      <w:proofErr w:type="gramEnd"/>
    </w:p>
    <w:p w14:paraId="432F2B84" w14:textId="77777777" w:rsidR="005806DF" w:rsidRPr="005806DF" w:rsidRDefault="005806DF" w:rsidP="005806DF">
      <w:pPr>
        <w:spacing w:after="0" w:line="242" w:lineRule="exact"/>
        <w:rPr>
          <w:rFonts w:ascii="Open Sans" w:eastAsia="Times New Roman" w:hAnsi="Open Sans" w:cs="Times New Roman"/>
          <w:sz w:val="24"/>
          <w:szCs w:val="24"/>
        </w:rPr>
      </w:pPr>
    </w:p>
    <w:p w14:paraId="03A54358" w14:textId="77777777" w:rsidR="005806DF" w:rsidRPr="005806DF" w:rsidRDefault="005806DF" w:rsidP="005806DF">
      <w:pPr>
        <w:spacing w:after="0" w:line="240" w:lineRule="auto"/>
        <w:ind w:left="7"/>
        <w:rPr>
          <w:rFonts w:ascii="Open Sans" w:eastAsia="Times New Roman" w:hAnsi="Open Sans" w:cs="Times New Roman"/>
          <w:sz w:val="24"/>
          <w:szCs w:val="24"/>
        </w:rPr>
      </w:pPr>
      <w:r w:rsidRPr="005806DF">
        <w:rPr>
          <w:rFonts w:ascii="Open Sans" w:eastAsia="Arial" w:hAnsi="Open Sans" w:cs="Arial"/>
          <w:b/>
          <w:bCs/>
          <w:sz w:val="24"/>
          <w:szCs w:val="24"/>
        </w:rPr>
        <w:t>Down:</w:t>
      </w:r>
    </w:p>
    <w:p w14:paraId="76153905" w14:textId="77777777" w:rsidR="005806DF" w:rsidRPr="005806DF" w:rsidRDefault="005806DF" w:rsidP="005806DF">
      <w:pPr>
        <w:numPr>
          <w:ilvl w:val="0"/>
          <w:numId w:val="41"/>
        </w:numPr>
        <w:tabs>
          <w:tab w:val="left" w:pos="367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Paint layer; hides imperfections</w:t>
      </w:r>
    </w:p>
    <w:p w14:paraId="27395B8C" w14:textId="77777777" w:rsidR="005806DF" w:rsidRPr="005806DF" w:rsidRDefault="005806DF" w:rsidP="005806DF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5E79BE88" w14:textId="77777777" w:rsidR="005806DF" w:rsidRPr="005806DF" w:rsidRDefault="005806DF" w:rsidP="005806DF">
      <w:pPr>
        <w:numPr>
          <w:ilvl w:val="0"/>
          <w:numId w:val="41"/>
        </w:numPr>
        <w:tabs>
          <w:tab w:val="left" w:pos="367"/>
        </w:tabs>
        <w:spacing w:after="0" w:line="250" w:lineRule="auto"/>
        <w:ind w:right="440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Absorbed by binders to yield a spectrum that is unique to a certain specimen</w:t>
      </w:r>
    </w:p>
    <w:p w14:paraId="7F8F5BD7" w14:textId="77777777" w:rsidR="005806DF" w:rsidRPr="005806DF" w:rsidRDefault="005806DF" w:rsidP="005806DF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39C351A6" w14:textId="77777777" w:rsidR="005806DF" w:rsidRPr="005806DF" w:rsidRDefault="005806DF" w:rsidP="005806DF">
      <w:pPr>
        <w:numPr>
          <w:ilvl w:val="0"/>
          <w:numId w:val="41"/>
        </w:numPr>
        <w:tabs>
          <w:tab w:val="left" w:pos="367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Examiner matches number and sequence of</w:t>
      </w:r>
    </w:p>
    <w:p w14:paraId="1520219A" w14:textId="77777777" w:rsidR="005806DF" w:rsidRPr="005806DF" w:rsidRDefault="005806DF" w:rsidP="005806DF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0CB5D1B0" w14:textId="77777777" w:rsidR="005806DF" w:rsidRPr="005806DF" w:rsidRDefault="005806DF" w:rsidP="005806DF">
      <w:pPr>
        <w:spacing w:after="0" w:line="240" w:lineRule="auto"/>
        <w:ind w:left="367"/>
        <w:rPr>
          <w:rFonts w:ascii="Open Sans" w:eastAsia="Times New Roman" w:hAnsi="Open Sans" w:cs="Times New Roman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colors</w:t>
      </w:r>
    </w:p>
    <w:p w14:paraId="3639FE04" w14:textId="77777777" w:rsidR="005806DF" w:rsidRPr="005806DF" w:rsidRDefault="005806DF" w:rsidP="005806DF">
      <w:pPr>
        <w:numPr>
          <w:ilvl w:val="0"/>
          <w:numId w:val="42"/>
        </w:numPr>
        <w:tabs>
          <w:tab w:val="left" w:pos="367"/>
        </w:tabs>
        <w:spacing w:after="0" w:line="240" w:lineRule="auto"/>
        <w:ind w:left="367" w:hanging="367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Paint layer; actual color of a vehicle</w:t>
      </w:r>
    </w:p>
    <w:p w14:paraId="69D2B851" w14:textId="77777777" w:rsidR="005806DF" w:rsidRPr="005806DF" w:rsidRDefault="005806DF" w:rsidP="005806DF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53F5E599" w14:textId="77777777" w:rsidR="005806DF" w:rsidRPr="005806DF" w:rsidRDefault="005806DF" w:rsidP="005806DF">
      <w:pPr>
        <w:numPr>
          <w:ilvl w:val="0"/>
          <w:numId w:val="42"/>
        </w:numPr>
        <w:tabs>
          <w:tab w:val="left" w:pos="367"/>
        </w:tabs>
        <w:spacing w:after="0" w:line="235" w:lineRule="auto"/>
        <w:ind w:left="367" w:right="220" w:hanging="367"/>
        <w:rPr>
          <w:rFonts w:ascii="Open Sans" w:eastAsia="Arial" w:hAnsi="Open Sans" w:cs="Arial"/>
          <w:sz w:val="24"/>
          <w:szCs w:val="24"/>
        </w:rPr>
      </w:pPr>
      <w:r w:rsidRPr="005806DF">
        <w:rPr>
          <w:rFonts w:ascii="Open Sans" w:eastAsia="Arial" w:hAnsi="Open Sans" w:cs="Arial"/>
          <w:sz w:val="24"/>
          <w:szCs w:val="24"/>
        </w:rPr>
        <w:t>The most distinctive forensic characteristic of paint</w:t>
      </w:r>
    </w:p>
    <w:p w14:paraId="62293D00" w14:textId="77777777" w:rsidR="005806DF" w:rsidRPr="004C0019" w:rsidRDefault="005806DF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sectPr w:rsidR="005806DF" w:rsidRPr="004C0019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4C0019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4C0019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4C0019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proofErr w:type="gramStart"/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8D0EDC4A"/>
    <w:lvl w:ilvl="0" w:tplc="8C563A40">
      <w:start w:val="8"/>
      <w:numFmt w:val="decimal"/>
      <w:lvlText w:val="%1."/>
      <w:lvlJc w:val="left"/>
    </w:lvl>
    <w:lvl w:ilvl="1" w:tplc="091CCB8E">
      <w:numFmt w:val="decimal"/>
      <w:lvlText w:val=""/>
      <w:lvlJc w:val="left"/>
    </w:lvl>
    <w:lvl w:ilvl="2" w:tplc="91F63284">
      <w:numFmt w:val="decimal"/>
      <w:lvlText w:val=""/>
      <w:lvlJc w:val="left"/>
    </w:lvl>
    <w:lvl w:ilvl="3" w:tplc="82D6CDDE">
      <w:numFmt w:val="decimal"/>
      <w:lvlText w:val=""/>
      <w:lvlJc w:val="left"/>
    </w:lvl>
    <w:lvl w:ilvl="4" w:tplc="3D8ED046">
      <w:numFmt w:val="decimal"/>
      <w:lvlText w:val=""/>
      <w:lvlJc w:val="left"/>
    </w:lvl>
    <w:lvl w:ilvl="5" w:tplc="95F69714">
      <w:numFmt w:val="decimal"/>
      <w:lvlText w:val=""/>
      <w:lvlJc w:val="left"/>
    </w:lvl>
    <w:lvl w:ilvl="6" w:tplc="6060C988">
      <w:numFmt w:val="decimal"/>
      <w:lvlText w:val=""/>
      <w:lvlJc w:val="left"/>
    </w:lvl>
    <w:lvl w:ilvl="7" w:tplc="FCFCE212">
      <w:numFmt w:val="decimal"/>
      <w:lvlText w:val=""/>
      <w:lvlJc w:val="left"/>
    </w:lvl>
    <w:lvl w:ilvl="8" w:tplc="69A2F052">
      <w:numFmt w:val="decimal"/>
      <w:lvlText w:val=""/>
      <w:lvlJc w:val="left"/>
    </w:lvl>
  </w:abstractNum>
  <w:abstractNum w:abstractNumId="1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4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5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A9E"/>
    <w:multiLevelType w:val="hybridMultilevel"/>
    <w:tmpl w:val="51CA33EA"/>
    <w:lvl w:ilvl="0" w:tplc="F3C44828">
      <w:start w:val="5"/>
      <w:numFmt w:val="decimal"/>
      <w:lvlText w:val="%1."/>
      <w:lvlJc w:val="left"/>
    </w:lvl>
    <w:lvl w:ilvl="1" w:tplc="B406D900">
      <w:numFmt w:val="decimal"/>
      <w:lvlText w:val=""/>
      <w:lvlJc w:val="left"/>
    </w:lvl>
    <w:lvl w:ilvl="2" w:tplc="886881D6">
      <w:numFmt w:val="decimal"/>
      <w:lvlText w:val=""/>
      <w:lvlJc w:val="left"/>
    </w:lvl>
    <w:lvl w:ilvl="3" w:tplc="8DFCA6F8">
      <w:numFmt w:val="decimal"/>
      <w:lvlText w:val=""/>
      <w:lvlJc w:val="left"/>
    </w:lvl>
    <w:lvl w:ilvl="4" w:tplc="1B9A56FC">
      <w:numFmt w:val="decimal"/>
      <w:lvlText w:val=""/>
      <w:lvlJc w:val="left"/>
    </w:lvl>
    <w:lvl w:ilvl="5" w:tplc="84D436E8">
      <w:numFmt w:val="decimal"/>
      <w:lvlText w:val=""/>
      <w:lvlJc w:val="left"/>
    </w:lvl>
    <w:lvl w:ilvl="6" w:tplc="ACB8B6D0">
      <w:numFmt w:val="decimal"/>
      <w:lvlText w:val=""/>
      <w:lvlJc w:val="left"/>
    </w:lvl>
    <w:lvl w:ilvl="7" w:tplc="EBDE2A12">
      <w:numFmt w:val="decimal"/>
      <w:lvlText w:val=""/>
      <w:lvlJc w:val="left"/>
    </w:lvl>
    <w:lvl w:ilvl="8" w:tplc="5C30FD02">
      <w:numFmt w:val="decimal"/>
      <w:lvlText w:val=""/>
      <w:lvlJc w:val="left"/>
    </w:lvl>
  </w:abstractNum>
  <w:abstractNum w:abstractNumId="10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1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2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3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4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5">
    <w:nsid w:val="00005F49"/>
    <w:multiLevelType w:val="hybridMultilevel"/>
    <w:tmpl w:val="9B78BA10"/>
    <w:lvl w:ilvl="0" w:tplc="6CFA0C42">
      <w:start w:val="2"/>
      <w:numFmt w:val="decimal"/>
      <w:lvlText w:val="%1."/>
      <w:lvlJc w:val="left"/>
    </w:lvl>
    <w:lvl w:ilvl="1" w:tplc="9944539A">
      <w:numFmt w:val="decimal"/>
      <w:lvlText w:val=""/>
      <w:lvlJc w:val="left"/>
    </w:lvl>
    <w:lvl w:ilvl="2" w:tplc="8E30481A">
      <w:numFmt w:val="decimal"/>
      <w:lvlText w:val=""/>
      <w:lvlJc w:val="left"/>
    </w:lvl>
    <w:lvl w:ilvl="3" w:tplc="5E3ED5A6">
      <w:numFmt w:val="decimal"/>
      <w:lvlText w:val=""/>
      <w:lvlJc w:val="left"/>
    </w:lvl>
    <w:lvl w:ilvl="4" w:tplc="C096DFE2">
      <w:numFmt w:val="decimal"/>
      <w:lvlText w:val=""/>
      <w:lvlJc w:val="left"/>
    </w:lvl>
    <w:lvl w:ilvl="5" w:tplc="90E2B676">
      <w:numFmt w:val="decimal"/>
      <w:lvlText w:val=""/>
      <w:lvlJc w:val="left"/>
    </w:lvl>
    <w:lvl w:ilvl="6" w:tplc="508676AA">
      <w:numFmt w:val="decimal"/>
      <w:lvlText w:val=""/>
      <w:lvlJc w:val="left"/>
    </w:lvl>
    <w:lvl w:ilvl="7" w:tplc="E676FC76">
      <w:numFmt w:val="decimal"/>
      <w:lvlText w:val=""/>
      <w:lvlJc w:val="left"/>
    </w:lvl>
    <w:lvl w:ilvl="8" w:tplc="0158EF14">
      <w:numFmt w:val="decimal"/>
      <w:lvlText w:val=""/>
      <w:lvlJc w:val="left"/>
    </w:lvl>
  </w:abstractNum>
  <w:abstractNum w:abstractNumId="16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7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8">
    <w:nsid w:val="0000797D"/>
    <w:multiLevelType w:val="hybridMultilevel"/>
    <w:tmpl w:val="FEEEB424"/>
    <w:lvl w:ilvl="0" w:tplc="452E42EE">
      <w:start w:val="10"/>
      <w:numFmt w:val="decimal"/>
      <w:lvlText w:val="%1."/>
      <w:lvlJc w:val="left"/>
    </w:lvl>
    <w:lvl w:ilvl="1" w:tplc="FB243FEC">
      <w:numFmt w:val="decimal"/>
      <w:lvlText w:val=""/>
      <w:lvlJc w:val="left"/>
    </w:lvl>
    <w:lvl w:ilvl="2" w:tplc="A2144BFE">
      <w:numFmt w:val="decimal"/>
      <w:lvlText w:val=""/>
      <w:lvlJc w:val="left"/>
    </w:lvl>
    <w:lvl w:ilvl="3" w:tplc="A15E3376">
      <w:numFmt w:val="decimal"/>
      <w:lvlText w:val=""/>
      <w:lvlJc w:val="left"/>
    </w:lvl>
    <w:lvl w:ilvl="4" w:tplc="7DCA3F0E">
      <w:numFmt w:val="decimal"/>
      <w:lvlText w:val=""/>
      <w:lvlJc w:val="left"/>
    </w:lvl>
    <w:lvl w:ilvl="5" w:tplc="5EB0F756">
      <w:numFmt w:val="decimal"/>
      <w:lvlText w:val=""/>
      <w:lvlJc w:val="left"/>
    </w:lvl>
    <w:lvl w:ilvl="6" w:tplc="5B540D3E">
      <w:numFmt w:val="decimal"/>
      <w:lvlText w:val=""/>
      <w:lvlJc w:val="left"/>
    </w:lvl>
    <w:lvl w:ilvl="7" w:tplc="4CC8FD5A">
      <w:numFmt w:val="decimal"/>
      <w:lvlText w:val=""/>
      <w:lvlJc w:val="left"/>
    </w:lvl>
    <w:lvl w:ilvl="8" w:tplc="32181A48">
      <w:numFmt w:val="decimal"/>
      <w:lvlText w:val=""/>
      <w:lvlJc w:val="left"/>
    </w:lvl>
  </w:abstractNum>
  <w:abstractNum w:abstractNumId="19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8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1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32"/>
  </w:num>
  <w:num w:numId="8">
    <w:abstractNumId w:val="28"/>
  </w:num>
  <w:num w:numId="9">
    <w:abstractNumId w:val="26"/>
  </w:num>
  <w:num w:numId="10">
    <w:abstractNumId w:val="40"/>
  </w:num>
  <w:num w:numId="11">
    <w:abstractNumId w:val="38"/>
  </w:num>
  <w:num w:numId="12">
    <w:abstractNumId w:val="29"/>
  </w:num>
  <w:num w:numId="13">
    <w:abstractNumId w:val="21"/>
  </w:num>
  <w:num w:numId="14">
    <w:abstractNumId w:val="20"/>
  </w:num>
  <w:num w:numId="15">
    <w:abstractNumId w:val="35"/>
  </w:num>
  <w:num w:numId="16">
    <w:abstractNumId w:val="33"/>
  </w:num>
  <w:num w:numId="17">
    <w:abstractNumId w:val="39"/>
  </w:num>
  <w:num w:numId="18">
    <w:abstractNumId w:val="30"/>
  </w:num>
  <w:num w:numId="19">
    <w:abstractNumId w:val="34"/>
  </w:num>
  <w:num w:numId="20">
    <w:abstractNumId w:val="41"/>
  </w:num>
  <w:num w:numId="21">
    <w:abstractNumId w:val="37"/>
  </w:num>
  <w:num w:numId="22">
    <w:abstractNumId w:val="25"/>
  </w:num>
  <w:num w:numId="23">
    <w:abstractNumId w:val="19"/>
  </w:num>
  <w:num w:numId="24">
    <w:abstractNumId w:val="22"/>
  </w:num>
  <w:num w:numId="25">
    <w:abstractNumId w:val="36"/>
  </w:num>
  <w:num w:numId="26">
    <w:abstractNumId w:val="31"/>
  </w:num>
  <w:num w:numId="27">
    <w:abstractNumId w:val="24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7"/>
  </w:num>
  <w:num w:numId="38">
    <w:abstractNumId w:val="5"/>
  </w:num>
  <w:num w:numId="39">
    <w:abstractNumId w:val="9"/>
  </w:num>
  <w:num w:numId="40">
    <w:abstractNumId w:val="18"/>
  </w:num>
  <w:num w:numId="41">
    <w:abstractNumId w:val="15"/>
  </w:num>
  <w:num w:numId="4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435C38"/>
    <w:rsid w:val="00465A98"/>
    <w:rsid w:val="004C0019"/>
    <w:rsid w:val="004C7226"/>
    <w:rsid w:val="004F741A"/>
    <w:rsid w:val="00524DD0"/>
    <w:rsid w:val="005806DF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05d88611-e516-4d1a-b12e-39107e78b3d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2017-09-18T18:01:00Z</dcterms:created>
  <dcterms:modified xsi:type="dcterms:W3CDTF">2017-09-18T18:01:00Z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