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2BD" w:rsidRPr="00631700" w:rsidRDefault="00EF52BD" w:rsidP="00EF52BD">
      <w:pPr>
        <w:rPr>
          <w:rFonts w:ascii="Open Sans" w:hAnsi="Open Sans" w:cs="Open Sans"/>
          <w:sz w:val="24"/>
          <w:szCs w:val="24"/>
        </w:rPr>
      </w:pPr>
      <w:bookmarkStart w:id="0" w:name="page9"/>
      <w:bookmarkEnd w:id="0"/>
      <w:r w:rsidRPr="00631700">
        <w:rPr>
          <w:rFonts w:ascii="Open Sans" w:eastAsia="Arial" w:hAnsi="Open Sans" w:cs="Open Sans"/>
          <w:sz w:val="24"/>
          <w:szCs w:val="24"/>
        </w:rPr>
        <w:t>Name_______________________________________Date______________________</w:t>
      </w:r>
    </w:p>
    <w:p w:rsidR="00EF52BD" w:rsidRPr="00631700" w:rsidRDefault="00EF52BD" w:rsidP="00EF52BD">
      <w:pPr>
        <w:spacing w:line="322" w:lineRule="exact"/>
        <w:rPr>
          <w:rFonts w:ascii="Open Sans" w:hAnsi="Open Sans" w:cs="Open Sans"/>
          <w:sz w:val="24"/>
          <w:szCs w:val="24"/>
        </w:rPr>
      </w:pPr>
    </w:p>
    <w:p w:rsidR="00EF52BD" w:rsidRPr="00631700" w:rsidRDefault="00EF52BD" w:rsidP="00EF52BD">
      <w:pPr>
        <w:jc w:val="center"/>
        <w:rPr>
          <w:rFonts w:ascii="Open Sans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b/>
          <w:bCs/>
          <w:sz w:val="24"/>
          <w:szCs w:val="24"/>
        </w:rPr>
        <w:t>Forensic Toxicology Exam</w:t>
      </w:r>
    </w:p>
    <w:p w:rsidR="00EF52BD" w:rsidRPr="00631700" w:rsidRDefault="00EF52BD" w:rsidP="00EF52BD">
      <w:pPr>
        <w:spacing w:line="275" w:lineRule="exact"/>
        <w:rPr>
          <w:rFonts w:ascii="Open Sans" w:hAnsi="Open Sans" w:cs="Open Sans"/>
          <w:sz w:val="24"/>
          <w:szCs w:val="24"/>
        </w:rPr>
      </w:pPr>
    </w:p>
    <w:p w:rsidR="00EF52BD" w:rsidRPr="00631700" w:rsidRDefault="00EF52BD" w:rsidP="00EF52BD">
      <w:pPr>
        <w:rPr>
          <w:rFonts w:ascii="Open Sans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b/>
          <w:bCs/>
          <w:sz w:val="24"/>
          <w:szCs w:val="24"/>
        </w:rPr>
        <w:t>Choose the best answer.</w:t>
      </w:r>
    </w:p>
    <w:p w:rsidR="00EF52BD" w:rsidRPr="00631700" w:rsidRDefault="00EF52BD" w:rsidP="00EF52BD">
      <w:pPr>
        <w:spacing w:line="11" w:lineRule="exact"/>
        <w:rPr>
          <w:rFonts w:ascii="Open Sans" w:hAnsi="Open Sans" w:cs="Open Sans"/>
          <w:sz w:val="24"/>
          <w:szCs w:val="24"/>
        </w:rPr>
      </w:pPr>
    </w:p>
    <w:p w:rsidR="00EF52BD" w:rsidRPr="00631700" w:rsidRDefault="00EF52BD" w:rsidP="00EF52BD">
      <w:pPr>
        <w:numPr>
          <w:ilvl w:val="0"/>
          <w:numId w:val="3"/>
        </w:numPr>
        <w:tabs>
          <w:tab w:val="left" w:pos="820"/>
        </w:tabs>
        <w:spacing w:line="232" w:lineRule="auto"/>
        <w:ind w:left="820" w:right="860" w:hanging="344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Which of the following categories of tests would thin layer chromatography be an example of?</w:t>
      </w:r>
    </w:p>
    <w:p w:rsidR="00EF52BD" w:rsidRPr="00631700" w:rsidRDefault="00EF52BD" w:rsidP="00EF52BD">
      <w:pPr>
        <w:numPr>
          <w:ilvl w:val="1"/>
          <w:numId w:val="3"/>
        </w:numPr>
        <w:tabs>
          <w:tab w:val="left" w:pos="1300"/>
        </w:tabs>
        <w:ind w:left="1300" w:hanging="300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Screening</w:t>
      </w:r>
    </w:p>
    <w:p w:rsidR="00EF52BD" w:rsidRPr="00631700" w:rsidRDefault="00EF52BD" w:rsidP="00EF52BD">
      <w:pPr>
        <w:numPr>
          <w:ilvl w:val="1"/>
          <w:numId w:val="3"/>
        </w:numPr>
        <w:tabs>
          <w:tab w:val="left" w:pos="1300"/>
        </w:tabs>
        <w:ind w:left="1300" w:hanging="300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Confirmation</w:t>
      </w:r>
    </w:p>
    <w:p w:rsidR="00EF52BD" w:rsidRPr="00631700" w:rsidRDefault="00EF52BD" w:rsidP="00EF52BD">
      <w:pPr>
        <w:spacing w:line="287" w:lineRule="exact"/>
        <w:rPr>
          <w:rFonts w:ascii="Open Sans" w:eastAsia="Arial" w:hAnsi="Open Sans" w:cs="Open Sans"/>
          <w:sz w:val="24"/>
          <w:szCs w:val="24"/>
        </w:rPr>
      </w:pPr>
    </w:p>
    <w:p w:rsidR="00EF52BD" w:rsidRPr="00631700" w:rsidRDefault="00EF52BD" w:rsidP="00EF52BD">
      <w:pPr>
        <w:numPr>
          <w:ilvl w:val="0"/>
          <w:numId w:val="3"/>
        </w:numPr>
        <w:tabs>
          <w:tab w:val="left" w:pos="820"/>
        </w:tabs>
        <w:spacing w:line="232" w:lineRule="auto"/>
        <w:ind w:left="820" w:right="260" w:hanging="344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The current percentage of blood alcohol concentration necessary to consider a person intoxicated is</w:t>
      </w:r>
    </w:p>
    <w:p w:rsidR="00EF52BD" w:rsidRPr="00631700" w:rsidRDefault="00EF52BD" w:rsidP="00EF52BD">
      <w:pPr>
        <w:numPr>
          <w:ilvl w:val="1"/>
          <w:numId w:val="3"/>
        </w:numPr>
        <w:tabs>
          <w:tab w:val="left" w:pos="1300"/>
        </w:tabs>
        <w:ind w:left="1300" w:hanging="300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.10%</w:t>
      </w:r>
    </w:p>
    <w:p w:rsidR="00EF52BD" w:rsidRPr="00631700" w:rsidRDefault="00EF52BD" w:rsidP="00EF52BD">
      <w:pPr>
        <w:numPr>
          <w:ilvl w:val="1"/>
          <w:numId w:val="3"/>
        </w:numPr>
        <w:tabs>
          <w:tab w:val="left" w:pos="1300"/>
        </w:tabs>
        <w:ind w:left="1300" w:hanging="300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.80%</w:t>
      </w:r>
    </w:p>
    <w:p w:rsidR="00EF52BD" w:rsidRPr="00631700" w:rsidRDefault="00EF52BD" w:rsidP="00EF52BD">
      <w:pPr>
        <w:numPr>
          <w:ilvl w:val="1"/>
          <w:numId w:val="3"/>
        </w:numPr>
        <w:tabs>
          <w:tab w:val="left" w:pos="1300"/>
        </w:tabs>
        <w:ind w:left="1300" w:hanging="300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.08%</w:t>
      </w:r>
    </w:p>
    <w:p w:rsidR="00EF52BD" w:rsidRPr="00631700" w:rsidRDefault="00EF52BD" w:rsidP="00EF52BD">
      <w:pPr>
        <w:numPr>
          <w:ilvl w:val="1"/>
          <w:numId w:val="3"/>
        </w:numPr>
        <w:tabs>
          <w:tab w:val="left" w:pos="1300"/>
        </w:tabs>
        <w:ind w:left="1300" w:hanging="300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8%</w:t>
      </w:r>
    </w:p>
    <w:p w:rsidR="00EF52BD" w:rsidRPr="00631700" w:rsidRDefault="00EF52BD" w:rsidP="00EF52BD">
      <w:pPr>
        <w:spacing w:line="286" w:lineRule="exact"/>
        <w:rPr>
          <w:rFonts w:ascii="Open Sans" w:eastAsia="Arial" w:hAnsi="Open Sans" w:cs="Open Sans"/>
          <w:sz w:val="24"/>
          <w:szCs w:val="24"/>
        </w:rPr>
      </w:pPr>
    </w:p>
    <w:p w:rsidR="00EF52BD" w:rsidRPr="00631700" w:rsidRDefault="00EF52BD" w:rsidP="00EF52BD">
      <w:pPr>
        <w:numPr>
          <w:ilvl w:val="0"/>
          <w:numId w:val="3"/>
        </w:numPr>
        <w:tabs>
          <w:tab w:val="left" w:pos="820"/>
        </w:tabs>
        <w:spacing w:line="232" w:lineRule="auto"/>
        <w:ind w:left="820" w:right="340" w:hanging="344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Which of the following is NOT a psychophysical test which a police officer may give to an individual suspected of being under the influence of alcohol?</w:t>
      </w:r>
    </w:p>
    <w:p w:rsidR="00EF52BD" w:rsidRPr="00631700" w:rsidRDefault="00EF52BD" w:rsidP="00EF52BD">
      <w:pPr>
        <w:numPr>
          <w:ilvl w:val="1"/>
          <w:numId w:val="3"/>
        </w:numPr>
        <w:tabs>
          <w:tab w:val="left" w:pos="1300"/>
        </w:tabs>
        <w:ind w:left="1300" w:hanging="300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Walk and turn test</w:t>
      </w:r>
    </w:p>
    <w:p w:rsidR="00EF52BD" w:rsidRPr="00631700" w:rsidRDefault="00EF52BD" w:rsidP="00EF52BD">
      <w:pPr>
        <w:numPr>
          <w:ilvl w:val="1"/>
          <w:numId w:val="3"/>
        </w:numPr>
        <w:tabs>
          <w:tab w:val="left" w:pos="1300"/>
        </w:tabs>
        <w:ind w:left="1300" w:hanging="300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Field urine test</w:t>
      </w:r>
    </w:p>
    <w:p w:rsidR="00EF52BD" w:rsidRPr="00631700" w:rsidRDefault="00EF52BD" w:rsidP="00EF52BD">
      <w:pPr>
        <w:numPr>
          <w:ilvl w:val="1"/>
          <w:numId w:val="3"/>
        </w:numPr>
        <w:tabs>
          <w:tab w:val="left" w:pos="1300"/>
        </w:tabs>
        <w:ind w:left="1300" w:hanging="300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Horizontal-gaze nystagmus</w:t>
      </w:r>
    </w:p>
    <w:p w:rsidR="00EF52BD" w:rsidRPr="00631700" w:rsidRDefault="00EF52BD" w:rsidP="00EF52BD">
      <w:pPr>
        <w:numPr>
          <w:ilvl w:val="1"/>
          <w:numId w:val="3"/>
        </w:numPr>
        <w:tabs>
          <w:tab w:val="left" w:pos="1300"/>
        </w:tabs>
        <w:ind w:left="1300" w:hanging="300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One-leg stand test</w:t>
      </w:r>
    </w:p>
    <w:p w:rsidR="00EF52BD" w:rsidRPr="00631700" w:rsidRDefault="00EF52BD" w:rsidP="00EF52BD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EF52BD" w:rsidRPr="00631700" w:rsidRDefault="00EF52BD" w:rsidP="00EF52BD">
      <w:pPr>
        <w:numPr>
          <w:ilvl w:val="0"/>
          <w:numId w:val="3"/>
        </w:numPr>
        <w:tabs>
          <w:tab w:val="left" w:pos="820"/>
        </w:tabs>
        <w:ind w:left="820" w:hanging="344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The role of the forensic toxicologist involves matters that pertain to violations of the law.</w:t>
      </w:r>
    </w:p>
    <w:p w:rsidR="00EF52BD" w:rsidRPr="00631700" w:rsidRDefault="00EF52BD" w:rsidP="00EF52BD">
      <w:pPr>
        <w:numPr>
          <w:ilvl w:val="1"/>
          <w:numId w:val="3"/>
        </w:numPr>
        <w:tabs>
          <w:tab w:val="left" w:pos="1300"/>
        </w:tabs>
        <w:ind w:left="1300" w:hanging="300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True</w:t>
      </w:r>
    </w:p>
    <w:p w:rsidR="00EF52BD" w:rsidRPr="00631700" w:rsidRDefault="00EF52BD" w:rsidP="00EF52BD">
      <w:pPr>
        <w:numPr>
          <w:ilvl w:val="1"/>
          <w:numId w:val="3"/>
        </w:numPr>
        <w:tabs>
          <w:tab w:val="left" w:pos="1300"/>
        </w:tabs>
        <w:ind w:left="1300" w:hanging="300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False</w:t>
      </w:r>
    </w:p>
    <w:p w:rsidR="00EF52BD" w:rsidRPr="00631700" w:rsidRDefault="00EF52BD" w:rsidP="00EF52BD">
      <w:pPr>
        <w:spacing w:line="286" w:lineRule="exact"/>
        <w:rPr>
          <w:rFonts w:ascii="Open Sans" w:eastAsia="Arial" w:hAnsi="Open Sans" w:cs="Open Sans"/>
          <w:sz w:val="24"/>
          <w:szCs w:val="24"/>
        </w:rPr>
      </w:pPr>
    </w:p>
    <w:p w:rsidR="00EF52BD" w:rsidRPr="00631700" w:rsidRDefault="00EF52BD" w:rsidP="00EF52BD">
      <w:pPr>
        <w:numPr>
          <w:ilvl w:val="0"/>
          <w:numId w:val="3"/>
        </w:numPr>
        <w:tabs>
          <w:tab w:val="left" w:pos="820"/>
        </w:tabs>
        <w:spacing w:line="232" w:lineRule="auto"/>
        <w:ind w:left="820" w:right="1080" w:hanging="344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A breath test, used to measure alcohol, reflects the alcohol concentrated in the pulmonary vein.</w:t>
      </w:r>
    </w:p>
    <w:p w:rsidR="00EF52BD" w:rsidRPr="00631700" w:rsidRDefault="00EF52BD" w:rsidP="00EF52BD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:rsidR="00EF52BD" w:rsidRPr="00631700" w:rsidRDefault="00EF52BD" w:rsidP="00EF52BD">
      <w:pPr>
        <w:numPr>
          <w:ilvl w:val="1"/>
          <w:numId w:val="3"/>
        </w:numPr>
        <w:tabs>
          <w:tab w:val="left" w:pos="1300"/>
        </w:tabs>
        <w:ind w:left="1300" w:hanging="300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True</w:t>
      </w:r>
    </w:p>
    <w:p w:rsidR="00EF52BD" w:rsidRPr="00631700" w:rsidRDefault="00EF52BD" w:rsidP="00EF52BD">
      <w:pPr>
        <w:numPr>
          <w:ilvl w:val="1"/>
          <w:numId w:val="3"/>
        </w:numPr>
        <w:tabs>
          <w:tab w:val="left" w:pos="1300"/>
        </w:tabs>
        <w:ind w:left="1300" w:hanging="300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False</w:t>
      </w:r>
    </w:p>
    <w:p w:rsidR="00EF52BD" w:rsidRPr="00631700" w:rsidRDefault="00EF52BD" w:rsidP="00EF52BD">
      <w:pPr>
        <w:spacing w:line="286" w:lineRule="exact"/>
        <w:rPr>
          <w:rFonts w:ascii="Open Sans" w:eastAsia="Arial" w:hAnsi="Open Sans" w:cs="Open Sans"/>
          <w:sz w:val="24"/>
          <w:szCs w:val="24"/>
        </w:rPr>
      </w:pPr>
    </w:p>
    <w:p w:rsidR="00EF52BD" w:rsidRPr="00631700" w:rsidRDefault="00EF52BD" w:rsidP="00EF52BD">
      <w:pPr>
        <w:numPr>
          <w:ilvl w:val="0"/>
          <w:numId w:val="3"/>
        </w:numPr>
        <w:tabs>
          <w:tab w:val="left" w:pos="820"/>
        </w:tabs>
        <w:spacing w:line="232" w:lineRule="auto"/>
        <w:ind w:left="820" w:right="420" w:hanging="344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After a screening test has been used to determine the identity of an abused drug, the confirmation test of choice is</w:t>
      </w:r>
    </w:p>
    <w:p w:rsidR="00EF52BD" w:rsidRPr="00631700" w:rsidRDefault="00EF52BD" w:rsidP="00EF52BD">
      <w:pPr>
        <w:numPr>
          <w:ilvl w:val="1"/>
          <w:numId w:val="3"/>
        </w:numPr>
        <w:tabs>
          <w:tab w:val="left" w:pos="1300"/>
        </w:tabs>
        <w:ind w:left="1300" w:hanging="300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Gas chromatography</w:t>
      </w:r>
    </w:p>
    <w:p w:rsidR="00EF52BD" w:rsidRPr="00631700" w:rsidRDefault="00EF52BD" w:rsidP="00EF52BD">
      <w:pPr>
        <w:numPr>
          <w:ilvl w:val="1"/>
          <w:numId w:val="3"/>
        </w:numPr>
        <w:tabs>
          <w:tab w:val="left" w:pos="1300"/>
        </w:tabs>
        <w:ind w:left="1300" w:hanging="300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Gas chromatography/mass spectrometry</w:t>
      </w:r>
    </w:p>
    <w:p w:rsidR="00EF52BD" w:rsidRPr="00631700" w:rsidRDefault="00EF52BD" w:rsidP="00EF52BD">
      <w:pPr>
        <w:numPr>
          <w:ilvl w:val="1"/>
          <w:numId w:val="3"/>
        </w:numPr>
        <w:tabs>
          <w:tab w:val="left" w:pos="1300"/>
        </w:tabs>
        <w:ind w:left="1300" w:hanging="300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Thin layer chromatography</w:t>
      </w:r>
    </w:p>
    <w:p w:rsidR="00EF52BD" w:rsidRPr="00631700" w:rsidRDefault="00EF52BD" w:rsidP="00EF52BD">
      <w:pPr>
        <w:numPr>
          <w:ilvl w:val="1"/>
          <w:numId w:val="3"/>
        </w:numPr>
        <w:tabs>
          <w:tab w:val="left" w:pos="1300"/>
        </w:tabs>
        <w:ind w:left="1300" w:hanging="300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Immunoassay</w:t>
      </w:r>
    </w:p>
    <w:p w:rsidR="00EF52BD" w:rsidRPr="00631700" w:rsidRDefault="00EF52BD" w:rsidP="00EF52BD">
      <w:pPr>
        <w:numPr>
          <w:ilvl w:val="0"/>
          <w:numId w:val="3"/>
        </w:numPr>
        <w:tabs>
          <w:tab w:val="left" w:pos="820"/>
        </w:tabs>
        <w:ind w:left="820" w:hanging="344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lastRenderedPageBreak/>
        <w:t>Carbon monoxide is one of the most common poisons encountered in a forensic lab.</w:t>
      </w:r>
    </w:p>
    <w:p w:rsidR="00EF52BD" w:rsidRPr="00631700" w:rsidRDefault="00EF52BD" w:rsidP="00EF52BD">
      <w:pPr>
        <w:numPr>
          <w:ilvl w:val="1"/>
          <w:numId w:val="3"/>
        </w:numPr>
        <w:tabs>
          <w:tab w:val="left" w:pos="1300"/>
        </w:tabs>
        <w:ind w:left="1300" w:hanging="300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True</w:t>
      </w:r>
    </w:p>
    <w:p w:rsidR="00EF52BD" w:rsidRDefault="00EF52BD" w:rsidP="00EF52BD">
      <w:pPr>
        <w:numPr>
          <w:ilvl w:val="1"/>
          <w:numId w:val="3"/>
        </w:numPr>
        <w:tabs>
          <w:tab w:val="left" w:pos="1300"/>
        </w:tabs>
        <w:ind w:left="1300" w:hanging="300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False</w:t>
      </w:r>
    </w:p>
    <w:p w:rsidR="00EF52BD" w:rsidRPr="00631700" w:rsidRDefault="00EF52BD" w:rsidP="00EF52BD">
      <w:pPr>
        <w:tabs>
          <w:tab w:val="left" w:pos="1300"/>
        </w:tabs>
        <w:ind w:left="1300"/>
        <w:rPr>
          <w:rFonts w:ascii="Open Sans" w:eastAsia="Arial" w:hAnsi="Open Sans" w:cs="Open Sans"/>
          <w:sz w:val="24"/>
          <w:szCs w:val="24"/>
        </w:rPr>
      </w:pPr>
    </w:p>
    <w:p w:rsidR="00EF52BD" w:rsidRPr="00631700" w:rsidRDefault="00EF52BD" w:rsidP="00EF52BD">
      <w:pPr>
        <w:numPr>
          <w:ilvl w:val="0"/>
          <w:numId w:val="4"/>
        </w:numPr>
        <w:tabs>
          <w:tab w:val="left" w:pos="420"/>
        </w:tabs>
        <w:ind w:left="420" w:hanging="344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Hair can serve as a historical marker for determining drug intake.</w:t>
      </w:r>
    </w:p>
    <w:p w:rsidR="00EF52BD" w:rsidRPr="00631700" w:rsidRDefault="00EF52BD" w:rsidP="00EF52BD">
      <w:pPr>
        <w:numPr>
          <w:ilvl w:val="1"/>
          <w:numId w:val="4"/>
        </w:numPr>
        <w:tabs>
          <w:tab w:val="left" w:pos="900"/>
        </w:tabs>
        <w:ind w:left="900" w:hanging="300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True</w:t>
      </w:r>
    </w:p>
    <w:p w:rsidR="00EF52BD" w:rsidRPr="00631700" w:rsidRDefault="00EF52BD" w:rsidP="00EF52BD">
      <w:pPr>
        <w:numPr>
          <w:ilvl w:val="1"/>
          <w:numId w:val="4"/>
        </w:numPr>
        <w:tabs>
          <w:tab w:val="left" w:pos="900"/>
        </w:tabs>
        <w:ind w:left="900" w:hanging="300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False</w:t>
      </w:r>
    </w:p>
    <w:p w:rsidR="00EF52BD" w:rsidRPr="00631700" w:rsidRDefault="00EF52BD" w:rsidP="00EF52BD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EF52BD" w:rsidRPr="00631700" w:rsidRDefault="00EF52BD" w:rsidP="00EF52BD">
      <w:pPr>
        <w:numPr>
          <w:ilvl w:val="0"/>
          <w:numId w:val="4"/>
        </w:numPr>
        <w:tabs>
          <w:tab w:val="left" w:pos="420"/>
        </w:tabs>
        <w:ind w:left="420" w:hanging="344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A chemical that is known as a hydrogen acceptor is a(n)</w:t>
      </w:r>
    </w:p>
    <w:p w:rsidR="00EF52BD" w:rsidRPr="00631700" w:rsidRDefault="00EF52BD" w:rsidP="00EF52BD">
      <w:pPr>
        <w:numPr>
          <w:ilvl w:val="1"/>
          <w:numId w:val="4"/>
        </w:numPr>
        <w:tabs>
          <w:tab w:val="left" w:pos="900"/>
        </w:tabs>
        <w:ind w:left="900" w:hanging="300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Acid</w:t>
      </w:r>
    </w:p>
    <w:p w:rsidR="00EF52BD" w:rsidRPr="00631700" w:rsidRDefault="00EF52BD" w:rsidP="00EF52BD">
      <w:pPr>
        <w:numPr>
          <w:ilvl w:val="1"/>
          <w:numId w:val="4"/>
        </w:numPr>
        <w:tabs>
          <w:tab w:val="left" w:pos="900"/>
        </w:tabs>
        <w:ind w:left="900" w:hanging="300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Base</w:t>
      </w:r>
    </w:p>
    <w:p w:rsidR="00EF52BD" w:rsidRPr="00631700" w:rsidRDefault="00EF52BD" w:rsidP="00EF52BD">
      <w:pPr>
        <w:spacing w:line="20" w:lineRule="exact"/>
        <w:rPr>
          <w:rFonts w:ascii="Open Sans" w:hAnsi="Open Sans" w:cs="Open Sans"/>
          <w:sz w:val="24"/>
          <w:szCs w:val="24"/>
        </w:rPr>
      </w:pPr>
    </w:p>
    <w:p w:rsidR="00EF52BD" w:rsidRPr="00631700" w:rsidRDefault="00EF52BD" w:rsidP="00EF52BD">
      <w:pPr>
        <w:spacing w:line="256" w:lineRule="exact"/>
        <w:rPr>
          <w:rFonts w:ascii="Open Sans" w:hAnsi="Open Sans" w:cs="Open Sans"/>
          <w:sz w:val="24"/>
          <w:szCs w:val="24"/>
        </w:rPr>
      </w:pPr>
    </w:p>
    <w:p w:rsidR="00EF52BD" w:rsidRPr="00631700" w:rsidRDefault="00EF52BD" w:rsidP="00EF52BD">
      <w:pPr>
        <w:numPr>
          <w:ilvl w:val="0"/>
          <w:numId w:val="5"/>
        </w:numPr>
        <w:tabs>
          <w:tab w:val="left" w:pos="420"/>
        </w:tabs>
        <w:ind w:left="420" w:hanging="411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A chemical with a pH of 2 would be a</w:t>
      </w:r>
    </w:p>
    <w:p w:rsidR="00EF52BD" w:rsidRPr="00631700" w:rsidRDefault="00EF52BD" w:rsidP="00EF52BD">
      <w:pPr>
        <w:numPr>
          <w:ilvl w:val="1"/>
          <w:numId w:val="5"/>
        </w:numPr>
        <w:tabs>
          <w:tab w:val="left" w:pos="900"/>
        </w:tabs>
        <w:ind w:left="900" w:hanging="300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Strong acid</w:t>
      </w:r>
    </w:p>
    <w:p w:rsidR="00EF52BD" w:rsidRPr="00631700" w:rsidRDefault="00EF52BD" w:rsidP="00EF52BD">
      <w:pPr>
        <w:numPr>
          <w:ilvl w:val="1"/>
          <w:numId w:val="5"/>
        </w:numPr>
        <w:tabs>
          <w:tab w:val="left" w:pos="900"/>
        </w:tabs>
        <w:ind w:left="900" w:hanging="300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Weak acid</w:t>
      </w:r>
    </w:p>
    <w:p w:rsidR="00EF52BD" w:rsidRPr="00631700" w:rsidRDefault="00EF52BD" w:rsidP="00EF52BD">
      <w:pPr>
        <w:numPr>
          <w:ilvl w:val="1"/>
          <w:numId w:val="5"/>
        </w:numPr>
        <w:tabs>
          <w:tab w:val="left" w:pos="900"/>
        </w:tabs>
        <w:ind w:left="900" w:hanging="300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Strong base</w:t>
      </w:r>
    </w:p>
    <w:p w:rsidR="00EF52BD" w:rsidRPr="00631700" w:rsidRDefault="00EF52BD" w:rsidP="00EF52BD">
      <w:pPr>
        <w:numPr>
          <w:ilvl w:val="1"/>
          <w:numId w:val="5"/>
        </w:numPr>
        <w:tabs>
          <w:tab w:val="left" w:pos="900"/>
        </w:tabs>
        <w:ind w:left="900" w:hanging="300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Weak base</w:t>
      </w:r>
    </w:p>
    <w:p w:rsidR="00EF52BD" w:rsidRPr="00631700" w:rsidRDefault="00EF52BD" w:rsidP="00EF52BD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EF52BD" w:rsidRPr="00631700" w:rsidRDefault="00EF52BD" w:rsidP="00EF52BD">
      <w:pPr>
        <w:numPr>
          <w:ilvl w:val="0"/>
          <w:numId w:val="5"/>
        </w:numPr>
        <w:tabs>
          <w:tab w:val="left" w:pos="420"/>
        </w:tabs>
        <w:ind w:left="420" w:hanging="411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Which of the following is NOT true of blood evidence?</w:t>
      </w:r>
    </w:p>
    <w:p w:rsidR="00EF52BD" w:rsidRPr="00631700" w:rsidRDefault="00EF52BD" w:rsidP="00EF52BD">
      <w:pPr>
        <w:numPr>
          <w:ilvl w:val="1"/>
          <w:numId w:val="5"/>
        </w:numPr>
        <w:tabs>
          <w:tab w:val="left" w:pos="900"/>
        </w:tabs>
        <w:ind w:left="900" w:hanging="300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Blood should be kept refrigerated</w:t>
      </w:r>
    </w:p>
    <w:p w:rsidR="00EF52BD" w:rsidRPr="00631700" w:rsidRDefault="00EF52BD" w:rsidP="00EF52BD">
      <w:pPr>
        <w:numPr>
          <w:ilvl w:val="1"/>
          <w:numId w:val="5"/>
        </w:numPr>
        <w:tabs>
          <w:tab w:val="left" w:pos="900"/>
        </w:tabs>
        <w:ind w:left="900" w:hanging="300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When collecting blood, clean the area with a nonalcoholic disinfectant</w:t>
      </w:r>
    </w:p>
    <w:p w:rsidR="00EF52BD" w:rsidRPr="00631700" w:rsidRDefault="00EF52BD" w:rsidP="00EF52BD">
      <w:pPr>
        <w:numPr>
          <w:ilvl w:val="1"/>
          <w:numId w:val="5"/>
        </w:numPr>
        <w:tabs>
          <w:tab w:val="left" w:pos="900"/>
        </w:tabs>
        <w:ind w:left="900" w:hanging="300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Utilize a preservative when possible</w:t>
      </w:r>
    </w:p>
    <w:p w:rsidR="00EF52BD" w:rsidRPr="00631700" w:rsidRDefault="00EF52BD" w:rsidP="00EF52BD">
      <w:pPr>
        <w:numPr>
          <w:ilvl w:val="1"/>
          <w:numId w:val="5"/>
        </w:numPr>
        <w:tabs>
          <w:tab w:val="left" w:pos="900"/>
        </w:tabs>
        <w:ind w:left="900" w:hanging="300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Collect postmortem blood from one specific site on the body</w:t>
      </w:r>
    </w:p>
    <w:p w:rsidR="00EF52BD" w:rsidRPr="00631700" w:rsidRDefault="00EF52BD" w:rsidP="00EF52BD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EF52BD" w:rsidRPr="00631700" w:rsidRDefault="00EF52BD" w:rsidP="00EF52BD">
      <w:pPr>
        <w:numPr>
          <w:ilvl w:val="0"/>
          <w:numId w:val="5"/>
        </w:numPr>
        <w:tabs>
          <w:tab w:val="left" w:pos="420"/>
        </w:tabs>
        <w:ind w:left="420" w:hanging="411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A chemical that is known as a hydrogen donor is a(n)</w:t>
      </w:r>
    </w:p>
    <w:p w:rsidR="00EF52BD" w:rsidRPr="00631700" w:rsidRDefault="00EF52BD" w:rsidP="00EF52BD">
      <w:pPr>
        <w:numPr>
          <w:ilvl w:val="1"/>
          <w:numId w:val="5"/>
        </w:numPr>
        <w:tabs>
          <w:tab w:val="left" w:pos="900"/>
        </w:tabs>
        <w:ind w:left="900" w:hanging="300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Acid</w:t>
      </w:r>
    </w:p>
    <w:p w:rsidR="00EF52BD" w:rsidRPr="00631700" w:rsidRDefault="00EF52BD" w:rsidP="00EF52BD">
      <w:pPr>
        <w:numPr>
          <w:ilvl w:val="1"/>
          <w:numId w:val="5"/>
        </w:numPr>
        <w:tabs>
          <w:tab w:val="left" w:pos="900"/>
        </w:tabs>
        <w:ind w:left="900" w:hanging="300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Base</w:t>
      </w:r>
    </w:p>
    <w:p w:rsidR="00EF52BD" w:rsidRPr="00631700" w:rsidRDefault="00EF52BD" w:rsidP="00EF52BD">
      <w:pPr>
        <w:spacing w:line="286" w:lineRule="exact"/>
        <w:rPr>
          <w:rFonts w:ascii="Open Sans" w:eastAsia="Arial" w:hAnsi="Open Sans" w:cs="Open Sans"/>
          <w:sz w:val="24"/>
          <w:szCs w:val="24"/>
        </w:rPr>
      </w:pPr>
    </w:p>
    <w:p w:rsidR="00EF52BD" w:rsidRPr="00631700" w:rsidRDefault="00EF52BD" w:rsidP="00EF52BD">
      <w:pPr>
        <w:numPr>
          <w:ilvl w:val="0"/>
          <w:numId w:val="5"/>
        </w:numPr>
        <w:tabs>
          <w:tab w:val="left" w:pos="420"/>
        </w:tabs>
        <w:spacing w:line="249" w:lineRule="auto"/>
        <w:ind w:left="420" w:right="520" w:hanging="411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There are 3 stages in the process of metabolism. Which involves the process of oxidizing alcohol in the liver and excreting alcohol in urine, breath, and perspiration?</w:t>
      </w:r>
    </w:p>
    <w:p w:rsidR="00EF52BD" w:rsidRPr="00631700" w:rsidRDefault="00EF52BD" w:rsidP="00EF52BD">
      <w:pPr>
        <w:numPr>
          <w:ilvl w:val="1"/>
          <w:numId w:val="5"/>
        </w:numPr>
        <w:tabs>
          <w:tab w:val="left" w:pos="900"/>
        </w:tabs>
        <w:ind w:left="900" w:hanging="300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Absorption</w:t>
      </w:r>
    </w:p>
    <w:p w:rsidR="00EF52BD" w:rsidRPr="00631700" w:rsidRDefault="00EF52BD" w:rsidP="00EF52BD">
      <w:pPr>
        <w:numPr>
          <w:ilvl w:val="1"/>
          <w:numId w:val="5"/>
        </w:numPr>
        <w:tabs>
          <w:tab w:val="left" w:pos="900"/>
        </w:tabs>
        <w:ind w:left="900" w:hanging="300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Distribution</w:t>
      </w:r>
    </w:p>
    <w:p w:rsidR="00EF52BD" w:rsidRPr="00631700" w:rsidRDefault="00EF52BD" w:rsidP="00EF52BD">
      <w:pPr>
        <w:numPr>
          <w:ilvl w:val="1"/>
          <w:numId w:val="5"/>
        </w:numPr>
        <w:tabs>
          <w:tab w:val="left" w:pos="900"/>
        </w:tabs>
        <w:ind w:left="900" w:hanging="300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Elimination</w:t>
      </w:r>
    </w:p>
    <w:p w:rsidR="00EF52BD" w:rsidRPr="00631700" w:rsidRDefault="00EF52BD" w:rsidP="00EF52BD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EF52BD" w:rsidRPr="00631700" w:rsidRDefault="00EF52BD" w:rsidP="00EF52BD">
      <w:pPr>
        <w:numPr>
          <w:ilvl w:val="0"/>
          <w:numId w:val="5"/>
        </w:numPr>
        <w:tabs>
          <w:tab w:val="left" w:pos="420"/>
        </w:tabs>
        <w:ind w:left="420" w:hanging="411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The Breathalyzer requires a very small amount of breath.</w:t>
      </w:r>
    </w:p>
    <w:p w:rsidR="00EF52BD" w:rsidRPr="00631700" w:rsidRDefault="00EF52BD" w:rsidP="00EF52BD">
      <w:pPr>
        <w:numPr>
          <w:ilvl w:val="1"/>
          <w:numId w:val="5"/>
        </w:numPr>
        <w:tabs>
          <w:tab w:val="left" w:pos="900"/>
        </w:tabs>
        <w:ind w:left="900" w:hanging="300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True</w:t>
      </w:r>
    </w:p>
    <w:p w:rsidR="00EF52BD" w:rsidRPr="00631700" w:rsidRDefault="00EF52BD" w:rsidP="00EF52BD">
      <w:pPr>
        <w:numPr>
          <w:ilvl w:val="1"/>
          <w:numId w:val="5"/>
        </w:numPr>
        <w:tabs>
          <w:tab w:val="left" w:pos="900"/>
        </w:tabs>
        <w:ind w:left="900" w:hanging="300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False</w:t>
      </w:r>
    </w:p>
    <w:p w:rsidR="00EF52BD" w:rsidRPr="00631700" w:rsidRDefault="00EF52BD" w:rsidP="00EF52BD">
      <w:pPr>
        <w:spacing w:line="286" w:lineRule="exact"/>
        <w:rPr>
          <w:rFonts w:ascii="Open Sans" w:eastAsia="Arial" w:hAnsi="Open Sans" w:cs="Open Sans"/>
          <w:sz w:val="24"/>
          <w:szCs w:val="24"/>
        </w:rPr>
      </w:pPr>
    </w:p>
    <w:p w:rsidR="00EF52BD" w:rsidRPr="00631700" w:rsidRDefault="00EF52BD" w:rsidP="00EF52BD">
      <w:pPr>
        <w:numPr>
          <w:ilvl w:val="0"/>
          <w:numId w:val="5"/>
        </w:numPr>
        <w:tabs>
          <w:tab w:val="left" w:pos="420"/>
        </w:tabs>
        <w:spacing w:line="232" w:lineRule="auto"/>
        <w:ind w:left="420" w:right="240" w:hanging="411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lastRenderedPageBreak/>
        <w:t>The test that is based on specific drug-antibody reactions, that is best for detecting low drug levels is called</w:t>
      </w:r>
    </w:p>
    <w:p w:rsidR="00EF52BD" w:rsidRPr="00631700" w:rsidRDefault="00EF52BD" w:rsidP="00EF52BD">
      <w:pPr>
        <w:numPr>
          <w:ilvl w:val="1"/>
          <w:numId w:val="5"/>
        </w:numPr>
        <w:tabs>
          <w:tab w:val="left" w:pos="900"/>
        </w:tabs>
        <w:ind w:left="900" w:hanging="300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Gas chromatography/mass spectrometry</w:t>
      </w:r>
    </w:p>
    <w:p w:rsidR="00EF52BD" w:rsidRPr="00631700" w:rsidRDefault="00EF52BD" w:rsidP="00EF52BD">
      <w:pPr>
        <w:numPr>
          <w:ilvl w:val="1"/>
          <w:numId w:val="5"/>
        </w:numPr>
        <w:tabs>
          <w:tab w:val="left" w:pos="900"/>
        </w:tabs>
        <w:ind w:left="900" w:hanging="300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Gas spectrometry</w:t>
      </w:r>
    </w:p>
    <w:p w:rsidR="00EF52BD" w:rsidRPr="00631700" w:rsidRDefault="00EF52BD" w:rsidP="00EF52BD">
      <w:pPr>
        <w:numPr>
          <w:ilvl w:val="1"/>
          <w:numId w:val="5"/>
        </w:numPr>
        <w:tabs>
          <w:tab w:val="left" w:pos="900"/>
        </w:tabs>
        <w:ind w:left="900" w:hanging="300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Immunoassay</w:t>
      </w:r>
    </w:p>
    <w:p w:rsidR="00EF52BD" w:rsidRPr="00631700" w:rsidRDefault="00EF52BD" w:rsidP="00EF52BD">
      <w:pPr>
        <w:numPr>
          <w:ilvl w:val="1"/>
          <w:numId w:val="5"/>
        </w:numPr>
        <w:tabs>
          <w:tab w:val="left" w:pos="900"/>
        </w:tabs>
        <w:ind w:left="900" w:hanging="300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Thin layer chromatography</w:t>
      </w:r>
    </w:p>
    <w:p w:rsidR="00EF52BD" w:rsidRPr="00631700" w:rsidRDefault="00EF52BD" w:rsidP="00EF52BD">
      <w:pPr>
        <w:spacing w:line="287" w:lineRule="exact"/>
        <w:rPr>
          <w:rFonts w:ascii="Open Sans" w:eastAsia="Arial" w:hAnsi="Open Sans" w:cs="Open Sans"/>
          <w:sz w:val="24"/>
          <w:szCs w:val="24"/>
        </w:rPr>
      </w:pPr>
    </w:p>
    <w:p w:rsidR="00EF52BD" w:rsidRPr="00631700" w:rsidRDefault="00EF52BD" w:rsidP="00EF52BD">
      <w:pPr>
        <w:numPr>
          <w:ilvl w:val="0"/>
          <w:numId w:val="5"/>
        </w:numPr>
        <w:tabs>
          <w:tab w:val="left" w:pos="420"/>
        </w:tabs>
        <w:spacing w:line="249" w:lineRule="auto"/>
        <w:ind w:left="420" w:right="60" w:hanging="411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Because of the known characteristics of alcohol and its effects on the body, it is possible to prescribe uniform standards that would yield reliable alcohol intoxication levels.</w:t>
      </w:r>
    </w:p>
    <w:p w:rsidR="00EF52BD" w:rsidRPr="00631700" w:rsidRDefault="00EF52BD" w:rsidP="00EF52BD">
      <w:pPr>
        <w:numPr>
          <w:ilvl w:val="1"/>
          <w:numId w:val="5"/>
        </w:numPr>
        <w:tabs>
          <w:tab w:val="left" w:pos="900"/>
        </w:tabs>
        <w:ind w:left="900" w:hanging="300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True</w:t>
      </w:r>
    </w:p>
    <w:p w:rsidR="00EF52BD" w:rsidRPr="00631700" w:rsidRDefault="00EF52BD" w:rsidP="00EF52BD">
      <w:pPr>
        <w:numPr>
          <w:ilvl w:val="1"/>
          <w:numId w:val="5"/>
        </w:numPr>
        <w:tabs>
          <w:tab w:val="left" w:pos="900"/>
        </w:tabs>
        <w:ind w:left="900" w:hanging="300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False</w:t>
      </w:r>
    </w:p>
    <w:p w:rsidR="00EF52BD" w:rsidRPr="00631700" w:rsidRDefault="00EF52BD" w:rsidP="00EF52BD">
      <w:pPr>
        <w:spacing w:after="160" w:line="259" w:lineRule="auto"/>
        <w:rPr>
          <w:rFonts w:ascii="Open Sans" w:hAnsi="Open Sans" w:cs="Open Sans"/>
          <w:sz w:val="24"/>
          <w:szCs w:val="24"/>
        </w:rPr>
      </w:pPr>
    </w:p>
    <w:p w:rsidR="00EF52BD" w:rsidRPr="00631700" w:rsidRDefault="00EF52BD" w:rsidP="00EF52BD">
      <w:pPr>
        <w:numPr>
          <w:ilvl w:val="0"/>
          <w:numId w:val="6"/>
        </w:numPr>
        <w:tabs>
          <w:tab w:val="left" w:pos="420"/>
        </w:tabs>
        <w:spacing w:line="232" w:lineRule="auto"/>
        <w:ind w:left="420" w:right="180" w:hanging="411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The concentration of a drug present in urine is an excellent indicator of how extensively an individual’s behavior or state is influenced by the drug.</w:t>
      </w:r>
    </w:p>
    <w:p w:rsidR="00EF52BD" w:rsidRPr="00631700" w:rsidRDefault="00EF52BD" w:rsidP="00EF52BD">
      <w:pPr>
        <w:numPr>
          <w:ilvl w:val="1"/>
          <w:numId w:val="6"/>
        </w:numPr>
        <w:tabs>
          <w:tab w:val="left" w:pos="900"/>
        </w:tabs>
        <w:ind w:left="900" w:hanging="300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True</w:t>
      </w:r>
    </w:p>
    <w:p w:rsidR="00EF52BD" w:rsidRPr="00631700" w:rsidRDefault="00EF52BD" w:rsidP="00EF52BD">
      <w:pPr>
        <w:numPr>
          <w:ilvl w:val="1"/>
          <w:numId w:val="6"/>
        </w:numPr>
        <w:tabs>
          <w:tab w:val="left" w:pos="900"/>
        </w:tabs>
        <w:ind w:left="900" w:hanging="300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False</w:t>
      </w:r>
    </w:p>
    <w:p w:rsidR="00EF52BD" w:rsidRPr="00631700" w:rsidRDefault="00EF52BD" w:rsidP="00EF52BD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EF52BD" w:rsidRPr="00631700" w:rsidRDefault="00EF52BD" w:rsidP="00EF52BD">
      <w:pPr>
        <w:numPr>
          <w:ilvl w:val="0"/>
          <w:numId w:val="6"/>
        </w:numPr>
        <w:tabs>
          <w:tab w:val="left" w:pos="420"/>
        </w:tabs>
        <w:ind w:left="420" w:hanging="411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Which of the following tests uses both a moving liquid and a solid phase?</w:t>
      </w:r>
    </w:p>
    <w:p w:rsidR="00EF52BD" w:rsidRPr="00631700" w:rsidRDefault="00EF52BD" w:rsidP="00EF52BD">
      <w:pPr>
        <w:numPr>
          <w:ilvl w:val="1"/>
          <w:numId w:val="6"/>
        </w:numPr>
        <w:tabs>
          <w:tab w:val="left" w:pos="900"/>
        </w:tabs>
        <w:ind w:left="900" w:hanging="300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Thin layer chromatography</w:t>
      </w:r>
    </w:p>
    <w:p w:rsidR="00EF52BD" w:rsidRPr="00631700" w:rsidRDefault="00EF52BD" w:rsidP="00EF52BD">
      <w:pPr>
        <w:numPr>
          <w:ilvl w:val="1"/>
          <w:numId w:val="6"/>
        </w:numPr>
        <w:tabs>
          <w:tab w:val="left" w:pos="900"/>
        </w:tabs>
        <w:ind w:left="900" w:hanging="300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Gas chromatography</w:t>
      </w:r>
    </w:p>
    <w:p w:rsidR="00EF52BD" w:rsidRPr="00631700" w:rsidRDefault="00EF52BD" w:rsidP="00EF52BD">
      <w:pPr>
        <w:numPr>
          <w:ilvl w:val="1"/>
          <w:numId w:val="6"/>
        </w:numPr>
        <w:tabs>
          <w:tab w:val="left" w:pos="900"/>
        </w:tabs>
        <w:ind w:left="900" w:hanging="300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Immunoassay</w:t>
      </w:r>
    </w:p>
    <w:p w:rsidR="00EF52BD" w:rsidRPr="00631700" w:rsidRDefault="00EF52BD" w:rsidP="00EF52BD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EF52BD" w:rsidRPr="00631700" w:rsidRDefault="00EF52BD" w:rsidP="00EF52BD">
      <w:pPr>
        <w:numPr>
          <w:ilvl w:val="0"/>
          <w:numId w:val="6"/>
        </w:numPr>
        <w:tabs>
          <w:tab w:val="left" w:pos="420"/>
        </w:tabs>
        <w:ind w:left="420" w:hanging="411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A chemical with a pH of 7 is considered</w:t>
      </w:r>
    </w:p>
    <w:p w:rsidR="00EF52BD" w:rsidRPr="00631700" w:rsidRDefault="00EF52BD" w:rsidP="00EF52BD">
      <w:pPr>
        <w:numPr>
          <w:ilvl w:val="1"/>
          <w:numId w:val="6"/>
        </w:numPr>
        <w:tabs>
          <w:tab w:val="left" w:pos="900"/>
        </w:tabs>
        <w:ind w:left="900" w:hanging="300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An acid</w:t>
      </w:r>
    </w:p>
    <w:p w:rsidR="00EF52BD" w:rsidRPr="00631700" w:rsidRDefault="00EF52BD" w:rsidP="00EF52BD">
      <w:pPr>
        <w:numPr>
          <w:ilvl w:val="1"/>
          <w:numId w:val="6"/>
        </w:numPr>
        <w:tabs>
          <w:tab w:val="left" w:pos="900"/>
        </w:tabs>
        <w:ind w:left="900" w:hanging="300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A base</w:t>
      </w:r>
    </w:p>
    <w:p w:rsidR="00EF52BD" w:rsidRPr="00631700" w:rsidRDefault="00EF52BD" w:rsidP="00EF52BD">
      <w:pPr>
        <w:numPr>
          <w:ilvl w:val="1"/>
          <w:numId w:val="6"/>
        </w:numPr>
        <w:tabs>
          <w:tab w:val="left" w:pos="900"/>
        </w:tabs>
        <w:ind w:left="900" w:hanging="300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Neutral</w:t>
      </w:r>
    </w:p>
    <w:p w:rsidR="00EF52BD" w:rsidRPr="00631700" w:rsidRDefault="00EF52BD" w:rsidP="00EF52BD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EF52BD" w:rsidRPr="00631700" w:rsidRDefault="00EF52BD" w:rsidP="00EF52BD">
      <w:pPr>
        <w:numPr>
          <w:ilvl w:val="0"/>
          <w:numId w:val="6"/>
        </w:numPr>
        <w:tabs>
          <w:tab w:val="left" w:pos="420"/>
        </w:tabs>
        <w:ind w:left="420" w:hanging="411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Drugs remain in the bloodstream for up to 72 hours.</w:t>
      </w:r>
    </w:p>
    <w:p w:rsidR="00EF52BD" w:rsidRPr="00631700" w:rsidRDefault="00EF52BD" w:rsidP="00EF52BD">
      <w:pPr>
        <w:numPr>
          <w:ilvl w:val="1"/>
          <w:numId w:val="6"/>
        </w:numPr>
        <w:tabs>
          <w:tab w:val="left" w:pos="900"/>
        </w:tabs>
        <w:ind w:left="900" w:hanging="300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True</w:t>
      </w:r>
    </w:p>
    <w:p w:rsidR="00EF52BD" w:rsidRPr="00631700" w:rsidRDefault="00EF52BD" w:rsidP="00EF52BD">
      <w:pPr>
        <w:numPr>
          <w:ilvl w:val="1"/>
          <w:numId w:val="6"/>
        </w:numPr>
        <w:tabs>
          <w:tab w:val="left" w:pos="900"/>
        </w:tabs>
        <w:ind w:left="900" w:hanging="300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False</w:t>
      </w:r>
    </w:p>
    <w:p w:rsidR="002133BD" w:rsidRPr="00EF52BD" w:rsidRDefault="002133BD" w:rsidP="00EF52BD">
      <w:pPr>
        <w:spacing w:after="160" w:line="259" w:lineRule="auto"/>
        <w:rPr>
          <w:rFonts w:ascii="Open Sans" w:hAnsi="Open Sans" w:cs="Open Sans"/>
          <w:sz w:val="24"/>
          <w:szCs w:val="24"/>
        </w:rPr>
      </w:pPr>
    </w:p>
    <w:sectPr w:rsidR="002133BD" w:rsidRPr="00EF52BD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711" w:rsidRDefault="004A2711" w:rsidP="00E7721B">
      <w:r>
        <w:separator/>
      </w:r>
    </w:p>
  </w:endnote>
  <w:endnote w:type="continuationSeparator" w:id="0">
    <w:p w:rsidR="004A2711" w:rsidRDefault="004A271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A51" w:rsidRDefault="00E93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3A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3A5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4A2711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E93A51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 xml:space="preserve">. </w:t>
    </w:r>
    <w:r w:rsidRPr="00754DDE">
      <w:rPr>
        <w:rFonts w:cstheme="minorHAnsi"/>
        <w:sz w:val="20"/>
        <w:szCs w:val="20"/>
      </w:rPr>
      <w:t xml:space="preserve">All rights </w:t>
    </w:r>
    <w:r w:rsidRPr="00754DDE">
      <w:rPr>
        <w:rFonts w:cstheme="minorHAnsi"/>
        <w:sz w:val="20"/>
        <w:szCs w:val="20"/>
      </w:rPr>
      <w:t>reserved</w:t>
    </w:r>
    <w:r w:rsidR="00E93A51">
      <w:rPr>
        <w:rFonts w:cstheme="minorHAnsi"/>
        <w:sz w:val="20"/>
        <w:szCs w:val="20"/>
      </w:rPr>
      <w:t>.</w:t>
    </w:r>
    <w:bookmarkStart w:id="1" w:name="_GoBack"/>
    <w:bookmarkEnd w:id="1"/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A51" w:rsidRDefault="00E93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711" w:rsidRDefault="004A2711" w:rsidP="00E7721B">
      <w:r>
        <w:separator/>
      </w:r>
    </w:p>
  </w:footnote>
  <w:footnote w:type="continuationSeparator" w:id="0">
    <w:p w:rsidR="004A2711" w:rsidRDefault="004A271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A51" w:rsidRDefault="00E93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A51" w:rsidRDefault="00E93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9D124B62"/>
    <w:lvl w:ilvl="0" w:tplc="6540B06A">
      <w:start w:val="8"/>
      <w:numFmt w:val="decimal"/>
      <w:lvlText w:val="%1."/>
      <w:lvlJc w:val="left"/>
      <w:pPr>
        <w:ind w:left="0" w:firstLine="0"/>
      </w:pPr>
    </w:lvl>
    <w:lvl w:ilvl="1" w:tplc="509838B4">
      <w:start w:val="1"/>
      <w:numFmt w:val="upperLetter"/>
      <w:lvlText w:val="%2."/>
      <w:lvlJc w:val="left"/>
      <w:pPr>
        <w:ind w:left="0" w:firstLine="0"/>
      </w:pPr>
    </w:lvl>
    <w:lvl w:ilvl="2" w:tplc="BC802140">
      <w:numFmt w:val="decimal"/>
      <w:lvlText w:val=""/>
      <w:lvlJc w:val="left"/>
      <w:pPr>
        <w:ind w:left="0" w:firstLine="0"/>
      </w:pPr>
    </w:lvl>
    <w:lvl w:ilvl="3" w:tplc="E3525100">
      <w:numFmt w:val="decimal"/>
      <w:lvlText w:val=""/>
      <w:lvlJc w:val="left"/>
      <w:pPr>
        <w:ind w:left="0" w:firstLine="0"/>
      </w:pPr>
    </w:lvl>
    <w:lvl w:ilvl="4" w:tplc="FD987BB8">
      <w:numFmt w:val="decimal"/>
      <w:lvlText w:val=""/>
      <w:lvlJc w:val="left"/>
      <w:pPr>
        <w:ind w:left="0" w:firstLine="0"/>
      </w:pPr>
    </w:lvl>
    <w:lvl w:ilvl="5" w:tplc="A200899C">
      <w:numFmt w:val="decimal"/>
      <w:lvlText w:val=""/>
      <w:lvlJc w:val="left"/>
      <w:pPr>
        <w:ind w:left="0" w:firstLine="0"/>
      </w:pPr>
    </w:lvl>
    <w:lvl w:ilvl="6" w:tplc="9CB8DE2A">
      <w:numFmt w:val="decimal"/>
      <w:lvlText w:val=""/>
      <w:lvlJc w:val="left"/>
      <w:pPr>
        <w:ind w:left="0" w:firstLine="0"/>
      </w:pPr>
    </w:lvl>
    <w:lvl w:ilvl="7" w:tplc="B1325BF4">
      <w:numFmt w:val="decimal"/>
      <w:lvlText w:val=""/>
      <w:lvlJc w:val="left"/>
      <w:pPr>
        <w:ind w:left="0" w:firstLine="0"/>
      </w:pPr>
    </w:lvl>
    <w:lvl w:ilvl="8" w:tplc="3C5C147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314F"/>
    <w:multiLevelType w:val="hybridMultilevel"/>
    <w:tmpl w:val="721E6328"/>
    <w:lvl w:ilvl="0" w:tplc="573E627C">
      <w:start w:val="17"/>
      <w:numFmt w:val="decimal"/>
      <w:lvlText w:val="%1."/>
      <w:lvlJc w:val="left"/>
      <w:pPr>
        <w:ind w:left="0" w:firstLine="0"/>
      </w:pPr>
    </w:lvl>
    <w:lvl w:ilvl="1" w:tplc="8C806CB8">
      <w:start w:val="1"/>
      <w:numFmt w:val="upperLetter"/>
      <w:lvlText w:val="%2."/>
      <w:lvlJc w:val="left"/>
      <w:pPr>
        <w:ind w:left="0" w:firstLine="0"/>
      </w:pPr>
    </w:lvl>
    <w:lvl w:ilvl="2" w:tplc="2DC2BE48">
      <w:numFmt w:val="decimal"/>
      <w:lvlText w:val=""/>
      <w:lvlJc w:val="left"/>
      <w:pPr>
        <w:ind w:left="0" w:firstLine="0"/>
      </w:pPr>
    </w:lvl>
    <w:lvl w:ilvl="3" w:tplc="48D0D14C">
      <w:numFmt w:val="decimal"/>
      <w:lvlText w:val=""/>
      <w:lvlJc w:val="left"/>
      <w:pPr>
        <w:ind w:left="0" w:firstLine="0"/>
      </w:pPr>
    </w:lvl>
    <w:lvl w:ilvl="4" w:tplc="F992EC40">
      <w:numFmt w:val="decimal"/>
      <w:lvlText w:val=""/>
      <w:lvlJc w:val="left"/>
      <w:pPr>
        <w:ind w:left="0" w:firstLine="0"/>
      </w:pPr>
    </w:lvl>
    <w:lvl w:ilvl="5" w:tplc="18A02736">
      <w:numFmt w:val="decimal"/>
      <w:lvlText w:val=""/>
      <w:lvlJc w:val="left"/>
      <w:pPr>
        <w:ind w:left="0" w:firstLine="0"/>
      </w:pPr>
    </w:lvl>
    <w:lvl w:ilvl="6" w:tplc="ABF8F12A">
      <w:numFmt w:val="decimal"/>
      <w:lvlText w:val=""/>
      <w:lvlJc w:val="left"/>
      <w:pPr>
        <w:ind w:left="0" w:firstLine="0"/>
      </w:pPr>
    </w:lvl>
    <w:lvl w:ilvl="7" w:tplc="662E545A">
      <w:numFmt w:val="decimal"/>
      <w:lvlText w:val=""/>
      <w:lvlJc w:val="left"/>
      <w:pPr>
        <w:ind w:left="0" w:firstLine="0"/>
      </w:pPr>
    </w:lvl>
    <w:lvl w:ilvl="8" w:tplc="8ACC4A34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4CAD"/>
    <w:multiLevelType w:val="hybridMultilevel"/>
    <w:tmpl w:val="5AB8E29C"/>
    <w:lvl w:ilvl="0" w:tplc="25348614">
      <w:start w:val="10"/>
      <w:numFmt w:val="decimal"/>
      <w:lvlText w:val="%1."/>
      <w:lvlJc w:val="left"/>
      <w:pPr>
        <w:ind w:left="0" w:firstLine="0"/>
      </w:pPr>
    </w:lvl>
    <w:lvl w:ilvl="1" w:tplc="1F14B0CC">
      <w:start w:val="1"/>
      <w:numFmt w:val="upperLetter"/>
      <w:lvlText w:val="%2."/>
      <w:lvlJc w:val="left"/>
      <w:pPr>
        <w:ind w:left="0" w:firstLine="0"/>
      </w:pPr>
    </w:lvl>
    <w:lvl w:ilvl="2" w:tplc="1336575C">
      <w:numFmt w:val="decimal"/>
      <w:lvlText w:val=""/>
      <w:lvlJc w:val="left"/>
      <w:pPr>
        <w:ind w:left="0" w:firstLine="0"/>
      </w:pPr>
    </w:lvl>
    <w:lvl w:ilvl="3" w:tplc="D90C5582">
      <w:numFmt w:val="decimal"/>
      <w:lvlText w:val=""/>
      <w:lvlJc w:val="left"/>
      <w:pPr>
        <w:ind w:left="0" w:firstLine="0"/>
      </w:pPr>
    </w:lvl>
    <w:lvl w:ilvl="4" w:tplc="CCC4181C">
      <w:numFmt w:val="decimal"/>
      <w:lvlText w:val=""/>
      <w:lvlJc w:val="left"/>
      <w:pPr>
        <w:ind w:left="0" w:firstLine="0"/>
      </w:pPr>
    </w:lvl>
    <w:lvl w:ilvl="5" w:tplc="4EB4B14A">
      <w:numFmt w:val="decimal"/>
      <w:lvlText w:val=""/>
      <w:lvlJc w:val="left"/>
      <w:pPr>
        <w:ind w:left="0" w:firstLine="0"/>
      </w:pPr>
    </w:lvl>
    <w:lvl w:ilvl="6" w:tplc="0FEE5F70">
      <w:numFmt w:val="decimal"/>
      <w:lvlText w:val=""/>
      <w:lvlJc w:val="left"/>
      <w:pPr>
        <w:ind w:left="0" w:firstLine="0"/>
      </w:pPr>
    </w:lvl>
    <w:lvl w:ilvl="7" w:tplc="E13EC9D4">
      <w:numFmt w:val="decimal"/>
      <w:lvlText w:val=""/>
      <w:lvlJc w:val="left"/>
      <w:pPr>
        <w:ind w:left="0" w:firstLine="0"/>
      </w:pPr>
    </w:lvl>
    <w:lvl w:ilvl="8" w:tplc="5FDC1A54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5F49"/>
    <w:multiLevelType w:val="hybridMultilevel"/>
    <w:tmpl w:val="D05ABEC2"/>
    <w:lvl w:ilvl="0" w:tplc="CD5CD9CE">
      <w:start w:val="1"/>
      <w:numFmt w:val="decimal"/>
      <w:lvlText w:val="%1."/>
      <w:lvlJc w:val="left"/>
      <w:pPr>
        <w:ind w:left="0" w:firstLine="0"/>
      </w:pPr>
    </w:lvl>
    <w:lvl w:ilvl="1" w:tplc="348AEBFA">
      <w:start w:val="1"/>
      <w:numFmt w:val="upperLetter"/>
      <w:lvlText w:val="%2."/>
      <w:lvlJc w:val="left"/>
      <w:pPr>
        <w:ind w:left="0" w:firstLine="0"/>
      </w:pPr>
    </w:lvl>
    <w:lvl w:ilvl="2" w:tplc="5AEC783E">
      <w:numFmt w:val="decimal"/>
      <w:lvlText w:val=""/>
      <w:lvlJc w:val="left"/>
      <w:pPr>
        <w:ind w:left="0" w:firstLine="0"/>
      </w:pPr>
    </w:lvl>
    <w:lvl w:ilvl="3" w:tplc="6C30D26E">
      <w:numFmt w:val="decimal"/>
      <w:lvlText w:val=""/>
      <w:lvlJc w:val="left"/>
      <w:pPr>
        <w:ind w:left="0" w:firstLine="0"/>
      </w:pPr>
    </w:lvl>
    <w:lvl w:ilvl="4" w:tplc="43F4366C">
      <w:numFmt w:val="decimal"/>
      <w:lvlText w:val=""/>
      <w:lvlJc w:val="left"/>
      <w:pPr>
        <w:ind w:left="0" w:firstLine="0"/>
      </w:pPr>
    </w:lvl>
    <w:lvl w:ilvl="5" w:tplc="4288A660">
      <w:numFmt w:val="decimal"/>
      <w:lvlText w:val=""/>
      <w:lvlJc w:val="left"/>
      <w:pPr>
        <w:ind w:left="0" w:firstLine="0"/>
      </w:pPr>
    </w:lvl>
    <w:lvl w:ilvl="6" w:tplc="1C16D71A">
      <w:numFmt w:val="decimal"/>
      <w:lvlText w:val=""/>
      <w:lvlJc w:val="left"/>
      <w:pPr>
        <w:ind w:left="0" w:firstLine="0"/>
      </w:pPr>
    </w:lvl>
    <w:lvl w:ilvl="7" w:tplc="96604D44">
      <w:numFmt w:val="decimal"/>
      <w:lvlText w:val=""/>
      <w:lvlJc w:val="left"/>
      <w:pPr>
        <w:ind w:left="0" w:firstLine="0"/>
      </w:pPr>
    </w:lvl>
    <w:lvl w:ilvl="8" w:tplc="A956F2B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D49FF"/>
    <w:rsid w:val="00444E90"/>
    <w:rsid w:val="004A1135"/>
    <w:rsid w:val="004A2711"/>
    <w:rsid w:val="004C7226"/>
    <w:rsid w:val="007756CF"/>
    <w:rsid w:val="007E317F"/>
    <w:rsid w:val="00AD2CEF"/>
    <w:rsid w:val="00B0214B"/>
    <w:rsid w:val="00E7721B"/>
    <w:rsid w:val="00E93A51"/>
    <w:rsid w:val="00E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98BB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2BD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2017-09-11T19:16:00Z</dcterms:created>
  <dcterms:modified xsi:type="dcterms:W3CDTF">2017-09-12T17:54:00Z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