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D1749A" w14:paraId="1295C2AC" w14:textId="77777777" w:rsidTr="25BA3EF8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6298526A" w:rsidR="00B3350C" w:rsidRPr="00D1749A" w:rsidRDefault="0021493A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7CA2FBA" w14:textId="20826403" w:rsidR="003D5621" w:rsidRPr="00D1749A" w:rsidRDefault="00F930B7" w:rsidP="00D1749A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D1749A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D1749A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</w:tc>
      </w:tr>
      <w:tr w:rsidR="00B3350C" w:rsidRPr="00D1749A" w14:paraId="14F0CA88" w14:textId="77777777" w:rsidTr="25BA3EF8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D1749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Lesson Identification and TEKS </w:t>
            </w:r>
            <w:proofErr w:type="gramStart"/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Addressed</w:t>
            </w:r>
            <w:proofErr w:type="gramEnd"/>
          </w:p>
        </w:tc>
      </w:tr>
      <w:tr w:rsidR="00B3350C" w:rsidRPr="00D1749A" w14:paraId="68975472" w14:textId="77777777" w:rsidTr="25BA3EF8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D1749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401B23F7" w:rsidR="00B3350C" w:rsidRPr="00D1749A" w:rsidRDefault="001A3797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sz w:val="22"/>
                <w:szCs w:val="22"/>
              </w:rPr>
              <w:t>Finance</w:t>
            </w:r>
          </w:p>
        </w:tc>
      </w:tr>
      <w:tr w:rsidR="00B3350C" w:rsidRPr="00D1749A" w14:paraId="6E5988F1" w14:textId="77777777" w:rsidTr="25BA3EF8">
        <w:tc>
          <w:tcPr>
            <w:tcW w:w="2952" w:type="dxa"/>
            <w:shd w:val="clear" w:color="auto" w:fill="auto"/>
          </w:tcPr>
          <w:p w14:paraId="108F9A4B" w14:textId="22F7B5E3" w:rsidR="00B3350C" w:rsidRPr="00D1749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6C3FA401" w:rsidR="00B3350C" w:rsidRPr="00D1749A" w:rsidRDefault="001A3797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sz w:val="22"/>
                <w:szCs w:val="22"/>
              </w:rPr>
              <w:t>Accounting I</w:t>
            </w:r>
          </w:p>
        </w:tc>
      </w:tr>
      <w:tr w:rsidR="00B3350C" w:rsidRPr="00D1749A" w14:paraId="16A9422A" w14:textId="77777777" w:rsidTr="25BA3EF8">
        <w:tc>
          <w:tcPr>
            <w:tcW w:w="2952" w:type="dxa"/>
            <w:shd w:val="clear" w:color="auto" w:fill="auto"/>
          </w:tcPr>
          <w:p w14:paraId="7BE77DA8" w14:textId="090AC319" w:rsidR="00B3350C" w:rsidRPr="00D1749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3B272496" w:rsidR="00B3350C" w:rsidRPr="00D1749A" w:rsidRDefault="00654EE0" w:rsidP="008521C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sz w:val="22"/>
                <w:szCs w:val="22"/>
              </w:rPr>
              <w:t>Preparing Financial Statements</w:t>
            </w:r>
          </w:p>
        </w:tc>
      </w:tr>
      <w:tr w:rsidR="00B3350C" w:rsidRPr="00D1749A" w14:paraId="7029DC65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D1749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29756E57" w14:textId="222A34CC" w:rsidR="007F5458" w:rsidRPr="00D7520F" w:rsidRDefault="001A3797" w:rsidP="00D7520F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sz w:val="22"/>
                <w:szCs w:val="22"/>
              </w:rPr>
              <w:t>130.187 (c) Knowledge and Skills</w:t>
            </w:r>
          </w:p>
          <w:p w14:paraId="23735407" w14:textId="5DE11FA2" w:rsidR="00EC08A9" w:rsidRPr="00D1749A" w:rsidRDefault="00A63DE4" w:rsidP="00D1749A">
            <w:pPr>
              <w:spacing w:after="12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color w:val="000000"/>
                <w:sz w:val="22"/>
                <w:szCs w:val="22"/>
              </w:rPr>
              <w:t>(4) The student uses equations, graphical representations, accounting tools, strategies, and automated systems in real-world situation</w:t>
            </w:r>
            <w:bookmarkStart w:id="1" w:name="_GoBack"/>
            <w:bookmarkEnd w:id="1"/>
            <w:r w:rsidRPr="00D1749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s to </w:t>
            </w:r>
            <w:proofErr w:type="gramStart"/>
            <w:r w:rsidRPr="00D1749A">
              <w:rPr>
                <w:rFonts w:ascii="Open Sans" w:hAnsi="Open Sans" w:cs="Open Sans"/>
                <w:color w:val="000000"/>
                <w:sz w:val="22"/>
                <w:szCs w:val="22"/>
              </w:rPr>
              <w:t>maintain</w:t>
            </w:r>
            <w:proofErr w:type="gramEnd"/>
            <w:r w:rsidRPr="00D1749A">
              <w:rPr>
                <w:rFonts w:ascii="Open Sans" w:hAnsi="Open Sans" w:cs="Open Sans"/>
                <w:color w:val="000000"/>
                <w:sz w:val="22"/>
                <w:szCs w:val="22"/>
              </w:rPr>
              <w:t>, monitor, control, and plan the use of financial resources. The student will complete an accounting cycle for a service busin</w:t>
            </w:r>
            <w:r w:rsidR="00D1749A">
              <w:rPr>
                <w:rFonts w:ascii="Open Sans" w:hAnsi="Open Sans" w:cs="Open Sans"/>
                <w:color w:val="000000"/>
                <w:sz w:val="22"/>
                <w:szCs w:val="22"/>
              </w:rPr>
              <w:t>ess</w:t>
            </w:r>
            <w:r w:rsidR="00D1749A" w:rsidRPr="00D1749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</w:t>
            </w:r>
          </w:p>
          <w:p w14:paraId="4583E660" w14:textId="377FA663" w:rsidR="000A6258" w:rsidRPr="00D1749A" w:rsidRDefault="00EC08A9" w:rsidP="00D1749A">
            <w:pPr>
              <w:spacing w:after="12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(J) </w:t>
            </w:r>
            <w:r w:rsidR="00D1749A" w:rsidRPr="00D1749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student is expected to </w:t>
            </w:r>
            <w:r w:rsidRPr="00D1749A">
              <w:rPr>
                <w:rFonts w:ascii="Open Sans" w:hAnsi="Open Sans" w:cs="Open Sans"/>
                <w:color w:val="000000"/>
                <w:sz w:val="22"/>
                <w:szCs w:val="22"/>
              </w:rPr>
              <w:t>prepare financial statements, including income statements, balance sheets, statements of stockholders' equity</w:t>
            </w:r>
            <w:r w:rsidR="00D1749A">
              <w:rPr>
                <w:rFonts w:ascii="Open Sans" w:hAnsi="Open Sans" w:cs="Open Sans"/>
                <w:color w:val="000000"/>
                <w:sz w:val="22"/>
                <w:szCs w:val="22"/>
              </w:rPr>
              <w:t>, and changes in owners' equity</w:t>
            </w:r>
          </w:p>
        </w:tc>
      </w:tr>
      <w:tr w:rsidR="00B3350C" w:rsidRPr="00D1749A" w14:paraId="692B52BF" w14:textId="77777777" w:rsidTr="25BA3EF8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02F500FE" w:rsidR="00B3350C" w:rsidRPr="00D1749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D1749A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5635CDF7" w14:textId="22501ED1" w:rsidR="00D0097D" w:rsidRPr="00D1749A" w:rsidRDefault="25BA3EF8" w:rsidP="00D1749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</w:tc>
      </w:tr>
      <w:tr w:rsidR="00B3350C" w:rsidRPr="00D1749A" w14:paraId="49CA021C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D1749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Instructional </w:t>
            </w:r>
            <w:proofErr w:type="gramStart"/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Objectives</w:t>
            </w:r>
            <w:proofErr w:type="gramEnd"/>
          </w:p>
        </w:tc>
        <w:tc>
          <w:tcPr>
            <w:tcW w:w="7848" w:type="dxa"/>
            <w:shd w:val="clear" w:color="auto" w:fill="auto"/>
          </w:tcPr>
          <w:p w14:paraId="3BEA4ED9" w14:textId="1703D212" w:rsidR="001A3797" w:rsidRPr="00D1749A" w:rsidRDefault="000C5CE8" w:rsidP="001A3797">
            <w:pPr>
              <w:pStyle w:val="Defaul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sz w:val="22"/>
                <w:szCs w:val="22"/>
              </w:rPr>
              <w:t xml:space="preserve">Performance </w:t>
            </w:r>
            <w:proofErr w:type="gramStart"/>
            <w:r w:rsidRPr="00D1749A">
              <w:rPr>
                <w:rFonts w:ascii="Open Sans" w:hAnsi="Open Sans" w:cs="Open Sans"/>
                <w:b/>
                <w:sz w:val="22"/>
                <w:szCs w:val="22"/>
              </w:rPr>
              <w:t>Objective</w:t>
            </w:r>
            <w:proofErr w:type="gramEnd"/>
            <w:r w:rsidRPr="00D1749A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  <w:p w14:paraId="6EC58713" w14:textId="6E954280" w:rsidR="000C5CE8" w:rsidRPr="00D1749A" w:rsidRDefault="00A253F0" w:rsidP="001A3797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Upon completion of this lesson, students will </w:t>
            </w:r>
            <w:r w:rsidR="00F35AAF" w:rsidRPr="00D1749A">
              <w:rPr>
                <w:rFonts w:ascii="Open Sans" w:hAnsi="Open Sans" w:cs="Open Sans"/>
                <w:sz w:val="22"/>
                <w:szCs w:val="22"/>
              </w:rPr>
              <w:t>prepare financial statements for a fiscal period</w:t>
            </w:r>
            <w:r w:rsidR="000C5CE8" w:rsidRPr="00D1749A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16862ADD" w14:textId="77777777" w:rsidR="000C5CE8" w:rsidRPr="00D1749A" w:rsidRDefault="000C5CE8" w:rsidP="001A3797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  <w:p w14:paraId="34271F73" w14:textId="77777777" w:rsidR="00B3350C" w:rsidRPr="00D1749A" w:rsidRDefault="000C5CE8" w:rsidP="008902B2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 xml:space="preserve">Behavioral </w:t>
            </w:r>
            <w:proofErr w:type="gramStart"/>
            <w:r w:rsidRPr="00D1749A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Objectives</w:t>
            </w:r>
            <w:proofErr w:type="gramEnd"/>
            <w:r w:rsidRPr="00D1749A">
              <w:rPr>
                <w:rFonts w:ascii="Open Sans" w:hAnsi="Open Sans" w:cs="Open Sans"/>
                <w:color w:val="333333"/>
                <w:sz w:val="22"/>
                <w:szCs w:val="22"/>
              </w:rPr>
              <w:t>:</w:t>
            </w:r>
          </w:p>
          <w:p w14:paraId="6B7AF8A3" w14:textId="77777777" w:rsidR="006C4A26" w:rsidRPr="00D1749A" w:rsidRDefault="006C4A26" w:rsidP="008E69F2">
            <w:pPr>
              <w:pStyle w:val="ListParagraph"/>
              <w:numPr>
                <w:ilvl w:val="0"/>
                <w:numId w:val="4"/>
              </w:numPr>
              <w:rPr>
                <w:rFonts w:ascii="Open Sans" w:eastAsia="Arial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sz w:val="22"/>
                <w:szCs w:val="22"/>
              </w:rPr>
              <w:t>Prepare an income statement with neatness and 100% accuracy.</w:t>
            </w:r>
          </w:p>
          <w:p w14:paraId="67A16472" w14:textId="77777777" w:rsidR="006C4A26" w:rsidRPr="00D1749A" w:rsidRDefault="006C4A26" w:rsidP="008E69F2">
            <w:pPr>
              <w:pStyle w:val="ListParagraph"/>
              <w:numPr>
                <w:ilvl w:val="0"/>
                <w:numId w:val="4"/>
              </w:numPr>
              <w:rPr>
                <w:rFonts w:ascii="Open Sans" w:eastAsia="Arial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sz w:val="22"/>
                <w:szCs w:val="22"/>
              </w:rPr>
              <w:t>Prepare a balance sheet with neatness and 100% accuracy.</w:t>
            </w:r>
          </w:p>
          <w:p w14:paraId="35976486" w14:textId="77777777" w:rsidR="006C4A26" w:rsidRPr="00D1749A" w:rsidRDefault="006C4A26" w:rsidP="008E69F2">
            <w:pPr>
              <w:pStyle w:val="ListParagraph"/>
              <w:numPr>
                <w:ilvl w:val="0"/>
                <w:numId w:val="4"/>
              </w:numPr>
              <w:rPr>
                <w:rFonts w:ascii="Open Sans" w:eastAsia="Arial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sz w:val="22"/>
                <w:szCs w:val="22"/>
              </w:rPr>
              <w:t>Create what-if scenarios using a spreadsheet and analyze the results.</w:t>
            </w:r>
          </w:p>
          <w:p w14:paraId="0BF82CDE" w14:textId="77777777" w:rsidR="006C4A26" w:rsidRPr="00D1749A" w:rsidRDefault="006C4A26" w:rsidP="008E69F2">
            <w:pPr>
              <w:pStyle w:val="ListParagraph"/>
              <w:numPr>
                <w:ilvl w:val="0"/>
                <w:numId w:val="4"/>
              </w:numPr>
              <w:rPr>
                <w:rFonts w:ascii="Open Sans" w:eastAsia="Arial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sz w:val="22"/>
                <w:szCs w:val="22"/>
              </w:rPr>
              <w:t>Calculate ending capital.</w:t>
            </w:r>
          </w:p>
          <w:p w14:paraId="60AC3715" w14:textId="4ADDFF5D" w:rsidR="00BE6AE4" w:rsidRPr="00D1749A" w:rsidRDefault="006C4A26" w:rsidP="008E69F2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Calculate </w:t>
            </w:r>
            <w:proofErr w:type="gramStart"/>
            <w:r w:rsidRPr="00D1749A">
              <w:rPr>
                <w:rFonts w:ascii="Open Sans" w:hAnsi="Open Sans" w:cs="Open Sans"/>
                <w:sz w:val="22"/>
                <w:szCs w:val="22"/>
              </w:rPr>
              <w:t>component</w:t>
            </w:r>
            <w:proofErr w:type="gramEnd"/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 percentages on an income statement.</w:t>
            </w:r>
          </w:p>
        </w:tc>
      </w:tr>
      <w:tr w:rsidR="00B3350C" w:rsidRPr="00D1749A" w14:paraId="741CD4A0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7C05EC9A" w:rsidR="00B3350C" w:rsidRPr="00D1749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12F5476C" w:rsidR="00B3350C" w:rsidRPr="00D1749A" w:rsidRDefault="005F24B7" w:rsidP="004B7BD1">
            <w:pPr>
              <w:pStyle w:val="Default"/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Preparing financial statements, including the balance sheet, income statement, and statement of owner’s equity is the most important step in the accounting cycle because it </w:t>
            </w:r>
            <w:proofErr w:type="gramStart"/>
            <w:r w:rsidRPr="00D1749A">
              <w:rPr>
                <w:rFonts w:ascii="Open Sans" w:hAnsi="Open Sans" w:cs="Open Sans"/>
                <w:sz w:val="22"/>
                <w:szCs w:val="22"/>
              </w:rPr>
              <w:t>represents</w:t>
            </w:r>
            <w:proofErr w:type="gramEnd"/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 the purpose of financial accounting. These statements are the end product</w:t>
            </w:r>
            <w:r w:rsidR="00D1749A">
              <w:rPr>
                <w:rFonts w:ascii="Open Sans" w:hAnsi="Open Sans" w:cs="Open Sans"/>
                <w:sz w:val="22"/>
                <w:szCs w:val="22"/>
              </w:rPr>
              <w:t>s</w:t>
            </w: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 of the accounting system in any company. This lesson will </w:t>
            </w:r>
            <w:proofErr w:type="gramStart"/>
            <w:r w:rsidRPr="00D1749A">
              <w:rPr>
                <w:rFonts w:ascii="Open Sans" w:hAnsi="Open Sans" w:cs="Open Sans"/>
                <w:sz w:val="22"/>
                <w:szCs w:val="22"/>
              </w:rPr>
              <w:t>demonstrate</w:t>
            </w:r>
            <w:proofErr w:type="gramEnd"/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 how to accurately prepare financial statements for a sole proprietorship.</w:t>
            </w:r>
          </w:p>
        </w:tc>
      </w:tr>
      <w:tr w:rsidR="00B3350C" w:rsidRPr="00D1749A" w14:paraId="46AD6D97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D1749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3B72C22E" w:rsidR="00B3350C" w:rsidRPr="00D1749A" w:rsidRDefault="0021493A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Teacher’s Discretion</w:t>
            </w:r>
          </w:p>
        </w:tc>
      </w:tr>
      <w:tr w:rsidR="00B3350C" w:rsidRPr="00D1749A" w14:paraId="3F56A797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7D09A16C" w:rsidR="00B3350C" w:rsidRPr="00D1749A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D1749A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D1749A">
              <w:rPr>
                <w:rFonts w:ascii="Open Sans" w:hAnsi="Open Sans" w:cs="Open Sans"/>
                <w:i/>
                <w:iCs/>
                <w:sz w:val="22"/>
                <w:szCs w:val="22"/>
              </w:rPr>
              <w:t>c1</w:t>
            </w:r>
            <w:proofErr w:type="gramStart"/>
            <w:r w:rsidRPr="00D1749A">
              <w:rPr>
                <w:rFonts w:ascii="Open Sans" w:hAnsi="Open Sans" w:cs="Open Sans"/>
                <w:i/>
                <w:iCs/>
                <w:sz w:val="22"/>
                <w:szCs w:val="22"/>
              </w:rPr>
              <w:t>a,c</w:t>
            </w:r>
            <w:proofErr w:type="gramEnd"/>
            <w:r w:rsidRPr="00D1749A">
              <w:rPr>
                <w:rFonts w:ascii="Open Sans" w:hAnsi="Open Sans" w:cs="Open Sans"/>
                <w:i/>
                <w:iCs/>
                <w:sz w:val="22"/>
                <w:szCs w:val="22"/>
              </w:rPr>
              <w:t>,f</w:t>
            </w:r>
            <w:proofErr w:type="spellEnd"/>
            <w:r w:rsidRPr="00D1749A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D1749A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D1749A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D1749A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00D1749A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D1749A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D1749A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D1749A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D1749A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848" w:type="dxa"/>
            <w:shd w:val="clear" w:color="auto" w:fill="auto"/>
          </w:tcPr>
          <w:p w14:paraId="47D13121" w14:textId="61858EBB" w:rsidR="00CE6853" w:rsidRPr="00D1749A" w:rsidRDefault="00CE6853" w:rsidP="00D1749A">
            <w:pPr>
              <w:spacing w:before="120" w:after="120"/>
              <w:ind w:left="786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1749A" w14:paraId="2AB98FD6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0120EBFE" w:rsidR="00B3350C" w:rsidRPr="00D1749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00D72461" w14:textId="77777777" w:rsidR="00B3350C" w:rsidRPr="00C212C5" w:rsidRDefault="00BE6AE4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212C5">
              <w:rPr>
                <w:rFonts w:ascii="Open Sans" w:hAnsi="Open Sans" w:cs="Open Sans"/>
                <w:sz w:val="22"/>
                <w:szCs w:val="22"/>
              </w:rPr>
              <w:t xml:space="preserve">Materials, </w:t>
            </w:r>
            <w:proofErr w:type="gramStart"/>
            <w:r w:rsidRPr="00C212C5">
              <w:rPr>
                <w:rFonts w:ascii="Open Sans" w:hAnsi="Open Sans" w:cs="Open Sans"/>
                <w:sz w:val="22"/>
                <w:szCs w:val="22"/>
              </w:rPr>
              <w:t>Equipment</w:t>
            </w:r>
            <w:proofErr w:type="gramEnd"/>
            <w:r w:rsidRPr="00C212C5">
              <w:rPr>
                <w:rFonts w:ascii="Open Sans" w:hAnsi="Open Sans" w:cs="Open Sans"/>
                <w:sz w:val="22"/>
                <w:szCs w:val="22"/>
              </w:rPr>
              <w:t xml:space="preserve"> and Resources:</w:t>
            </w:r>
          </w:p>
          <w:p w14:paraId="4198915E" w14:textId="77777777" w:rsidR="00BE6AE4" w:rsidRPr="00D1749A" w:rsidRDefault="00BE6AE4" w:rsidP="008E69F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sz w:val="22"/>
                <w:szCs w:val="22"/>
              </w:rPr>
              <w:t>Textbook</w:t>
            </w:r>
          </w:p>
          <w:p w14:paraId="2034E409" w14:textId="77777777" w:rsidR="00F44703" w:rsidRPr="00D1749A" w:rsidRDefault="00F35AAF" w:rsidP="008E69F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sz w:val="22"/>
                <w:szCs w:val="22"/>
              </w:rPr>
              <w:t>Spreadsheet</w:t>
            </w:r>
            <w:r w:rsidR="00F44703" w:rsidRPr="00D1749A">
              <w:rPr>
                <w:rFonts w:ascii="Open Sans" w:hAnsi="Open Sans" w:cs="Open Sans"/>
                <w:sz w:val="22"/>
                <w:szCs w:val="22"/>
              </w:rPr>
              <w:t xml:space="preserve"> Software</w:t>
            </w:r>
          </w:p>
          <w:p w14:paraId="38A8C64E" w14:textId="77777777" w:rsidR="006C4A26" w:rsidRDefault="006C4A26" w:rsidP="008E69F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sz w:val="22"/>
                <w:szCs w:val="22"/>
              </w:rPr>
              <w:t>Multimedia Presentation Software</w:t>
            </w:r>
          </w:p>
          <w:p w14:paraId="3370EF44" w14:textId="75D785CE" w:rsidR="00C212C5" w:rsidRPr="00C212C5" w:rsidRDefault="00C212C5" w:rsidP="00C212C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Instructional</w:t>
            </w:r>
            <w:r w:rsidRPr="00C212C5">
              <w:rPr>
                <w:rFonts w:ascii="Open Sans" w:hAnsi="Open Sans" w:cs="Open Sans"/>
                <w:sz w:val="22"/>
                <w:szCs w:val="22"/>
              </w:rPr>
              <w:t xml:space="preserve"> Resources:</w:t>
            </w:r>
          </w:p>
          <w:p w14:paraId="285A1431" w14:textId="4414E647" w:rsidR="00C212C5" w:rsidRDefault="00C212C5" w:rsidP="00C212C5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Activity on </w:t>
            </w:r>
            <w:proofErr w:type="gramStart"/>
            <w:r>
              <w:rPr>
                <w:rFonts w:ascii="Open Sans" w:hAnsi="Open Sans" w:cs="Open Sans"/>
                <w:sz w:val="22"/>
                <w:szCs w:val="22"/>
              </w:rPr>
              <w:t>component</w:t>
            </w:r>
            <w:proofErr w:type="gramEnd"/>
            <w:r>
              <w:rPr>
                <w:rFonts w:ascii="Open Sans" w:hAnsi="Open Sans" w:cs="Open Sans"/>
                <w:sz w:val="22"/>
                <w:szCs w:val="22"/>
              </w:rPr>
              <w:t xml:space="preserve"> percentages, statement of owner’s equity, income statement and balance</w:t>
            </w:r>
            <w:r w:rsidR="00D7520F">
              <w:rPr>
                <w:rFonts w:ascii="Open Sans" w:hAnsi="Open Sans" w:cs="Open Sans"/>
                <w:sz w:val="22"/>
                <w:szCs w:val="22"/>
              </w:rPr>
              <w:t xml:space="preserve"> sheet, and what-if statements </w:t>
            </w:r>
          </w:p>
          <w:p w14:paraId="4DBD8669" w14:textId="5DD086D1" w:rsidR="009654F8" w:rsidRDefault="00D7520F" w:rsidP="00C212C5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Learner Preparation Assignment </w:t>
            </w:r>
          </w:p>
          <w:p w14:paraId="06028BCB" w14:textId="1DBACBD4" w:rsidR="009654F8" w:rsidRPr="00C212C5" w:rsidRDefault="009654F8" w:rsidP="00D7520F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Assignment Rubrics </w:t>
            </w:r>
          </w:p>
        </w:tc>
      </w:tr>
      <w:tr w:rsidR="00B3350C" w:rsidRPr="00D1749A" w14:paraId="4B28B3C8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A989D83" w:rsidR="00B3350C" w:rsidRPr="00D1749A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D1749A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0F02A928" w14:textId="77777777" w:rsidR="00EC08A9" w:rsidRPr="00D1749A" w:rsidRDefault="00EC08A9" w:rsidP="00EC08A9">
            <w:pPr>
              <w:spacing w:before="118"/>
              <w:rPr>
                <w:rFonts w:ascii="Open Sans" w:eastAsia="Arial" w:hAnsi="Open Sans" w:cs="Open Sans"/>
                <w:sz w:val="22"/>
                <w:szCs w:val="22"/>
              </w:rPr>
            </w:pPr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Print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 xml:space="preserve"> a sheet of </w:t>
            </w:r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paper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with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“Income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 xml:space="preserve"> Statement” on</w:t>
            </w:r>
            <w:r w:rsidRPr="00D1749A">
              <w:rPr>
                <w:rFonts w:ascii="Open Sans" w:eastAsia="Arial" w:hAnsi="Open Sans" w:cs="Open Sans"/>
                <w:spacing w:val="-2"/>
                <w:sz w:val="22"/>
                <w:szCs w:val="22"/>
              </w:rPr>
              <w:t xml:space="preserve"> 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>the left, a</w:t>
            </w:r>
            <w:r w:rsidRPr="00D1749A">
              <w:rPr>
                <w:rFonts w:ascii="Open Sans" w:eastAsia="Arial" w:hAnsi="Open Sans" w:cs="Open Sans"/>
                <w:spacing w:val="-2"/>
                <w:sz w:val="22"/>
                <w:szCs w:val="22"/>
              </w:rPr>
              <w:t xml:space="preserve"> </w:t>
            </w:r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line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 xml:space="preserve"> in the </w:t>
            </w:r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middle</w:t>
            </w:r>
            <w:r w:rsidRPr="00D1749A">
              <w:rPr>
                <w:rFonts w:ascii="Open Sans" w:eastAsia="Arial" w:hAnsi="Open Sans" w:cs="Open Sans"/>
                <w:spacing w:val="49"/>
                <w:sz w:val="22"/>
                <w:szCs w:val="22"/>
              </w:rPr>
              <w:t xml:space="preserve"> 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>and</w:t>
            </w:r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 xml:space="preserve"> “Balance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Sheet”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 xml:space="preserve"> on the </w:t>
            </w:r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right</w:t>
            </w:r>
            <w:proofErr w:type="gramStart"/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.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 xml:space="preserve">  </w:t>
            </w:r>
            <w:proofErr w:type="gramEnd"/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 xml:space="preserve">Give each student a </w:t>
            </w:r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copy.</w:t>
            </w:r>
          </w:p>
          <w:p w14:paraId="74201BA6" w14:textId="77777777" w:rsidR="00EC08A9" w:rsidRPr="00D1749A" w:rsidRDefault="00EC08A9" w:rsidP="00EC08A9">
            <w:pPr>
              <w:spacing w:before="120"/>
              <w:ind w:right="316"/>
              <w:rPr>
                <w:rFonts w:ascii="Open Sans" w:eastAsia="Arial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spacing w:val="-1"/>
                <w:sz w:val="22"/>
                <w:szCs w:val="22"/>
              </w:rPr>
              <w:t>Print</w:t>
            </w: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 a copy of the accounts below for each </w:t>
            </w:r>
            <w:r w:rsidRPr="00D1749A">
              <w:rPr>
                <w:rFonts w:ascii="Open Sans" w:hAnsi="Open Sans" w:cs="Open Sans"/>
                <w:spacing w:val="-1"/>
                <w:sz w:val="22"/>
                <w:szCs w:val="22"/>
              </w:rPr>
              <w:t>student</w:t>
            </w:r>
            <w:proofErr w:type="gramStart"/>
            <w:r w:rsidRPr="00D1749A">
              <w:rPr>
                <w:rFonts w:ascii="Open Sans" w:hAnsi="Open Sans" w:cs="Open Sans"/>
                <w:spacing w:val="-1"/>
                <w:sz w:val="22"/>
                <w:szCs w:val="22"/>
              </w:rPr>
              <w:t>.</w:t>
            </w: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1749A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proofErr w:type="gramEnd"/>
            <w:r w:rsidRPr="00D1749A">
              <w:rPr>
                <w:rFonts w:ascii="Open Sans" w:hAnsi="Open Sans" w:cs="Open Sans"/>
                <w:spacing w:val="-1"/>
                <w:sz w:val="22"/>
                <w:szCs w:val="22"/>
              </w:rPr>
              <w:t>Cut</w:t>
            </w: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1749A">
              <w:rPr>
                <w:rFonts w:ascii="Open Sans" w:hAnsi="Open Sans" w:cs="Open Sans"/>
                <w:spacing w:val="-1"/>
                <w:sz w:val="22"/>
                <w:szCs w:val="22"/>
              </w:rPr>
              <w:t>along</w:t>
            </w: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 the </w:t>
            </w:r>
            <w:r w:rsidRPr="00D1749A">
              <w:rPr>
                <w:rFonts w:ascii="Open Sans" w:hAnsi="Open Sans" w:cs="Open Sans"/>
                <w:spacing w:val="-1"/>
                <w:sz w:val="22"/>
                <w:szCs w:val="22"/>
              </w:rPr>
              <w:t>lines</w:t>
            </w: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 to</w:t>
            </w:r>
            <w:r w:rsidRPr="00D1749A">
              <w:rPr>
                <w:rFonts w:ascii="Open Sans" w:hAnsi="Open Sans" w:cs="Open Sans"/>
                <w:spacing w:val="41"/>
                <w:sz w:val="22"/>
                <w:szCs w:val="22"/>
              </w:rPr>
              <w:t xml:space="preserve"> </w:t>
            </w:r>
            <w:r w:rsidRPr="00D1749A">
              <w:rPr>
                <w:rFonts w:ascii="Open Sans" w:hAnsi="Open Sans" w:cs="Open Sans"/>
                <w:spacing w:val="-1"/>
                <w:sz w:val="22"/>
                <w:szCs w:val="22"/>
              </w:rPr>
              <w:t>separate</w:t>
            </w: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 the accounts into small</w:t>
            </w:r>
            <w:r w:rsidRPr="00D1749A">
              <w:rPr>
                <w:rFonts w:ascii="Open Sans" w:hAnsi="Open Sans" w:cs="Open Sans"/>
                <w:spacing w:val="-2"/>
                <w:sz w:val="22"/>
                <w:szCs w:val="22"/>
              </w:rPr>
              <w:t xml:space="preserve"> </w:t>
            </w:r>
            <w:r w:rsidRPr="00D1749A">
              <w:rPr>
                <w:rFonts w:ascii="Open Sans" w:hAnsi="Open Sans" w:cs="Open Sans"/>
                <w:spacing w:val="-1"/>
                <w:sz w:val="22"/>
                <w:szCs w:val="22"/>
              </w:rPr>
              <w:t>pieces.</w:t>
            </w:r>
          </w:p>
          <w:p w14:paraId="0ED1B162" w14:textId="77777777" w:rsidR="00B3350C" w:rsidRPr="00D1749A" w:rsidRDefault="00B3350C" w:rsidP="006C4A26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05"/>
              <w:gridCol w:w="1905"/>
              <w:gridCol w:w="1906"/>
              <w:gridCol w:w="1371"/>
            </w:tblGrid>
            <w:tr w:rsidR="00EC08A9" w:rsidRPr="00D1749A" w14:paraId="014984D5" w14:textId="77777777" w:rsidTr="00EC08A9">
              <w:tc>
                <w:tcPr>
                  <w:tcW w:w="1905" w:type="dxa"/>
                </w:tcPr>
                <w:p w14:paraId="0C0280BC" w14:textId="4C97C931" w:rsidR="00EC08A9" w:rsidRPr="00D1749A" w:rsidRDefault="00EC08A9" w:rsidP="008500F5">
                  <w:pPr>
                    <w:spacing w:after="12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D1749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Rent Expense</w:t>
                  </w:r>
                </w:p>
              </w:tc>
              <w:tc>
                <w:tcPr>
                  <w:tcW w:w="1905" w:type="dxa"/>
                </w:tcPr>
                <w:p w14:paraId="57116983" w14:textId="760E27E0" w:rsidR="00EC08A9" w:rsidRPr="00D1749A" w:rsidRDefault="00EC08A9" w:rsidP="008500F5">
                  <w:pPr>
                    <w:spacing w:after="12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D1749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Repair Expense</w:t>
                  </w:r>
                </w:p>
              </w:tc>
              <w:tc>
                <w:tcPr>
                  <w:tcW w:w="1906" w:type="dxa"/>
                </w:tcPr>
                <w:p w14:paraId="5209AFCA" w14:textId="181CBCBB" w:rsidR="00EC08A9" w:rsidRPr="00D1749A" w:rsidRDefault="00EC08A9" w:rsidP="008500F5">
                  <w:pPr>
                    <w:spacing w:after="12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D1749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Advertising Expense</w:t>
                  </w:r>
                </w:p>
              </w:tc>
              <w:tc>
                <w:tcPr>
                  <w:tcW w:w="1371" w:type="dxa"/>
                </w:tcPr>
                <w:p w14:paraId="58A9B31F" w14:textId="21810B42" w:rsidR="00EC08A9" w:rsidRPr="00D1749A" w:rsidRDefault="00EC08A9" w:rsidP="008500F5">
                  <w:pPr>
                    <w:spacing w:after="12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D1749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Sales</w:t>
                  </w:r>
                </w:p>
              </w:tc>
            </w:tr>
            <w:tr w:rsidR="00EC08A9" w:rsidRPr="00D1749A" w14:paraId="542574D4" w14:textId="77777777" w:rsidTr="00EC08A9">
              <w:tc>
                <w:tcPr>
                  <w:tcW w:w="1905" w:type="dxa"/>
                </w:tcPr>
                <w:p w14:paraId="7C798750" w14:textId="6E9994BA" w:rsidR="00EC08A9" w:rsidRPr="00D1749A" w:rsidRDefault="00EC08A9" w:rsidP="008500F5">
                  <w:pPr>
                    <w:spacing w:after="12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D1749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Cash</w:t>
                  </w:r>
                </w:p>
              </w:tc>
              <w:tc>
                <w:tcPr>
                  <w:tcW w:w="1905" w:type="dxa"/>
                </w:tcPr>
                <w:p w14:paraId="5D490125" w14:textId="14EB94CA" w:rsidR="00EC08A9" w:rsidRPr="00D1749A" w:rsidRDefault="00EC08A9" w:rsidP="008500F5">
                  <w:pPr>
                    <w:spacing w:after="12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proofErr w:type="spellStart"/>
                  <w:r w:rsidRPr="00D1749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Dunnel</w:t>
                  </w:r>
                  <w:proofErr w:type="spellEnd"/>
                  <w:r w:rsidRPr="00D1749A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 Supplies</w:t>
                  </w:r>
                </w:p>
              </w:tc>
              <w:tc>
                <w:tcPr>
                  <w:tcW w:w="1906" w:type="dxa"/>
                </w:tcPr>
                <w:p w14:paraId="54BDE233" w14:textId="2CB7CE8B" w:rsidR="00EC08A9" w:rsidRPr="00D1749A" w:rsidRDefault="00EC08A9" w:rsidP="008500F5">
                  <w:pPr>
                    <w:spacing w:after="12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D1749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Equipment</w:t>
                  </w:r>
                </w:p>
              </w:tc>
              <w:tc>
                <w:tcPr>
                  <w:tcW w:w="1371" w:type="dxa"/>
                </w:tcPr>
                <w:p w14:paraId="139B9EBD" w14:textId="227B7713" w:rsidR="00EC08A9" w:rsidRPr="00D1749A" w:rsidRDefault="00EC08A9" w:rsidP="008500F5">
                  <w:pPr>
                    <w:spacing w:after="12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D1749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Supplies</w:t>
                  </w:r>
                </w:p>
              </w:tc>
            </w:tr>
            <w:tr w:rsidR="00EC08A9" w:rsidRPr="00D1749A" w14:paraId="708B16A0" w14:textId="77777777" w:rsidTr="00EC08A9">
              <w:tc>
                <w:tcPr>
                  <w:tcW w:w="1905" w:type="dxa"/>
                </w:tcPr>
                <w:p w14:paraId="3BFFBD63" w14:textId="7593DFCD" w:rsidR="00EC08A9" w:rsidRPr="00D1749A" w:rsidRDefault="00EC08A9" w:rsidP="008500F5">
                  <w:pPr>
                    <w:spacing w:after="12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D1749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Able Camacho, Capital</w:t>
                  </w:r>
                </w:p>
              </w:tc>
              <w:tc>
                <w:tcPr>
                  <w:tcW w:w="1905" w:type="dxa"/>
                </w:tcPr>
                <w:p w14:paraId="5D1146AB" w14:textId="44FDBBC0" w:rsidR="00EC08A9" w:rsidRPr="00D1749A" w:rsidRDefault="00EC08A9" w:rsidP="008500F5">
                  <w:pPr>
                    <w:spacing w:after="12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D1749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Prepaid Insurance</w:t>
                  </w:r>
                </w:p>
              </w:tc>
              <w:tc>
                <w:tcPr>
                  <w:tcW w:w="1906" w:type="dxa"/>
                </w:tcPr>
                <w:p w14:paraId="7AD107CD" w14:textId="55188D64" w:rsidR="00EC08A9" w:rsidRPr="00D1749A" w:rsidRDefault="00EC08A9" w:rsidP="008500F5">
                  <w:pPr>
                    <w:spacing w:after="12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D1749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Utilities Expense</w:t>
                  </w:r>
                </w:p>
              </w:tc>
              <w:tc>
                <w:tcPr>
                  <w:tcW w:w="1371" w:type="dxa"/>
                </w:tcPr>
                <w:p w14:paraId="40254313" w14:textId="29F50A99" w:rsidR="00EC08A9" w:rsidRPr="00D1749A" w:rsidRDefault="00EC08A9" w:rsidP="008500F5">
                  <w:pPr>
                    <w:spacing w:after="12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D1749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Petty Cash</w:t>
                  </w:r>
                </w:p>
              </w:tc>
            </w:tr>
            <w:tr w:rsidR="00EC08A9" w:rsidRPr="00D1749A" w14:paraId="31B2D5F5" w14:textId="77777777" w:rsidTr="00EC08A9">
              <w:tc>
                <w:tcPr>
                  <w:tcW w:w="1905" w:type="dxa"/>
                </w:tcPr>
                <w:p w14:paraId="22EFF974" w14:textId="38A45E2F" w:rsidR="00EC08A9" w:rsidRPr="00D1749A" w:rsidRDefault="00EC08A9" w:rsidP="008500F5">
                  <w:pPr>
                    <w:spacing w:after="12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D1749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Abel Camacho, Drawing</w:t>
                  </w:r>
                </w:p>
              </w:tc>
              <w:tc>
                <w:tcPr>
                  <w:tcW w:w="1905" w:type="dxa"/>
                </w:tcPr>
                <w:p w14:paraId="6B419E65" w14:textId="14BDF94F" w:rsidR="00EC08A9" w:rsidRPr="00D1749A" w:rsidRDefault="00EC08A9" w:rsidP="008500F5">
                  <w:pPr>
                    <w:spacing w:after="12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D1749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Bank of Nueces</w:t>
                  </w:r>
                </w:p>
              </w:tc>
              <w:tc>
                <w:tcPr>
                  <w:tcW w:w="1906" w:type="dxa"/>
                </w:tcPr>
                <w:p w14:paraId="4F667EED" w14:textId="57120312" w:rsidR="00EC08A9" w:rsidRPr="00D1749A" w:rsidRDefault="00EC08A9" w:rsidP="008500F5">
                  <w:pPr>
                    <w:spacing w:after="12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D1749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Miscellaneous Expense</w:t>
                  </w:r>
                </w:p>
              </w:tc>
              <w:tc>
                <w:tcPr>
                  <w:tcW w:w="1371" w:type="dxa"/>
                </w:tcPr>
                <w:p w14:paraId="2A203C37" w14:textId="690CAC4B" w:rsidR="00EC08A9" w:rsidRPr="00D1749A" w:rsidRDefault="00EC08A9" w:rsidP="008500F5">
                  <w:pPr>
                    <w:spacing w:after="120"/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D1749A">
                    <w:rPr>
                      <w:rFonts w:ascii="Open Sans" w:eastAsia="Arial" w:hAnsi="Open Sans" w:cs="Open Sans"/>
                      <w:sz w:val="22"/>
                      <w:szCs w:val="22"/>
                    </w:rPr>
                    <w:t>Insurance Expense</w:t>
                  </w:r>
                </w:p>
              </w:tc>
            </w:tr>
          </w:tbl>
          <w:p w14:paraId="0E2CA9B3" w14:textId="77777777" w:rsidR="00EC08A9" w:rsidRPr="00D1749A" w:rsidRDefault="00EC08A9" w:rsidP="006C4A26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019719E" w14:textId="6EA17380" w:rsidR="00EC08A9" w:rsidRPr="00D1749A" w:rsidRDefault="00EC08A9" w:rsidP="00EC08A9">
            <w:pPr>
              <w:spacing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spacing w:val="-1"/>
                <w:sz w:val="22"/>
                <w:szCs w:val="22"/>
              </w:rPr>
              <w:t>Have</w:t>
            </w: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 your students place</w:t>
            </w:r>
            <w:r w:rsidRPr="00D1749A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r w:rsidRPr="00D1749A">
              <w:rPr>
                <w:rFonts w:ascii="Open Sans" w:hAnsi="Open Sans" w:cs="Open Sans"/>
                <w:spacing w:val="-1"/>
                <w:sz w:val="22"/>
                <w:szCs w:val="22"/>
              </w:rPr>
              <w:t>account</w:t>
            </w: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1749A">
              <w:rPr>
                <w:rFonts w:ascii="Open Sans" w:hAnsi="Open Sans" w:cs="Open Sans"/>
                <w:spacing w:val="-1"/>
                <w:sz w:val="22"/>
                <w:szCs w:val="22"/>
              </w:rPr>
              <w:t>pieces</w:t>
            </w: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 on the </w:t>
            </w:r>
            <w:r w:rsidRPr="00D1749A">
              <w:rPr>
                <w:rFonts w:ascii="Open Sans" w:hAnsi="Open Sans" w:cs="Open Sans"/>
                <w:spacing w:val="-1"/>
                <w:sz w:val="22"/>
                <w:szCs w:val="22"/>
              </w:rPr>
              <w:t>correct</w:t>
            </w: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1749A">
              <w:rPr>
                <w:rFonts w:ascii="Open Sans" w:hAnsi="Open Sans" w:cs="Open Sans"/>
                <w:spacing w:val="-1"/>
                <w:sz w:val="22"/>
                <w:szCs w:val="22"/>
              </w:rPr>
              <w:t>side</w:t>
            </w: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 of </w:t>
            </w:r>
            <w:r w:rsidRPr="00D1749A">
              <w:rPr>
                <w:rFonts w:ascii="Open Sans" w:hAnsi="Open Sans" w:cs="Open Sans"/>
                <w:spacing w:val="-1"/>
                <w:sz w:val="22"/>
                <w:szCs w:val="22"/>
              </w:rPr>
              <w:t>the</w:t>
            </w: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 sheet of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paper.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Give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 xml:space="preserve"> them 1 </w:t>
            </w:r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minute</w:t>
            </w:r>
            <w:proofErr w:type="gramStart"/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.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 xml:space="preserve">  </w:t>
            </w:r>
            <w:proofErr w:type="gramEnd"/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Reduce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 xml:space="preserve"> the time</w:t>
            </w:r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 xml:space="preserve"> 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 xml:space="preserve">to 45 </w:t>
            </w:r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seconds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 xml:space="preserve"> and then</w:t>
            </w:r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 xml:space="preserve"> 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>to 30</w:t>
            </w:r>
            <w:r w:rsidRPr="00D1749A">
              <w:rPr>
                <w:rFonts w:ascii="Open Sans" w:eastAsia="Arial" w:hAnsi="Open Sans" w:cs="Open Sans"/>
                <w:spacing w:val="41"/>
                <w:sz w:val="22"/>
                <w:szCs w:val="22"/>
              </w:rPr>
              <w:t xml:space="preserve"> </w:t>
            </w:r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seconds.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 xml:space="preserve"> Ask them</w:t>
            </w:r>
            <w:r w:rsidRPr="00D1749A">
              <w:rPr>
                <w:rFonts w:ascii="Open Sans" w:eastAsia="Arial" w:hAnsi="Open Sans" w:cs="Open Sans"/>
                <w:spacing w:val="1"/>
                <w:sz w:val="22"/>
                <w:szCs w:val="22"/>
              </w:rPr>
              <w:t xml:space="preserve"> 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>to</w:t>
            </w:r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 xml:space="preserve"> 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>compare</w:t>
            </w:r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 xml:space="preserve"> 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 xml:space="preserve">their </w:t>
            </w:r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results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 xml:space="preserve"> to </w:t>
            </w:r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their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neighbor’s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 xml:space="preserve"> results to check</w:t>
            </w:r>
            <w:r w:rsidRPr="00D1749A">
              <w:rPr>
                <w:rFonts w:ascii="Open Sans" w:eastAsia="Arial" w:hAnsi="Open Sans" w:cs="Open Sans"/>
                <w:spacing w:val="53"/>
                <w:sz w:val="22"/>
                <w:szCs w:val="22"/>
              </w:rPr>
              <w:t xml:space="preserve"> </w:t>
            </w:r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whether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 xml:space="preserve"> they have</w:t>
            </w:r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 xml:space="preserve"> 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>them on the</w:t>
            </w:r>
            <w:r w:rsidRPr="00D1749A">
              <w:rPr>
                <w:rFonts w:ascii="Open Sans" w:eastAsia="Arial" w:hAnsi="Open Sans" w:cs="Open Sans"/>
                <w:spacing w:val="-2"/>
                <w:sz w:val="22"/>
                <w:szCs w:val="22"/>
              </w:rPr>
              <w:t xml:space="preserve"> </w:t>
            </w:r>
            <w:r w:rsidRPr="00D1749A">
              <w:rPr>
                <w:rFonts w:ascii="Open Sans" w:eastAsia="Arial" w:hAnsi="Open Sans" w:cs="Open Sans"/>
                <w:sz w:val="22"/>
                <w:szCs w:val="22"/>
              </w:rPr>
              <w:t xml:space="preserve">correct </w:t>
            </w:r>
            <w:r w:rsidRPr="00D1749A">
              <w:rPr>
                <w:rFonts w:ascii="Open Sans" w:eastAsia="Arial" w:hAnsi="Open Sans" w:cs="Open Sans"/>
                <w:spacing w:val="-1"/>
                <w:sz w:val="22"/>
                <w:szCs w:val="22"/>
              </w:rPr>
              <w:t>side.</w:t>
            </w:r>
          </w:p>
        </w:tc>
      </w:tr>
      <w:tr w:rsidR="00B3350C" w:rsidRPr="00D1749A" w14:paraId="14C1CDAA" w14:textId="77777777" w:rsidTr="25BA3EF8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D1749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788EAE4E" w14:textId="20FFE0FC" w:rsidR="00D877CF" w:rsidRPr="00D1749A" w:rsidRDefault="00EC08A9" w:rsidP="00D1749A">
            <w:pPr>
              <w:spacing w:after="240"/>
              <w:rPr>
                <w:rFonts w:ascii="Open Sans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Demonstrate proper procedures in preparing financial statements at the end of the fiscal period for a sole proprietorship. Present formulas for calculating </w:t>
            </w:r>
            <w:proofErr w:type="gramStart"/>
            <w:r w:rsidRPr="00D1749A">
              <w:rPr>
                <w:rFonts w:ascii="Open Sans" w:hAnsi="Open Sans" w:cs="Open Sans"/>
                <w:sz w:val="22"/>
                <w:szCs w:val="22"/>
              </w:rPr>
              <w:t>component</w:t>
            </w:r>
            <w:proofErr w:type="gramEnd"/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 percentages and ending capital. Have students analyze income statements and balance sheets, given a projection.</w:t>
            </w:r>
          </w:p>
        </w:tc>
      </w:tr>
      <w:tr w:rsidR="00B3350C" w:rsidRPr="00D1749A" w14:paraId="07580D23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4FD031A3" w:rsidR="00B3350C" w:rsidRPr="00D1749A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351AD8EC" w14:textId="77777777" w:rsidR="00CF2E7E" w:rsidRPr="00D1749A" w:rsidRDefault="00F44703" w:rsidP="008E69F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sz w:val="22"/>
                <w:szCs w:val="22"/>
              </w:rPr>
              <w:t>Demonstration</w:t>
            </w:r>
          </w:p>
          <w:p w14:paraId="5D1EF2DE" w14:textId="55CFCEB7" w:rsidR="00570F97" w:rsidRPr="00D1749A" w:rsidRDefault="00F35AAF" w:rsidP="008E69F2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sz w:val="22"/>
                <w:szCs w:val="22"/>
              </w:rPr>
              <w:t>Observation</w:t>
            </w:r>
          </w:p>
        </w:tc>
      </w:tr>
      <w:tr w:rsidR="00B3350C" w:rsidRPr="00D1749A" w14:paraId="2BB1B0A1" w14:textId="77777777" w:rsidTr="25BA3EF8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74C643DC" w:rsidR="00B3350C" w:rsidRPr="00D1749A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69097A9C" w14:textId="167E3929" w:rsidR="001F27CE" w:rsidRPr="00D1749A" w:rsidRDefault="001F27CE" w:rsidP="00103EBE">
            <w:pPr>
              <w:spacing w:before="120" w:after="120"/>
              <w:rPr>
                <w:rFonts w:ascii="Open Sans" w:hAnsi="Open Sans" w:cs="Open Sans"/>
                <w:spacing w:val="-1"/>
                <w:sz w:val="22"/>
                <w:szCs w:val="22"/>
              </w:rPr>
            </w:pPr>
          </w:p>
        </w:tc>
      </w:tr>
      <w:tr w:rsidR="00B3350C" w:rsidRPr="00D1749A" w14:paraId="50863A81" w14:textId="77777777" w:rsidTr="25BA3EF8">
        <w:tc>
          <w:tcPr>
            <w:tcW w:w="2952" w:type="dxa"/>
            <w:shd w:val="clear" w:color="auto" w:fill="auto"/>
          </w:tcPr>
          <w:p w14:paraId="3E48F608" w14:textId="42708E70" w:rsidR="00B3350C" w:rsidRPr="00D1749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7777777" w:rsidR="00B3350C" w:rsidRPr="00D1749A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1749A" w14:paraId="09F5B5CB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4A244818" w:rsidR="0080201D" w:rsidRPr="00D1749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 / End of Lesson Assessment *</w:t>
            </w:r>
          </w:p>
          <w:p w14:paraId="6CEEAD70" w14:textId="12A5B6A4" w:rsidR="00B3350C" w:rsidRPr="00D1749A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39C8DC59" w14:textId="1E6CEBC9" w:rsidR="00CE6853" w:rsidRPr="00D1749A" w:rsidRDefault="00BE6AE4" w:rsidP="008E69F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color w:val="333333"/>
                <w:sz w:val="22"/>
                <w:szCs w:val="22"/>
              </w:rPr>
              <w:t>Observation</w:t>
            </w:r>
          </w:p>
          <w:p w14:paraId="08B2BF90" w14:textId="4C6BAD8F" w:rsidR="00D877CF" w:rsidRPr="00D1749A" w:rsidRDefault="00D877CF" w:rsidP="008E69F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color w:val="333333"/>
                <w:sz w:val="22"/>
                <w:szCs w:val="22"/>
              </w:rPr>
              <w:t>Verbal Checking for Understanding</w:t>
            </w:r>
          </w:p>
          <w:p w14:paraId="4CB6555D" w14:textId="3ACFB7AC" w:rsidR="005F24B7" w:rsidRPr="002E56C5" w:rsidRDefault="00AB0A6D" w:rsidP="007B09E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148"/>
              </w:tabs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color w:val="333333"/>
                <w:sz w:val="22"/>
                <w:szCs w:val="22"/>
              </w:rPr>
              <w:t>Graded Assignments</w:t>
            </w:r>
          </w:p>
        </w:tc>
      </w:tr>
      <w:tr w:rsidR="00B3350C" w:rsidRPr="00D1749A" w14:paraId="02913EF1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2AA8EA7B" w14:textId="23639E12" w:rsidR="00B3350C" w:rsidRPr="00D1749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088B6B4E" w:rsidR="00B3350C" w:rsidRPr="00D1749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3E073C0F" w14:textId="77777777" w:rsidR="00BE6AE4" w:rsidRPr="00D1749A" w:rsidRDefault="00BE6AE4" w:rsidP="00BE6AE4">
            <w:pPr>
              <w:pStyle w:val="Default"/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sz w:val="22"/>
                <w:szCs w:val="22"/>
                <w:u w:val="single"/>
              </w:rPr>
              <w:t>Textbooks</w:t>
            </w: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: </w:t>
            </w:r>
          </w:p>
          <w:p w14:paraId="3697D255" w14:textId="77777777" w:rsidR="00BE6AE4" w:rsidRPr="00D1749A" w:rsidRDefault="00BE6AE4" w:rsidP="002F7A25">
            <w:pPr>
              <w:pStyle w:val="Default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D1749A">
              <w:rPr>
                <w:rFonts w:ascii="Open Sans" w:hAnsi="Open Sans" w:cs="Open Sans"/>
                <w:sz w:val="22"/>
                <w:szCs w:val="22"/>
              </w:rPr>
              <w:t>Guerrieri</w:t>
            </w:r>
            <w:proofErr w:type="spellEnd"/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, Donald J., Haber, Hoyt, Turner. Glencoe Accounting Real-World Applications and Connections. Glencoe McGraw-Hill, 2000. ISBN/ISSN 0-02-815004-X. </w:t>
            </w:r>
          </w:p>
          <w:p w14:paraId="796CDA45" w14:textId="77777777" w:rsidR="00BE6AE4" w:rsidRPr="00D1749A" w:rsidRDefault="00BE6AE4" w:rsidP="002F7A25">
            <w:pPr>
              <w:pStyle w:val="Default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Ross, Kenton, Gilbertson, Lehman, and Hanson. Century 21 Accounting Multicolumn Journal Anniversary Edition, 1st Year Course. South-Western Educational and Professional Publishing, 2003. ISBN/ISSN: 0-538-43524-0 </w:t>
            </w:r>
          </w:p>
          <w:p w14:paraId="7AC51B2B" w14:textId="238EF4B3" w:rsidR="00AB0A6D" w:rsidRPr="00D965EF" w:rsidRDefault="00BE6AE4" w:rsidP="007B09EF">
            <w:pPr>
              <w:pStyle w:val="Default"/>
              <w:numPr>
                <w:ilvl w:val="0"/>
                <w:numId w:val="7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Ross, Kenton, Gilbertson, Lehman, and Hanson. Century 21 General Journal Accounting Anniversary Edition, 7th Edition. South-Western Educational and Professional Publishing, 2003. ISBN/ISSN: 0-538-43529-1. </w:t>
            </w:r>
          </w:p>
          <w:p w14:paraId="05363DEA" w14:textId="77777777" w:rsidR="007B09EF" w:rsidRPr="00B54E59" w:rsidRDefault="007B09EF" w:rsidP="007B09EF">
            <w:pPr>
              <w:pStyle w:val="Heading2"/>
              <w:spacing w:before="0"/>
              <w:rPr>
                <w:rFonts w:ascii="Open Sans" w:hAnsi="Open Sans" w:cs="Open Sans"/>
                <w:b/>
                <w:bCs/>
                <w:color w:val="000000" w:themeColor="text1"/>
                <w:sz w:val="22"/>
                <w:szCs w:val="22"/>
              </w:rPr>
            </w:pPr>
            <w:r w:rsidRPr="00B54E59">
              <w:rPr>
                <w:rFonts w:ascii="Open Sans" w:hAnsi="Open Sans" w:cs="Open Sans"/>
                <w:color w:val="000000" w:themeColor="text1"/>
                <w:sz w:val="22"/>
                <w:szCs w:val="22"/>
                <w:u w:val="single"/>
              </w:rPr>
              <w:t>Websites</w:t>
            </w:r>
            <w:r w:rsidRPr="00B54E59">
              <w:rPr>
                <w:rFonts w:ascii="Open Sans" w:hAnsi="Open Sans" w:cs="Open Sans"/>
                <w:color w:val="000000" w:themeColor="text1"/>
                <w:sz w:val="22"/>
                <w:szCs w:val="22"/>
                <w:u w:color="000000"/>
              </w:rPr>
              <w:t>:</w:t>
            </w:r>
          </w:p>
          <w:p w14:paraId="0CF1EC5D" w14:textId="301D1E68" w:rsidR="007B09EF" w:rsidRPr="00D1749A" w:rsidRDefault="007B09EF" w:rsidP="002F7A25">
            <w:pPr>
              <w:pStyle w:val="BodyText"/>
              <w:numPr>
                <w:ilvl w:val="0"/>
                <w:numId w:val="8"/>
              </w:numPr>
              <w:spacing w:before="119"/>
              <w:ind w:right="96"/>
              <w:rPr>
                <w:rFonts w:ascii="Open Sans" w:hAnsi="Open Sans" w:cs="Open Sans"/>
                <w:color w:val="0000FF"/>
                <w:spacing w:val="-1"/>
                <w:sz w:val="22"/>
                <w:szCs w:val="22"/>
                <w:u w:val="single" w:color="0000FF"/>
              </w:rPr>
            </w:pPr>
            <w:r w:rsidRPr="00D1749A">
              <w:rPr>
                <w:rFonts w:ascii="Open Sans" w:hAnsi="Open Sans" w:cs="Open Sans"/>
                <w:spacing w:val="-1"/>
                <w:sz w:val="22"/>
                <w:szCs w:val="22"/>
              </w:rPr>
              <w:t>Financial</w:t>
            </w: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 Statements.</w:t>
            </w:r>
            <w:r w:rsidRPr="00D1749A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QuickMBA.com, </w:t>
            </w:r>
            <w:r w:rsidRPr="00D1749A">
              <w:rPr>
                <w:rFonts w:ascii="Open Sans" w:hAnsi="Open Sans" w:cs="Open Sans"/>
                <w:spacing w:val="-1"/>
                <w:sz w:val="22"/>
                <w:szCs w:val="22"/>
              </w:rPr>
              <w:t>1999-2003</w:t>
            </w:r>
            <w:proofErr w:type="gramStart"/>
            <w:r w:rsidRPr="00D1749A">
              <w:rPr>
                <w:rFonts w:ascii="Open Sans" w:hAnsi="Open Sans" w:cs="Open Sans"/>
                <w:spacing w:val="-1"/>
                <w:sz w:val="22"/>
                <w:szCs w:val="22"/>
              </w:rPr>
              <w:t>.</w:t>
            </w: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proofErr w:type="gramEnd"/>
            <w:r w:rsidRPr="00D1749A">
              <w:rPr>
                <w:rFonts w:ascii="Open Sans" w:hAnsi="Open Sans" w:cs="Open Sans"/>
                <w:sz w:val="22"/>
                <w:szCs w:val="22"/>
              </w:rPr>
              <w:t>Accessed</w:t>
            </w:r>
            <w:r w:rsidRPr="00D1749A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D1749A">
              <w:rPr>
                <w:rFonts w:ascii="Open Sans" w:hAnsi="Open Sans" w:cs="Open Sans"/>
                <w:sz w:val="22"/>
                <w:szCs w:val="22"/>
              </w:rPr>
              <w:t>22 June</w:t>
            </w:r>
            <w:r w:rsidRPr="00D1749A">
              <w:rPr>
                <w:rFonts w:ascii="Open Sans" w:hAnsi="Open Sans" w:cs="Open Sans"/>
                <w:spacing w:val="29"/>
                <w:sz w:val="22"/>
                <w:szCs w:val="22"/>
              </w:rPr>
              <w:t xml:space="preserve"> </w:t>
            </w:r>
            <w:r w:rsidR="002F7A25">
              <w:rPr>
                <w:rFonts w:ascii="Open Sans" w:hAnsi="Open Sans" w:cs="Open Sans"/>
                <w:spacing w:val="-1"/>
                <w:w w:val="95"/>
                <w:sz w:val="22"/>
                <w:szCs w:val="22"/>
              </w:rPr>
              <w:t xml:space="preserve">2003. </w:t>
            </w:r>
            <w:hyperlink r:id="rId12" w:history="1">
              <w:r w:rsidR="002F7A25" w:rsidRPr="00073B58">
                <w:rPr>
                  <w:rStyle w:val="Hyperlink"/>
                  <w:rFonts w:ascii="Open Sans" w:hAnsi="Open Sans" w:cs="Open Sans"/>
                  <w:spacing w:val="-1"/>
                  <w:sz w:val="22"/>
                  <w:szCs w:val="22"/>
                  <w:u w:color="0000FF"/>
                </w:rPr>
                <w:t>http://www.quickmba.com/accounting/fin/statements/</w:t>
              </w:r>
            </w:hyperlink>
          </w:p>
          <w:p w14:paraId="230B4636" w14:textId="27AD8780" w:rsidR="00B3350C" w:rsidRPr="00D1749A" w:rsidRDefault="007B09EF" w:rsidP="002F7A25">
            <w:pPr>
              <w:pStyle w:val="BodyText"/>
              <w:numPr>
                <w:ilvl w:val="0"/>
                <w:numId w:val="8"/>
              </w:numPr>
              <w:spacing w:after="120"/>
              <w:ind w:right="-174"/>
              <w:rPr>
                <w:rFonts w:ascii="Open Sans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sz w:val="22"/>
                <w:szCs w:val="22"/>
              </w:rPr>
              <w:t>Income Statements:</w:t>
            </w:r>
            <w:r w:rsidRPr="00D1749A">
              <w:rPr>
                <w:rFonts w:ascii="Open Sans" w:hAnsi="Open Sans" w:cs="Open Sans"/>
                <w:spacing w:val="66"/>
                <w:sz w:val="22"/>
                <w:szCs w:val="22"/>
              </w:rPr>
              <w:t xml:space="preserve"> </w:t>
            </w:r>
            <w:r w:rsidRPr="00D1749A">
              <w:rPr>
                <w:rFonts w:ascii="Open Sans" w:hAnsi="Open Sans" w:cs="Open Sans"/>
                <w:spacing w:val="-1"/>
                <w:sz w:val="22"/>
                <w:szCs w:val="22"/>
              </w:rPr>
              <w:t>Small</w:t>
            </w: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 Business </w:t>
            </w:r>
            <w:r w:rsidRPr="00D1749A">
              <w:rPr>
                <w:rFonts w:ascii="Open Sans" w:hAnsi="Open Sans" w:cs="Open Sans"/>
                <w:spacing w:val="-1"/>
                <w:sz w:val="22"/>
                <w:szCs w:val="22"/>
              </w:rPr>
              <w:t>Accounting.</w:t>
            </w: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D1749A">
              <w:rPr>
                <w:rFonts w:ascii="Open Sans" w:hAnsi="Open Sans" w:cs="Open Sans"/>
                <w:spacing w:val="-1"/>
                <w:sz w:val="22"/>
                <w:szCs w:val="22"/>
              </w:rPr>
              <w:t>BusinessTown.com</w:t>
            </w:r>
            <w:r w:rsidRPr="00D1749A">
              <w:rPr>
                <w:rFonts w:ascii="Open Sans" w:hAnsi="Open Sans" w:cs="Open Sans"/>
                <w:spacing w:val="55"/>
                <w:sz w:val="22"/>
                <w:szCs w:val="22"/>
              </w:rPr>
              <w:t xml:space="preserve"> </w:t>
            </w:r>
            <w:r w:rsidRPr="00D1749A">
              <w:rPr>
                <w:rFonts w:ascii="Open Sans" w:hAnsi="Open Sans" w:cs="Open Sans"/>
                <w:spacing w:val="-1"/>
                <w:sz w:val="22"/>
                <w:szCs w:val="22"/>
              </w:rPr>
              <w:t>LLC,</w:t>
            </w: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1749A">
              <w:rPr>
                <w:rFonts w:ascii="Open Sans" w:hAnsi="Open Sans" w:cs="Open Sans"/>
                <w:spacing w:val="-1"/>
                <w:sz w:val="22"/>
                <w:szCs w:val="22"/>
              </w:rPr>
              <w:t>2009</w:t>
            </w:r>
            <w:proofErr w:type="gramStart"/>
            <w:r w:rsidRPr="00D1749A">
              <w:rPr>
                <w:rFonts w:ascii="Open Sans" w:hAnsi="Open Sans" w:cs="Open Sans"/>
                <w:spacing w:val="-1"/>
                <w:sz w:val="22"/>
                <w:szCs w:val="22"/>
              </w:rPr>
              <w:t>.</w:t>
            </w:r>
            <w:r w:rsidRPr="00D1749A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1749A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proofErr w:type="gramEnd"/>
            <w:hyperlink r:id="rId13">
              <w:r w:rsidRPr="00D1749A">
                <w:rPr>
                  <w:rFonts w:ascii="Open Sans" w:hAnsi="Open Sans" w:cs="Open Sans"/>
                  <w:color w:val="0000FF"/>
                  <w:spacing w:val="-1"/>
                  <w:sz w:val="22"/>
                  <w:szCs w:val="22"/>
                  <w:u w:val="single" w:color="0000FF"/>
                </w:rPr>
                <w:t>http://www.busine</w:t>
              </w:r>
              <w:r w:rsidRPr="00D1749A">
                <w:rPr>
                  <w:rFonts w:ascii="Open Sans" w:hAnsi="Open Sans" w:cs="Open Sans"/>
                  <w:color w:val="0000FF"/>
                  <w:spacing w:val="-1"/>
                  <w:sz w:val="22"/>
                  <w:szCs w:val="22"/>
                  <w:u w:val="single" w:color="0000FF"/>
                </w:rPr>
                <w:t>s</w:t>
              </w:r>
              <w:r w:rsidRPr="00D1749A">
                <w:rPr>
                  <w:rFonts w:ascii="Open Sans" w:hAnsi="Open Sans" w:cs="Open Sans"/>
                  <w:color w:val="0000FF"/>
                  <w:spacing w:val="-1"/>
                  <w:sz w:val="22"/>
                  <w:szCs w:val="22"/>
                  <w:u w:val="single" w:color="0000FF"/>
                </w:rPr>
                <w:t>stown.com/accounting/basic-</w:t>
              </w:r>
            </w:hyperlink>
            <w:hyperlink r:id="rId14">
              <w:r w:rsidRPr="00D1749A">
                <w:rPr>
                  <w:rFonts w:ascii="Open Sans" w:hAnsi="Open Sans" w:cs="Open Sans"/>
                  <w:color w:val="0000FF"/>
                  <w:spacing w:val="-1"/>
                  <w:sz w:val="22"/>
                  <w:szCs w:val="22"/>
                  <w:u w:val="single" w:color="0000FF"/>
                </w:rPr>
                <w:t>statements.asp</w:t>
              </w:r>
            </w:hyperlink>
          </w:p>
        </w:tc>
      </w:tr>
      <w:tr w:rsidR="00B3350C" w:rsidRPr="00D1749A" w14:paraId="3B5D5C31" w14:textId="77777777" w:rsidTr="25BA3EF8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D1749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D1749A" w14:paraId="17A4CF5D" w14:textId="77777777" w:rsidTr="25BA3EF8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D1749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D1749A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1749A" w14:paraId="13D42D07" w14:textId="77777777" w:rsidTr="25BA3EF8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D1749A" w:rsidRDefault="00B3350C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College and Career Readiness Connection</w:t>
            </w:r>
            <w:r w:rsidR="00A3064F" w:rsidRPr="00D1749A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D1749A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1749A" w14:paraId="4716FB8D" w14:textId="77777777" w:rsidTr="25BA3EF8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D1749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D1749A" w14:paraId="15010D4A" w14:textId="77777777" w:rsidTr="25BA3EF8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D1749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D1749A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1749A" w14:paraId="1B8F084A" w14:textId="77777777" w:rsidTr="25BA3EF8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D1749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D1749A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1749A" w14:paraId="01ABF569" w14:textId="77777777" w:rsidTr="25BA3EF8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D1749A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D1749A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D1749A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1749A" w14:paraId="258F6118" w14:textId="77777777" w:rsidTr="25BA3EF8">
        <w:tc>
          <w:tcPr>
            <w:tcW w:w="2952" w:type="dxa"/>
            <w:shd w:val="clear" w:color="auto" w:fill="auto"/>
          </w:tcPr>
          <w:p w14:paraId="3CF2726B" w14:textId="613063B0" w:rsidR="00B3350C" w:rsidRPr="00D1749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D1749A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1749A" w14:paraId="4E7081C3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D1749A" w:rsidRDefault="25BA3EF8" w:rsidP="25BA3EF8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D1749A" w:rsidRDefault="25BA3EF8" w:rsidP="25BA3EF8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D1749A" w:rsidRDefault="00392521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D1749A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1749A" w14:paraId="689A5521" w14:textId="77777777" w:rsidTr="25BA3EF8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D1749A" w:rsidRDefault="25BA3EF8" w:rsidP="25BA3EF8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D1749A" w:rsidRDefault="25BA3EF8" w:rsidP="25BA3EF8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D1749A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1749A" w14:paraId="16815B57" w14:textId="77777777" w:rsidTr="25BA3EF8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D1749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D1749A" w14:paraId="2F92C5B5" w14:textId="77777777" w:rsidTr="25BA3EF8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D1749A" w:rsidRDefault="25BA3EF8" w:rsidP="25BA3EF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D1749A" w:rsidRDefault="25BA3EF8" w:rsidP="25BA3EF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D1749A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1749A" w14:paraId="7A48E1E2" w14:textId="77777777" w:rsidTr="25BA3EF8">
        <w:tc>
          <w:tcPr>
            <w:tcW w:w="2952" w:type="dxa"/>
            <w:shd w:val="clear" w:color="auto" w:fill="auto"/>
          </w:tcPr>
          <w:p w14:paraId="2CB7813A" w14:textId="43FCD46F" w:rsidR="00B3350C" w:rsidRPr="00D1749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D1749A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1749A" w14:paraId="7E731849" w14:textId="77777777" w:rsidTr="25BA3EF8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D1749A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4B0BB949" w14:textId="53B42666" w:rsidR="00B3350C" w:rsidRPr="00D1749A" w:rsidRDefault="00C518E8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D1749A">
              <w:rPr>
                <w:rFonts w:ascii="Open Sans" w:hAnsi="Open Sans" w:cs="Open Sans"/>
                <w:sz w:val="22"/>
                <w:szCs w:val="22"/>
                <w:lang w:val="es-MX"/>
              </w:rPr>
              <w:t xml:space="preserve">Business Professionals </w:t>
            </w:r>
            <w:r w:rsidR="002F7A25">
              <w:rPr>
                <w:rFonts w:ascii="Open Sans" w:hAnsi="Open Sans" w:cs="Open Sans"/>
                <w:sz w:val="22"/>
                <w:szCs w:val="22"/>
                <w:lang w:val="es-MX"/>
              </w:rPr>
              <w:t>of</w:t>
            </w:r>
            <w:r w:rsidRPr="00D1749A">
              <w:rPr>
                <w:rFonts w:ascii="Open Sans" w:hAnsi="Open Sans" w:cs="Open Sans"/>
                <w:sz w:val="22"/>
                <w:szCs w:val="22"/>
                <w:lang w:val="es-MX"/>
              </w:rPr>
              <w:t xml:space="preserve"> America</w:t>
            </w:r>
          </w:p>
          <w:p w14:paraId="1D6673BF" w14:textId="185B7D61" w:rsidR="00C518E8" w:rsidRPr="00D1749A" w:rsidRDefault="00C518E8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D1749A">
              <w:rPr>
                <w:rFonts w:ascii="Open Sans" w:hAnsi="Open Sans" w:cs="Open Sans"/>
                <w:sz w:val="22"/>
                <w:szCs w:val="22"/>
                <w:lang w:val="es-MX"/>
              </w:rPr>
              <w:t>Future Business Leaders of America</w:t>
            </w:r>
          </w:p>
        </w:tc>
      </w:tr>
      <w:tr w:rsidR="00B3350C" w:rsidRPr="00D1749A" w14:paraId="2288B088" w14:textId="77777777" w:rsidTr="25BA3EF8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1BD01251" w:rsidR="00B3350C" w:rsidRPr="00D1749A" w:rsidRDefault="00B3350C" w:rsidP="00C518E8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D1749A" w:rsidRDefault="00B3350C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D1749A" w14:paraId="680EB37A" w14:textId="77777777" w:rsidTr="25BA3EF8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D1749A" w:rsidRDefault="00BB45D6" w:rsidP="00C518E8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D1749A">
              <w:rPr>
                <w:rFonts w:ascii="Open Sans" w:hAnsi="Open Sans" w:cs="Open Sans"/>
                <w:b/>
                <w:noProof/>
                <w:sz w:val="22"/>
                <w:szCs w:val="22"/>
              </w:rPr>
              <w:lastRenderedPageBreak/>
              <w:t xml:space="preserve">Lesson </w:t>
            </w:r>
            <w:r w:rsidR="001B2F76" w:rsidRPr="00D1749A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D1749A" w:rsidRDefault="001B2F76" w:rsidP="00C518E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D1749A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D1749A" w:rsidSect="002B1169">
      <w:headerReference w:type="default" r:id="rId15"/>
      <w:footerReference w:type="default" r:id="rId16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BB95A" w14:textId="77777777" w:rsidR="00F930B7" w:rsidRDefault="00F930B7" w:rsidP="00B3350C">
      <w:r>
        <w:separator/>
      </w:r>
    </w:p>
  </w:endnote>
  <w:endnote w:type="continuationSeparator" w:id="0">
    <w:p w14:paraId="7F5DDC85" w14:textId="77777777" w:rsidR="00F930B7" w:rsidRDefault="00F930B7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F41821" w:rsidRPr="00754DDE" w:rsidRDefault="00F41821" w:rsidP="25BA3EF8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25BA3EF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25BA3EF8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7935A83E" w:rsidR="00F41821" w:rsidRDefault="00F41821" w:rsidP="0080201D">
            <w:pPr>
              <w:pStyle w:val="Footer"/>
            </w:pPr>
            <w:r w:rsidRPr="25BA3EF8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25BA3EF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E393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2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25BA3EF8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BE393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5</w:t>
            </w:r>
            <w:r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25BA3EF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F41821" w:rsidRDefault="00F41821" w:rsidP="003C1DA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FA510" w14:textId="77777777" w:rsidR="00F930B7" w:rsidRDefault="00F930B7" w:rsidP="00B3350C">
      <w:bookmarkStart w:id="0" w:name="_Hlk484955581"/>
      <w:bookmarkEnd w:id="0"/>
      <w:r>
        <w:separator/>
      </w:r>
    </w:p>
  </w:footnote>
  <w:footnote w:type="continuationSeparator" w:id="0">
    <w:p w14:paraId="357FF865" w14:textId="77777777" w:rsidR="00F930B7" w:rsidRDefault="00F930B7" w:rsidP="00B3350C">
      <w:r>
        <w:continuationSeparator/>
      </w:r>
    </w:p>
  </w:footnote>
  <w:footnote w:id="1">
    <w:p w14:paraId="7814498C" w14:textId="03764860" w:rsidR="00F41821" w:rsidRDefault="00F41821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</w:t>
      </w:r>
      <w:proofErr w:type="spellStart"/>
      <w:r w:rsidRPr="00700A55">
        <w:t>THECB</w:t>
      </w:r>
      <w:proofErr w:type="spellEnd"/>
      <w:r w:rsidRPr="00700A55">
        <w:t>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74B05DE8" w:rsidR="00F41821" w:rsidRDefault="00F41821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3FD541E" wp14:editId="6CF7A15E">
          <wp:extent cx="1599781" cy="769434"/>
          <wp:effectExtent l="0" t="0" r="0" b="0"/>
          <wp:docPr id="8" name="Picture 8" descr="C:\Users\Caroline\AppData\Local\Microsoft\Windows\INetCache\Content.Word\06_Finance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aroline\AppData\Local\Microsoft\Windows\INetCache\Content.Word\06_Finance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653" cy="77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24D8"/>
    <w:multiLevelType w:val="hybridMultilevel"/>
    <w:tmpl w:val="6952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C69C7"/>
    <w:multiLevelType w:val="hybridMultilevel"/>
    <w:tmpl w:val="9306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C79CB"/>
    <w:multiLevelType w:val="hybridMultilevel"/>
    <w:tmpl w:val="5FF8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00EB0"/>
    <w:multiLevelType w:val="hybridMultilevel"/>
    <w:tmpl w:val="715C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D15AD"/>
    <w:multiLevelType w:val="hybridMultilevel"/>
    <w:tmpl w:val="825EB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B7ACD"/>
    <w:multiLevelType w:val="hybridMultilevel"/>
    <w:tmpl w:val="14A2CA28"/>
    <w:lvl w:ilvl="0" w:tplc="A16AECD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A6D57D4"/>
    <w:multiLevelType w:val="hybridMultilevel"/>
    <w:tmpl w:val="4780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6007E"/>
    <w:multiLevelType w:val="hybridMultilevel"/>
    <w:tmpl w:val="436E2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21D73"/>
    <w:rsid w:val="00031033"/>
    <w:rsid w:val="00032E32"/>
    <w:rsid w:val="000367AF"/>
    <w:rsid w:val="00036AF9"/>
    <w:rsid w:val="00041506"/>
    <w:rsid w:val="000643CB"/>
    <w:rsid w:val="000674C7"/>
    <w:rsid w:val="00073CA5"/>
    <w:rsid w:val="00082295"/>
    <w:rsid w:val="000870CF"/>
    <w:rsid w:val="000A6258"/>
    <w:rsid w:val="000B4DB1"/>
    <w:rsid w:val="000B55DB"/>
    <w:rsid w:val="000C5CE8"/>
    <w:rsid w:val="000D5C16"/>
    <w:rsid w:val="000E3926"/>
    <w:rsid w:val="000E45D4"/>
    <w:rsid w:val="000E54FE"/>
    <w:rsid w:val="000F3BAE"/>
    <w:rsid w:val="00100350"/>
    <w:rsid w:val="00102605"/>
    <w:rsid w:val="00103EBE"/>
    <w:rsid w:val="00105A3C"/>
    <w:rsid w:val="00105B8D"/>
    <w:rsid w:val="00112B53"/>
    <w:rsid w:val="0012313F"/>
    <w:rsid w:val="0012758B"/>
    <w:rsid w:val="00130697"/>
    <w:rsid w:val="001330B9"/>
    <w:rsid w:val="001365FC"/>
    <w:rsid w:val="00136851"/>
    <w:rsid w:val="001471B7"/>
    <w:rsid w:val="001505B8"/>
    <w:rsid w:val="00156CDF"/>
    <w:rsid w:val="00165004"/>
    <w:rsid w:val="0016751A"/>
    <w:rsid w:val="001A3797"/>
    <w:rsid w:val="001A599E"/>
    <w:rsid w:val="001B2F76"/>
    <w:rsid w:val="001B372C"/>
    <w:rsid w:val="001B49BC"/>
    <w:rsid w:val="001C3858"/>
    <w:rsid w:val="001C6069"/>
    <w:rsid w:val="001D45E0"/>
    <w:rsid w:val="001E4D9F"/>
    <w:rsid w:val="001E5B7D"/>
    <w:rsid w:val="001F27CE"/>
    <w:rsid w:val="00200BDB"/>
    <w:rsid w:val="0020310F"/>
    <w:rsid w:val="002073F2"/>
    <w:rsid w:val="0021493A"/>
    <w:rsid w:val="002313B9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96824"/>
    <w:rsid w:val="002B1169"/>
    <w:rsid w:val="002B3EEA"/>
    <w:rsid w:val="002B75C4"/>
    <w:rsid w:val="002D294D"/>
    <w:rsid w:val="002D4B21"/>
    <w:rsid w:val="002D588D"/>
    <w:rsid w:val="002E56C5"/>
    <w:rsid w:val="002E68FE"/>
    <w:rsid w:val="002E70BB"/>
    <w:rsid w:val="002F0421"/>
    <w:rsid w:val="002F0447"/>
    <w:rsid w:val="002F36F7"/>
    <w:rsid w:val="002F38C7"/>
    <w:rsid w:val="002F52E5"/>
    <w:rsid w:val="002F7A25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C5FEA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43AAE"/>
    <w:rsid w:val="0045160A"/>
    <w:rsid w:val="00452856"/>
    <w:rsid w:val="00461195"/>
    <w:rsid w:val="00463CC9"/>
    <w:rsid w:val="00481B0E"/>
    <w:rsid w:val="00490634"/>
    <w:rsid w:val="00496C0F"/>
    <w:rsid w:val="004B7BD1"/>
    <w:rsid w:val="004C57ED"/>
    <w:rsid w:val="004C5C79"/>
    <w:rsid w:val="004C6DEB"/>
    <w:rsid w:val="004D64F6"/>
    <w:rsid w:val="004D76FB"/>
    <w:rsid w:val="004E1321"/>
    <w:rsid w:val="004F05F4"/>
    <w:rsid w:val="005046FC"/>
    <w:rsid w:val="0050552F"/>
    <w:rsid w:val="00511C4E"/>
    <w:rsid w:val="005305EE"/>
    <w:rsid w:val="00531C58"/>
    <w:rsid w:val="00545EC8"/>
    <w:rsid w:val="00546A5D"/>
    <w:rsid w:val="0055212E"/>
    <w:rsid w:val="00564B6C"/>
    <w:rsid w:val="00570F97"/>
    <w:rsid w:val="00571E02"/>
    <w:rsid w:val="00575F93"/>
    <w:rsid w:val="00584A48"/>
    <w:rsid w:val="00593DE3"/>
    <w:rsid w:val="005965D9"/>
    <w:rsid w:val="005A32CC"/>
    <w:rsid w:val="005A5808"/>
    <w:rsid w:val="005B53BB"/>
    <w:rsid w:val="005C0439"/>
    <w:rsid w:val="005C25D4"/>
    <w:rsid w:val="005D1DCA"/>
    <w:rsid w:val="005D558A"/>
    <w:rsid w:val="005D68D4"/>
    <w:rsid w:val="005F24B7"/>
    <w:rsid w:val="005F482A"/>
    <w:rsid w:val="005F4A59"/>
    <w:rsid w:val="006006A5"/>
    <w:rsid w:val="006052AA"/>
    <w:rsid w:val="00621D0A"/>
    <w:rsid w:val="00626ACF"/>
    <w:rsid w:val="006503E0"/>
    <w:rsid w:val="006541CA"/>
    <w:rsid w:val="00654EE0"/>
    <w:rsid w:val="00666D74"/>
    <w:rsid w:val="00667DF9"/>
    <w:rsid w:val="006716BE"/>
    <w:rsid w:val="00692317"/>
    <w:rsid w:val="0069356F"/>
    <w:rsid w:val="00697712"/>
    <w:rsid w:val="006A02B5"/>
    <w:rsid w:val="006B6D02"/>
    <w:rsid w:val="006C1437"/>
    <w:rsid w:val="006C4A26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55C6"/>
    <w:rsid w:val="007271B5"/>
    <w:rsid w:val="0073553F"/>
    <w:rsid w:val="00741F1F"/>
    <w:rsid w:val="00752657"/>
    <w:rsid w:val="00754DDE"/>
    <w:rsid w:val="0076427D"/>
    <w:rsid w:val="00770C42"/>
    <w:rsid w:val="007750CF"/>
    <w:rsid w:val="00794DBE"/>
    <w:rsid w:val="00796BAE"/>
    <w:rsid w:val="007A6834"/>
    <w:rsid w:val="007B09EF"/>
    <w:rsid w:val="007B3D91"/>
    <w:rsid w:val="007D407B"/>
    <w:rsid w:val="007D7550"/>
    <w:rsid w:val="007E2BA7"/>
    <w:rsid w:val="007F5458"/>
    <w:rsid w:val="007F5E73"/>
    <w:rsid w:val="0080201D"/>
    <w:rsid w:val="0080221C"/>
    <w:rsid w:val="00804177"/>
    <w:rsid w:val="00804D79"/>
    <w:rsid w:val="00812D23"/>
    <w:rsid w:val="0082093F"/>
    <w:rsid w:val="00823FC9"/>
    <w:rsid w:val="00825BCA"/>
    <w:rsid w:val="00826629"/>
    <w:rsid w:val="00826D88"/>
    <w:rsid w:val="00831AAC"/>
    <w:rsid w:val="008321A5"/>
    <w:rsid w:val="008500F5"/>
    <w:rsid w:val="008521C3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A4243"/>
    <w:rsid w:val="008A6AE8"/>
    <w:rsid w:val="008B207C"/>
    <w:rsid w:val="008B4BA0"/>
    <w:rsid w:val="008C3978"/>
    <w:rsid w:val="008D6A6F"/>
    <w:rsid w:val="008D771B"/>
    <w:rsid w:val="008E0AB9"/>
    <w:rsid w:val="008E1F1E"/>
    <w:rsid w:val="008E69F2"/>
    <w:rsid w:val="008E7EF5"/>
    <w:rsid w:val="009078BD"/>
    <w:rsid w:val="00917D9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654F8"/>
    <w:rsid w:val="00970224"/>
    <w:rsid w:val="009920C8"/>
    <w:rsid w:val="00993ABB"/>
    <w:rsid w:val="009A2812"/>
    <w:rsid w:val="009A2A59"/>
    <w:rsid w:val="009C0DFC"/>
    <w:rsid w:val="009D1E54"/>
    <w:rsid w:val="009D68DD"/>
    <w:rsid w:val="009E6C15"/>
    <w:rsid w:val="009F1691"/>
    <w:rsid w:val="009F6CA1"/>
    <w:rsid w:val="009F7791"/>
    <w:rsid w:val="00A044EA"/>
    <w:rsid w:val="00A06D3E"/>
    <w:rsid w:val="00A206B7"/>
    <w:rsid w:val="00A253F0"/>
    <w:rsid w:val="00A3064F"/>
    <w:rsid w:val="00A501F4"/>
    <w:rsid w:val="00A52C36"/>
    <w:rsid w:val="00A571A0"/>
    <w:rsid w:val="00A602A5"/>
    <w:rsid w:val="00A63DE4"/>
    <w:rsid w:val="00A77E75"/>
    <w:rsid w:val="00A97251"/>
    <w:rsid w:val="00AB0A6D"/>
    <w:rsid w:val="00AB7DE8"/>
    <w:rsid w:val="00AD3125"/>
    <w:rsid w:val="00AE5509"/>
    <w:rsid w:val="00AF25FF"/>
    <w:rsid w:val="00B02D69"/>
    <w:rsid w:val="00B208A7"/>
    <w:rsid w:val="00B318DE"/>
    <w:rsid w:val="00B3350C"/>
    <w:rsid w:val="00B3672C"/>
    <w:rsid w:val="00B54E59"/>
    <w:rsid w:val="00B64CBF"/>
    <w:rsid w:val="00B6799D"/>
    <w:rsid w:val="00B73806"/>
    <w:rsid w:val="00B96006"/>
    <w:rsid w:val="00BA11ED"/>
    <w:rsid w:val="00BA485D"/>
    <w:rsid w:val="00BA67E6"/>
    <w:rsid w:val="00BA7FAF"/>
    <w:rsid w:val="00BB04CD"/>
    <w:rsid w:val="00BB45D6"/>
    <w:rsid w:val="00BB771A"/>
    <w:rsid w:val="00BB7EFF"/>
    <w:rsid w:val="00BC1DE2"/>
    <w:rsid w:val="00BC6C37"/>
    <w:rsid w:val="00BD2881"/>
    <w:rsid w:val="00BE3931"/>
    <w:rsid w:val="00BE6AE4"/>
    <w:rsid w:val="00BF6A52"/>
    <w:rsid w:val="00C0721C"/>
    <w:rsid w:val="00C108BF"/>
    <w:rsid w:val="00C212C5"/>
    <w:rsid w:val="00C21C5E"/>
    <w:rsid w:val="00C22016"/>
    <w:rsid w:val="00C243B9"/>
    <w:rsid w:val="00C518E8"/>
    <w:rsid w:val="00C564CC"/>
    <w:rsid w:val="00C6674B"/>
    <w:rsid w:val="00C668E8"/>
    <w:rsid w:val="00C71070"/>
    <w:rsid w:val="00C71ECB"/>
    <w:rsid w:val="00C8058D"/>
    <w:rsid w:val="00C82882"/>
    <w:rsid w:val="00C83D04"/>
    <w:rsid w:val="00CA2242"/>
    <w:rsid w:val="00CA24D5"/>
    <w:rsid w:val="00CA393C"/>
    <w:rsid w:val="00CB5E9F"/>
    <w:rsid w:val="00CC341B"/>
    <w:rsid w:val="00CC7157"/>
    <w:rsid w:val="00CD1FCF"/>
    <w:rsid w:val="00CE2893"/>
    <w:rsid w:val="00CE6853"/>
    <w:rsid w:val="00CF1836"/>
    <w:rsid w:val="00CF2E7E"/>
    <w:rsid w:val="00D0097D"/>
    <w:rsid w:val="00D1749A"/>
    <w:rsid w:val="00D275F0"/>
    <w:rsid w:val="00D323BD"/>
    <w:rsid w:val="00D4427C"/>
    <w:rsid w:val="00D6098B"/>
    <w:rsid w:val="00D61781"/>
    <w:rsid w:val="00D62037"/>
    <w:rsid w:val="00D7520F"/>
    <w:rsid w:val="00D8660C"/>
    <w:rsid w:val="00D877CF"/>
    <w:rsid w:val="00D965EF"/>
    <w:rsid w:val="00DA224C"/>
    <w:rsid w:val="00DC39EC"/>
    <w:rsid w:val="00DD0449"/>
    <w:rsid w:val="00DD2AE9"/>
    <w:rsid w:val="00DF6585"/>
    <w:rsid w:val="00E02301"/>
    <w:rsid w:val="00E0498F"/>
    <w:rsid w:val="00E25A40"/>
    <w:rsid w:val="00E36775"/>
    <w:rsid w:val="00E477A6"/>
    <w:rsid w:val="00E56BFB"/>
    <w:rsid w:val="00E759AC"/>
    <w:rsid w:val="00E765DE"/>
    <w:rsid w:val="00E76E2C"/>
    <w:rsid w:val="00E848E6"/>
    <w:rsid w:val="00E92AA9"/>
    <w:rsid w:val="00EA0348"/>
    <w:rsid w:val="00EC08A9"/>
    <w:rsid w:val="00EC4A06"/>
    <w:rsid w:val="00ED5E43"/>
    <w:rsid w:val="00EE1A9D"/>
    <w:rsid w:val="00EE1F10"/>
    <w:rsid w:val="00EE374B"/>
    <w:rsid w:val="00EE4FCF"/>
    <w:rsid w:val="00EE618A"/>
    <w:rsid w:val="00EE7EDE"/>
    <w:rsid w:val="00EF4311"/>
    <w:rsid w:val="00EF6EDA"/>
    <w:rsid w:val="00EF7034"/>
    <w:rsid w:val="00F065C2"/>
    <w:rsid w:val="00F1385A"/>
    <w:rsid w:val="00F35AAF"/>
    <w:rsid w:val="00F41821"/>
    <w:rsid w:val="00F44703"/>
    <w:rsid w:val="00F45A40"/>
    <w:rsid w:val="00F45D13"/>
    <w:rsid w:val="00F61524"/>
    <w:rsid w:val="00F64E62"/>
    <w:rsid w:val="00F716A4"/>
    <w:rsid w:val="00F76DF1"/>
    <w:rsid w:val="00F7773D"/>
    <w:rsid w:val="00F82C70"/>
    <w:rsid w:val="00F832B6"/>
    <w:rsid w:val="00F83C6B"/>
    <w:rsid w:val="00F908D7"/>
    <w:rsid w:val="00F90B7A"/>
    <w:rsid w:val="00F930B7"/>
    <w:rsid w:val="00F968F9"/>
    <w:rsid w:val="00FA23F9"/>
    <w:rsid w:val="00FB0384"/>
    <w:rsid w:val="00FB0837"/>
    <w:rsid w:val="00FB6313"/>
    <w:rsid w:val="00FC20F2"/>
    <w:rsid w:val="00FC4406"/>
    <w:rsid w:val="00FC4C05"/>
    <w:rsid w:val="00FC678A"/>
    <w:rsid w:val="00FC67E8"/>
    <w:rsid w:val="00FC7A3A"/>
    <w:rsid w:val="00FD0F5B"/>
    <w:rsid w:val="00FD1D4E"/>
    <w:rsid w:val="00FE4969"/>
    <w:rsid w:val="00FF7F12"/>
    <w:rsid w:val="25B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C21C5E"/>
    <w:pPr>
      <w:widowControl w:val="0"/>
      <w:spacing w:before="38"/>
      <w:ind w:left="2219"/>
      <w:outlineLvl w:val="0"/>
    </w:pPr>
    <w:rPr>
      <w:rFonts w:ascii="Arial" w:eastAsia="Arial" w:hAnsi="Arial" w:cstheme="min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9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customStyle="1" w:styleId="Default">
    <w:name w:val="Default"/>
    <w:rsid w:val="001A3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A379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E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18E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A6AE8"/>
    <w:pPr>
      <w:widowControl w:val="0"/>
      <w:ind w:left="805" w:hanging="36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8A6AE8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21C5E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9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A2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75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86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yperlink" Target="http://www.quickmba.com/accounting/fin/statements/" TargetMode="External"/><Relationship Id="rId13" Type="http://schemas.openxmlformats.org/officeDocument/2006/relationships/hyperlink" Target="http://www.businesstown.com/accounting/basic-statements.asp" TargetMode="External"/><Relationship Id="rId14" Type="http://schemas.openxmlformats.org/officeDocument/2006/relationships/hyperlink" Target="http://www.businesstown.com/accounting/basic-statements.asp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93734-CF63-498F-97BF-8449FC289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336FE-EB1C-452B-BF6E-90701826B3B0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3C1961D-C48E-4C0B-A892-5730F5B3D4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5F1A2-676F-5A4D-89A2-5B9F0373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800</Words>
  <Characters>4565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9</cp:revision>
  <cp:lastPrinted>2017-06-09T13:57:00Z</cp:lastPrinted>
  <dcterms:created xsi:type="dcterms:W3CDTF">2017-08-03T19:21:00Z</dcterms:created>
  <dcterms:modified xsi:type="dcterms:W3CDTF">2017-11-21T19:55:00Z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