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B70712" w:rsidTr="003E78DC">
        <w:tc>
          <w:tcPr>
            <w:tcW w:w="10800" w:type="dxa"/>
            <w:gridSpan w:val="2"/>
            <w:tcBorders>
              <w:top w:val="nil"/>
              <w:left w:val="nil"/>
              <w:bottom w:val="single" w:sz="4" w:space="0" w:color="auto"/>
              <w:right w:val="nil"/>
            </w:tcBorders>
            <w:shd w:val="clear" w:color="auto" w:fill="auto"/>
          </w:tcPr>
          <w:p w:rsidR="00B3350C" w:rsidRPr="00B70712" w:rsidRDefault="1C622109" w:rsidP="1C622109">
            <w:pPr>
              <w:jc w:val="center"/>
              <w:rPr>
                <w:rFonts w:ascii="Open Sans" w:hAnsi="Open Sans" w:cs="Open Sans"/>
                <w:b/>
                <w:bCs/>
              </w:rPr>
            </w:pPr>
            <w:r w:rsidRPr="00B70712">
              <w:rPr>
                <w:rFonts w:ascii="Open Sans" w:hAnsi="Open Sans" w:cs="Open Sans"/>
                <w:b/>
                <w:bCs/>
                <w:sz w:val="22"/>
                <w:szCs w:val="22"/>
              </w:rPr>
              <w:t>TEXAS CTE LESSON PLAN</w:t>
            </w:r>
          </w:p>
          <w:p w:rsidR="00B3350C" w:rsidRPr="00B70712" w:rsidRDefault="00492CC4" w:rsidP="003D5621">
            <w:pPr>
              <w:jc w:val="center"/>
              <w:rPr>
                <w:rFonts w:ascii="Open Sans" w:hAnsi="Open Sans" w:cs="Open Sans"/>
                <w:b/>
              </w:rPr>
            </w:pPr>
            <w:hyperlink r:id="rId11" w:history="1">
              <w:r w:rsidR="002D294D" w:rsidRPr="00B70712">
                <w:rPr>
                  <w:rStyle w:val="Hyperlink"/>
                  <w:rFonts w:ascii="Open Sans" w:hAnsi="Open Sans" w:cs="Open Sans"/>
                  <w:sz w:val="22"/>
                  <w:szCs w:val="22"/>
                </w:rPr>
                <w:t>www.txcte.org</w:t>
              </w:r>
            </w:hyperlink>
          </w:p>
          <w:p w:rsidR="003D5621" w:rsidRPr="00B70712" w:rsidRDefault="003D5621" w:rsidP="003D5621">
            <w:pPr>
              <w:jc w:val="center"/>
              <w:rPr>
                <w:rFonts w:ascii="Open Sans" w:hAnsi="Open Sans" w:cs="Open Sans"/>
                <w:b/>
              </w:rPr>
            </w:pPr>
          </w:p>
        </w:tc>
      </w:tr>
      <w:tr w:rsidR="00B3350C" w:rsidRPr="00B70712" w:rsidTr="003E78DC">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B70712" w:rsidRDefault="1C622109" w:rsidP="1C622109">
            <w:pPr>
              <w:spacing w:before="120" w:after="120"/>
              <w:jc w:val="center"/>
              <w:rPr>
                <w:rFonts w:ascii="Open Sans" w:hAnsi="Open Sans" w:cs="Open Sans"/>
                <w:b/>
                <w:bCs/>
              </w:rPr>
            </w:pPr>
            <w:r w:rsidRPr="00B70712">
              <w:rPr>
                <w:rFonts w:ascii="Open Sans" w:hAnsi="Open Sans" w:cs="Open Sans"/>
                <w:b/>
                <w:bCs/>
                <w:sz w:val="22"/>
                <w:szCs w:val="22"/>
              </w:rPr>
              <w:t>Lesson Identification and TEKS Addressed</w:t>
            </w:r>
          </w:p>
        </w:tc>
      </w:tr>
      <w:tr w:rsidR="00B3350C" w:rsidRPr="00B70712" w:rsidTr="003E78DC">
        <w:trPr>
          <w:trHeight w:val="170"/>
        </w:trPr>
        <w:tc>
          <w:tcPr>
            <w:tcW w:w="2952" w:type="dxa"/>
            <w:tcBorders>
              <w:top w:val="single" w:sz="4" w:space="0" w:color="auto"/>
            </w:tcBorders>
            <w:shd w:val="clear" w:color="auto" w:fill="auto"/>
          </w:tcPr>
          <w:p w:rsidR="00B3350C" w:rsidRPr="00B70712" w:rsidRDefault="1C622109" w:rsidP="1C622109">
            <w:pPr>
              <w:spacing w:before="120" w:after="120"/>
              <w:jc w:val="center"/>
              <w:rPr>
                <w:rFonts w:ascii="Open Sans" w:hAnsi="Open Sans" w:cs="Open Sans"/>
                <w:b/>
                <w:bCs/>
              </w:rPr>
            </w:pPr>
            <w:r w:rsidRPr="00B70712">
              <w:rPr>
                <w:rFonts w:ascii="Open Sans" w:hAnsi="Open Sans" w:cs="Open Sans"/>
                <w:b/>
                <w:bCs/>
                <w:sz w:val="22"/>
                <w:szCs w:val="22"/>
              </w:rPr>
              <w:t>Career Cluster</w:t>
            </w:r>
          </w:p>
        </w:tc>
        <w:tc>
          <w:tcPr>
            <w:tcW w:w="7848" w:type="dxa"/>
            <w:tcBorders>
              <w:top w:val="single" w:sz="4" w:space="0" w:color="auto"/>
            </w:tcBorders>
            <w:shd w:val="clear" w:color="auto" w:fill="auto"/>
          </w:tcPr>
          <w:p w:rsidR="00B3350C" w:rsidRPr="00B70712" w:rsidRDefault="00FB73D5" w:rsidP="00DC4B23">
            <w:pPr>
              <w:spacing w:before="120" w:after="120"/>
              <w:rPr>
                <w:rFonts w:ascii="Open Sans" w:hAnsi="Open Sans" w:cs="Open Sans"/>
              </w:rPr>
            </w:pPr>
            <w:r w:rsidRPr="00B70712">
              <w:rPr>
                <w:rFonts w:ascii="Open Sans" w:hAnsi="Open Sans" w:cs="Open Sans"/>
                <w:sz w:val="22"/>
                <w:szCs w:val="22"/>
              </w:rPr>
              <w:t>Hospitality and Tourism</w:t>
            </w:r>
          </w:p>
        </w:tc>
      </w:tr>
      <w:tr w:rsidR="00B3350C" w:rsidRPr="00B70712" w:rsidTr="003E78DC">
        <w:tc>
          <w:tcPr>
            <w:tcW w:w="2952" w:type="dxa"/>
            <w:shd w:val="clear" w:color="auto" w:fill="auto"/>
          </w:tcPr>
          <w:p w:rsidR="00B3350C" w:rsidRPr="00B70712" w:rsidRDefault="1C622109" w:rsidP="1C622109">
            <w:pPr>
              <w:spacing w:before="120" w:after="120"/>
              <w:jc w:val="center"/>
              <w:rPr>
                <w:rFonts w:ascii="Open Sans" w:hAnsi="Open Sans" w:cs="Open Sans"/>
                <w:b/>
                <w:bCs/>
              </w:rPr>
            </w:pPr>
            <w:r w:rsidRPr="00B70712">
              <w:rPr>
                <w:rFonts w:ascii="Open Sans" w:hAnsi="Open Sans" w:cs="Open Sans"/>
                <w:b/>
                <w:bCs/>
                <w:sz w:val="22"/>
                <w:szCs w:val="22"/>
              </w:rPr>
              <w:t>Course Name</w:t>
            </w:r>
          </w:p>
        </w:tc>
        <w:tc>
          <w:tcPr>
            <w:tcW w:w="7848" w:type="dxa"/>
            <w:shd w:val="clear" w:color="auto" w:fill="auto"/>
          </w:tcPr>
          <w:p w:rsidR="00B3350C" w:rsidRPr="00B70712" w:rsidRDefault="00FB73D5" w:rsidP="00DC4B23">
            <w:pPr>
              <w:spacing w:before="120" w:after="120"/>
              <w:rPr>
                <w:rFonts w:ascii="Open Sans" w:hAnsi="Open Sans" w:cs="Open Sans"/>
              </w:rPr>
            </w:pPr>
            <w:r w:rsidRPr="00B70712">
              <w:rPr>
                <w:rFonts w:ascii="Open Sans" w:hAnsi="Open Sans" w:cs="Open Sans"/>
                <w:sz w:val="22"/>
                <w:szCs w:val="22"/>
              </w:rPr>
              <w:t>Practicum in Hospitality Services</w:t>
            </w:r>
          </w:p>
        </w:tc>
      </w:tr>
      <w:tr w:rsidR="00B3350C" w:rsidRPr="00B70712" w:rsidTr="003E78DC">
        <w:tc>
          <w:tcPr>
            <w:tcW w:w="2952" w:type="dxa"/>
            <w:shd w:val="clear" w:color="auto" w:fill="auto"/>
          </w:tcPr>
          <w:p w:rsidR="00B3350C" w:rsidRPr="00B70712" w:rsidRDefault="173F7DB3" w:rsidP="173F7DB3">
            <w:pPr>
              <w:spacing w:before="120" w:after="120"/>
              <w:jc w:val="center"/>
              <w:rPr>
                <w:rFonts w:ascii="Open Sans" w:hAnsi="Open Sans" w:cs="Open Sans"/>
                <w:b/>
                <w:bCs/>
              </w:rPr>
            </w:pPr>
            <w:r w:rsidRPr="00B70712">
              <w:rPr>
                <w:rFonts w:ascii="Open Sans" w:hAnsi="Open Sans" w:cs="Open Sans"/>
                <w:b/>
                <w:bCs/>
                <w:sz w:val="22"/>
                <w:szCs w:val="22"/>
              </w:rPr>
              <w:t>Lesson/Unit Title</w:t>
            </w:r>
          </w:p>
        </w:tc>
        <w:tc>
          <w:tcPr>
            <w:tcW w:w="7848" w:type="dxa"/>
            <w:shd w:val="clear" w:color="auto" w:fill="auto"/>
          </w:tcPr>
          <w:p w:rsidR="00B3350C" w:rsidRPr="00B70712" w:rsidRDefault="00FB73D5" w:rsidP="00DC4B23">
            <w:pPr>
              <w:spacing w:before="120" w:after="120"/>
              <w:rPr>
                <w:rFonts w:ascii="Open Sans" w:hAnsi="Open Sans" w:cs="Open Sans"/>
              </w:rPr>
            </w:pPr>
            <w:r w:rsidRPr="00B70712">
              <w:rPr>
                <w:rFonts w:ascii="Open Sans" w:hAnsi="Open Sans" w:cs="Open Sans"/>
                <w:sz w:val="22"/>
                <w:szCs w:val="22"/>
              </w:rPr>
              <w:t>Franchise and Chain Hotel Travel Accommodations</w:t>
            </w:r>
          </w:p>
        </w:tc>
      </w:tr>
      <w:tr w:rsidR="00B3350C" w:rsidRPr="00B70712" w:rsidTr="003E78DC">
        <w:trPr>
          <w:trHeight w:val="135"/>
        </w:trPr>
        <w:tc>
          <w:tcPr>
            <w:tcW w:w="2952" w:type="dxa"/>
            <w:shd w:val="clear" w:color="auto" w:fill="auto"/>
          </w:tcPr>
          <w:p w:rsidR="00B3350C" w:rsidRPr="00B70712" w:rsidRDefault="1C622109" w:rsidP="1C622109">
            <w:pPr>
              <w:spacing w:before="120" w:after="120"/>
              <w:jc w:val="center"/>
              <w:rPr>
                <w:rFonts w:ascii="Open Sans" w:hAnsi="Open Sans" w:cs="Open Sans"/>
                <w:b/>
                <w:bCs/>
              </w:rPr>
            </w:pPr>
            <w:r w:rsidRPr="00B70712">
              <w:rPr>
                <w:rFonts w:ascii="Open Sans" w:hAnsi="Open Sans" w:cs="Open Sans"/>
                <w:b/>
                <w:bCs/>
                <w:sz w:val="22"/>
                <w:szCs w:val="22"/>
              </w:rPr>
              <w:t>TEKS Student Expectations</w:t>
            </w:r>
          </w:p>
        </w:tc>
        <w:tc>
          <w:tcPr>
            <w:tcW w:w="7848" w:type="dxa"/>
            <w:shd w:val="clear" w:color="auto" w:fill="auto"/>
          </w:tcPr>
          <w:p w:rsidR="00B3350C" w:rsidRPr="00B70712" w:rsidRDefault="00FB73D5" w:rsidP="00DC4B23">
            <w:pPr>
              <w:spacing w:before="120" w:after="120"/>
              <w:rPr>
                <w:rFonts w:ascii="Open Sans" w:hAnsi="Open Sans" w:cs="Open Sans"/>
                <w:b/>
              </w:rPr>
            </w:pPr>
            <w:r w:rsidRPr="00B70712">
              <w:rPr>
                <w:rFonts w:ascii="Open Sans" w:hAnsi="Open Sans" w:cs="Open Sans"/>
                <w:b/>
                <w:sz w:val="22"/>
                <w:szCs w:val="22"/>
              </w:rPr>
              <w:t>130.261. (c) Knowledge and Skills</w:t>
            </w:r>
          </w:p>
          <w:p w:rsidR="00FB73D5" w:rsidRPr="00B70712" w:rsidRDefault="00B70712" w:rsidP="00B70712">
            <w:pPr>
              <w:spacing w:before="120" w:after="120"/>
              <w:ind w:left="720"/>
              <w:rPr>
                <w:rFonts w:ascii="Open Sans" w:hAnsi="Open Sans" w:cs="Open Sans"/>
              </w:rPr>
            </w:pPr>
            <w:r>
              <w:rPr>
                <w:rFonts w:ascii="Open Sans" w:hAnsi="Open Sans" w:cs="Open Sans"/>
                <w:sz w:val="22"/>
                <w:szCs w:val="22"/>
              </w:rPr>
              <w:t xml:space="preserve">(9) </w:t>
            </w:r>
            <w:r w:rsidR="00FB73D5" w:rsidRPr="00B70712">
              <w:rPr>
                <w:rFonts w:ascii="Open Sans" w:hAnsi="Open Sans" w:cs="Open Sans"/>
                <w:sz w:val="22"/>
                <w:szCs w:val="22"/>
              </w:rPr>
              <w:t>The student understands roles within teams, work units, departments, organizations, and the larger environment of the hospitality services industry. The student is expected to:</w:t>
            </w:r>
          </w:p>
          <w:p w:rsidR="00FB73D5" w:rsidRPr="00B70712" w:rsidRDefault="00B70712" w:rsidP="00B70712">
            <w:pPr>
              <w:spacing w:before="120" w:after="120"/>
              <w:ind w:left="1440"/>
              <w:rPr>
                <w:rFonts w:ascii="Open Sans" w:hAnsi="Open Sans" w:cs="Open Sans"/>
              </w:rPr>
            </w:pPr>
            <w:r>
              <w:rPr>
                <w:rFonts w:ascii="Open Sans" w:hAnsi="Open Sans" w:cs="Open Sans"/>
                <w:sz w:val="22"/>
                <w:szCs w:val="22"/>
              </w:rPr>
              <w:t xml:space="preserve">(A) </w:t>
            </w:r>
            <w:r w:rsidR="00FB73D5" w:rsidRPr="00B70712">
              <w:rPr>
                <w:rFonts w:ascii="Open Sans" w:hAnsi="Open Sans" w:cs="Open Sans"/>
                <w:sz w:val="22"/>
                <w:szCs w:val="22"/>
              </w:rPr>
              <w:t>explain the different types and functions of all departments such as food and beverage to understand their impact on customer service;</w:t>
            </w:r>
          </w:p>
          <w:p w:rsidR="00FB73D5" w:rsidRPr="00B70712" w:rsidRDefault="00B70712" w:rsidP="00B70712">
            <w:pPr>
              <w:spacing w:before="120" w:after="120"/>
              <w:ind w:left="1440"/>
              <w:rPr>
                <w:rFonts w:ascii="Open Sans" w:hAnsi="Open Sans" w:cs="Open Sans"/>
              </w:rPr>
            </w:pPr>
            <w:r>
              <w:rPr>
                <w:rFonts w:ascii="Open Sans" w:hAnsi="Open Sans" w:cs="Open Sans"/>
                <w:sz w:val="22"/>
                <w:szCs w:val="22"/>
              </w:rPr>
              <w:t xml:space="preserve">(C) </w:t>
            </w:r>
            <w:r w:rsidR="00FB73D5" w:rsidRPr="00B70712">
              <w:rPr>
                <w:rFonts w:ascii="Open Sans" w:hAnsi="Open Sans" w:cs="Open Sans"/>
                <w:sz w:val="22"/>
                <w:szCs w:val="22"/>
              </w:rPr>
              <w:t>compare and contrast lodging properties;</w:t>
            </w:r>
          </w:p>
          <w:p w:rsidR="00FB73D5" w:rsidRPr="00B70712" w:rsidRDefault="00B70712" w:rsidP="003E78DC">
            <w:pPr>
              <w:spacing w:before="120" w:after="120"/>
              <w:ind w:left="1440"/>
              <w:rPr>
                <w:rFonts w:ascii="Open Sans" w:hAnsi="Open Sans" w:cs="Open Sans"/>
              </w:rPr>
            </w:pPr>
            <w:r>
              <w:rPr>
                <w:rFonts w:ascii="Open Sans" w:hAnsi="Open Sans" w:cs="Open Sans"/>
                <w:sz w:val="22"/>
                <w:szCs w:val="22"/>
              </w:rPr>
              <w:t xml:space="preserve">(D) </w:t>
            </w:r>
            <w:r w:rsidR="00FB73D5" w:rsidRPr="00B70712">
              <w:rPr>
                <w:rFonts w:ascii="Open Sans" w:hAnsi="Open Sans" w:cs="Open Sans"/>
                <w:sz w:val="22"/>
                <w:szCs w:val="22"/>
              </w:rPr>
              <w:t>analyze the differences between chain a</w:t>
            </w:r>
            <w:r>
              <w:rPr>
                <w:rFonts w:ascii="Open Sans" w:hAnsi="Open Sans" w:cs="Open Sans"/>
                <w:sz w:val="22"/>
                <w:szCs w:val="22"/>
              </w:rPr>
              <w:t>nd franchise lodging operations.</w:t>
            </w:r>
          </w:p>
        </w:tc>
      </w:tr>
      <w:tr w:rsidR="00B3350C" w:rsidRPr="00B70712" w:rsidTr="003E78DC">
        <w:trPr>
          <w:trHeight w:val="1133"/>
        </w:trPr>
        <w:tc>
          <w:tcPr>
            <w:tcW w:w="10800" w:type="dxa"/>
            <w:gridSpan w:val="2"/>
            <w:shd w:val="clear" w:color="auto" w:fill="D9D9D9" w:themeFill="background1" w:themeFillShade="D9"/>
          </w:tcPr>
          <w:p w:rsidR="00B3350C" w:rsidRPr="00B70712" w:rsidRDefault="1C622109" w:rsidP="1C622109">
            <w:pPr>
              <w:spacing w:before="120" w:after="120"/>
              <w:jc w:val="center"/>
              <w:rPr>
                <w:rFonts w:ascii="Open Sans" w:hAnsi="Open Sans" w:cs="Open Sans"/>
                <w:b/>
                <w:bCs/>
              </w:rPr>
            </w:pPr>
            <w:r w:rsidRPr="00B70712">
              <w:rPr>
                <w:rFonts w:ascii="Open Sans" w:hAnsi="Open Sans" w:cs="Open Sans"/>
                <w:b/>
                <w:bCs/>
                <w:sz w:val="22"/>
                <w:szCs w:val="22"/>
              </w:rPr>
              <w:t>Basic Direct Teach Lesson</w:t>
            </w:r>
          </w:p>
          <w:p w:rsidR="00B3350C" w:rsidRPr="00B70712" w:rsidRDefault="1C622109" w:rsidP="1C622109">
            <w:pPr>
              <w:jc w:val="center"/>
              <w:rPr>
                <w:rFonts w:ascii="Open Sans" w:hAnsi="Open Sans" w:cs="Open Sans"/>
              </w:rPr>
            </w:pPr>
            <w:r w:rsidRPr="00B70712">
              <w:rPr>
                <w:rFonts w:ascii="Open Sans" w:hAnsi="Open Sans" w:cs="Open Sans"/>
                <w:sz w:val="22"/>
                <w:szCs w:val="22"/>
              </w:rPr>
              <w:t xml:space="preserve">(Includes Special Education Modifications/Accommodations and </w:t>
            </w:r>
          </w:p>
          <w:p w:rsidR="00B3350C" w:rsidRPr="00B70712" w:rsidRDefault="1C622109" w:rsidP="1C622109">
            <w:pPr>
              <w:jc w:val="center"/>
              <w:rPr>
                <w:rFonts w:ascii="Open Sans" w:hAnsi="Open Sans" w:cs="Open Sans"/>
              </w:rPr>
            </w:pPr>
            <w:r w:rsidRPr="00B70712">
              <w:rPr>
                <w:rFonts w:ascii="Open Sans" w:hAnsi="Open Sans" w:cs="Open Sans"/>
                <w:sz w:val="22"/>
                <w:szCs w:val="22"/>
              </w:rPr>
              <w:t>one English Language Proficiency Standards (ELPS) Strategy)</w:t>
            </w:r>
          </w:p>
          <w:p w:rsidR="00D0097D" w:rsidRPr="00B70712" w:rsidRDefault="00D0097D" w:rsidP="00D0097D">
            <w:pPr>
              <w:jc w:val="center"/>
              <w:rPr>
                <w:rFonts w:ascii="Open Sans" w:hAnsi="Open Sans" w:cs="Open Sans"/>
                <w:b/>
              </w:rPr>
            </w:pPr>
          </w:p>
        </w:tc>
      </w:tr>
      <w:tr w:rsidR="00FB73D5" w:rsidRPr="00B70712" w:rsidTr="003E78DC">
        <w:trPr>
          <w:trHeight w:val="27"/>
        </w:trPr>
        <w:tc>
          <w:tcPr>
            <w:tcW w:w="2952" w:type="dxa"/>
            <w:shd w:val="clear" w:color="auto" w:fill="auto"/>
          </w:tcPr>
          <w:p w:rsidR="00FB73D5" w:rsidRPr="00B70712" w:rsidRDefault="00FB73D5" w:rsidP="00FB73D5">
            <w:pPr>
              <w:spacing w:before="120" w:after="120"/>
              <w:jc w:val="center"/>
              <w:rPr>
                <w:rFonts w:ascii="Open Sans" w:hAnsi="Open Sans" w:cs="Open Sans"/>
                <w:b/>
                <w:bCs/>
              </w:rPr>
            </w:pPr>
            <w:r w:rsidRPr="00B70712">
              <w:rPr>
                <w:rFonts w:ascii="Open Sans" w:hAnsi="Open Sans" w:cs="Open Sans"/>
                <w:b/>
                <w:bCs/>
                <w:sz w:val="22"/>
                <w:szCs w:val="22"/>
              </w:rPr>
              <w:t>Instructional Objectives</w:t>
            </w:r>
          </w:p>
        </w:tc>
        <w:tc>
          <w:tcPr>
            <w:tcW w:w="7848" w:type="dxa"/>
            <w:shd w:val="clear" w:color="auto" w:fill="auto"/>
            <w:vAlign w:val="center"/>
          </w:tcPr>
          <w:p w:rsidR="00FB73D5" w:rsidRPr="00B70712" w:rsidRDefault="00FB73D5" w:rsidP="00FB73D5">
            <w:pPr>
              <w:spacing w:before="319" w:after="319"/>
              <w:textAlignment w:val="center"/>
              <w:outlineLvl w:val="3"/>
              <w:rPr>
                <w:rFonts w:ascii="Open Sans" w:hAnsi="Open Sans" w:cs="Open Sans"/>
              </w:rPr>
            </w:pPr>
            <w:r w:rsidRPr="00B70712">
              <w:rPr>
                <w:rFonts w:ascii="Open Sans" w:hAnsi="Open Sans" w:cs="Open Sans"/>
                <w:b/>
                <w:bCs/>
                <w:color w:val="000000"/>
                <w:position w:val="-3"/>
                <w:sz w:val="22"/>
                <w:szCs w:val="22"/>
              </w:rPr>
              <w:t>Students will:</w:t>
            </w:r>
          </w:p>
          <w:p w:rsidR="00FB73D5" w:rsidRPr="00B70712" w:rsidRDefault="00554A8C" w:rsidP="00FB73D5">
            <w:pPr>
              <w:numPr>
                <w:ilvl w:val="0"/>
                <w:numId w:val="6"/>
              </w:numPr>
              <w:rPr>
                <w:rFonts w:ascii="Open Sans" w:hAnsi="Open Sans" w:cs="Open Sans"/>
                <w:color w:val="000000"/>
              </w:rPr>
            </w:pPr>
            <w:r w:rsidRPr="00B70712">
              <w:rPr>
                <w:rFonts w:ascii="Open Sans" w:hAnsi="Open Sans" w:cs="Open Sans"/>
                <w:color w:val="000000"/>
                <w:position w:val="-3"/>
                <w:sz w:val="22"/>
                <w:szCs w:val="22"/>
              </w:rPr>
              <w:t>Explore the difference between a chain and franchise business organization</w:t>
            </w:r>
          </w:p>
          <w:p w:rsidR="00FB73D5" w:rsidRPr="00B70712" w:rsidRDefault="00554A8C" w:rsidP="00FB73D5">
            <w:pPr>
              <w:numPr>
                <w:ilvl w:val="0"/>
                <w:numId w:val="6"/>
              </w:numPr>
              <w:rPr>
                <w:rFonts w:ascii="Open Sans" w:hAnsi="Open Sans" w:cs="Open Sans"/>
                <w:color w:val="000000"/>
              </w:rPr>
            </w:pPr>
            <w:r w:rsidRPr="00B70712">
              <w:rPr>
                <w:rFonts w:ascii="Open Sans" w:hAnsi="Open Sans" w:cs="Open Sans"/>
                <w:color w:val="000000"/>
                <w:position w:val="-3"/>
                <w:sz w:val="22"/>
                <w:szCs w:val="22"/>
              </w:rPr>
              <w:t>Identify various travel accommodations</w:t>
            </w:r>
          </w:p>
          <w:p w:rsidR="00FB73D5" w:rsidRPr="00B70712" w:rsidRDefault="00554A8C" w:rsidP="00B70712">
            <w:pPr>
              <w:pStyle w:val="ListParagraph"/>
              <w:numPr>
                <w:ilvl w:val="0"/>
                <w:numId w:val="6"/>
              </w:numPr>
              <w:rPr>
                <w:rFonts w:ascii="Open Sans" w:hAnsi="Open Sans" w:cs="Open Sans"/>
                <w:color w:val="000000"/>
                <w:position w:val="-3"/>
              </w:rPr>
            </w:pPr>
            <w:r w:rsidRPr="00B70712">
              <w:rPr>
                <w:rFonts w:ascii="Open Sans" w:hAnsi="Open Sans" w:cs="Open Sans"/>
                <w:color w:val="000000"/>
                <w:position w:val="-3"/>
                <w:sz w:val="22"/>
                <w:szCs w:val="22"/>
              </w:rPr>
              <w:t>Describe amenities for full-service and limited-service hotels</w:t>
            </w:r>
          </w:p>
          <w:p w:rsidR="00B70712" w:rsidRPr="00B70712" w:rsidRDefault="00B70712" w:rsidP="00FB73D5">
            <w:pPr>
              <w:rPr>
                <w:rFonts w:ascii="Open Sans" w:hAnsi="Open Sans" w:cs="Open Sans"/>
                <w:color w:val="333333"/>
              </w:rPr>
            </w:pPr>
          </w:p>
        </w:tc>
      </w:tr>
      <w:tr w:rsidR="00FB73D5" w:rsidRPr="00B70712" w:rsidTr="003E78DC">
        <w:trPr>
          <w:trHeight w:val="27"/>
        </w:trPr>
        <w:tc>
          <w:tcPr>
            <w:tcW w:w="2952" w:type="dxa"/>
            <w:shd w:val="clear" w:color="auto" w:fill="auto"/>
          </w:tcPr>
          <w:p w:rsidR="00FB73D5" w:rsidRPr="00B70712" w:rsidRDefault="00FB73D5" w:rsidP="00FB73D5">
            <w:pPr>
              <w:spacing w:before="120" w:after="120"/>
              <w:jc w:val="center"/>
              <w:rPr>
                <w:rFonts w:ascii="Open Sans" w:hAnsi="Open Sans" w:cs="Open Sans"/>
                <w:b/>
                <w:bCs/>
              </w:rPr>
            </w:pPr>
            <w:r w:rsidRPr="00B70712">
              <w:rPr>
                <w:rFonts w:ascii="Open Sans" w:hAnsi="Open Sans" w:cs="Open Sans"/>
                <w:b/>
                <w:bCs/>
                <w:sz w:val="22"/>
                <w:szCs w:val="22"/>
              </w:rPr>
              <w:t>Rationale</w:t>
            </w:r>
          </w:p>
        </w:tc>
        <w:tc>
          <w:tcPr>
            <w:tcW w:w="7848" w:type="dxa"/>
            <w:shd w:val="clear" w:color="auto" w:fill="auto"/>
            <w:vAlign w:val="center"/>
          </w:tcPr>
          <w:p w:rsidR="00FB73D5" w:rsidRPr="00B70712" w:rsidRDefault="00FB73D5" w:rsidP="00FB73D5">
            <w:pPr>
              <w:spacing w:before="120" w:after="120"/>
              <w:rPr>
                <w:rFonts w:ascii="Open Sans" w:hAnsi="Open Sans" w:cs="Open Sans"/>
              </w:rPr>
            </w:pPr>
            <w:r w:rsidRPr="00B70712">
              <w:rPr>
                <w:rFonts w:ascii="Open Sans" w:hAnsi="Open Sans" w:cs="Open Sans"/>
                <w:color w:val="000000"/>
                <w:position w:val="-3"/>
                <w:sz w:val="22"/>
                <w:szCs w:val="22"/>
              </w:rPr>
              <w:t xml:space="preserve">Being able to distinguish between the different types of accommodations and serve levels in hospitality is important as you work in the industry. This lesson will allow you to distinguish between a chain and a </w:t>
            </w:r>
            <w:r w:rsidR="00D927F9" w:rsidRPr="00B70712">
              <w:rPr>
                <w:rFonts w:ascii="Open Sans" w:hAnsi="Open Sans" w:cs="Open Sans"/>
                <w:color w:val="000000"/>
                <w:position w:val="-3"/>
                <w:sz w:val="22"/>
                <w:szCs w:val="22"/>
              </w:rPr>
              <w:t>fran</w:t>
            </w:r>
            <w:r w:rsidR="00D927F9">
              <w:rPr>
                <w:rFonts w:ascii="Open Sans" w:hAnsi="Open Sans" w:cs="Open Sans"/>
                <w:color w:val="000000"/>
                <w:position w:val="-3"/>
                <w:sz w:val="22"/>
                <w:szCs w:val="22"/>
              </w:rPr>
              <w:t>chise, compare,</w:t>
            </w:r>
            <w:r w:rsidR="003E78DC">
              <w:rPr>
                <w:rFonts w:ascii="Open Sans" w:hAnsi="Open Sans" w:cs="Open Sans"/>
                <w:color w:val="000000"/>
                <w:position w:val="-3"/>
                <w:sz w:val="22"/>
                <w:szCs w:val="22"/>
              </w:rPr>
              <w:t xml:space="preserve"> and contrast</w:t>
            </w:r>
            <w:r w:rsidRPr="00B70712">
              <w:rPr>
                <w:rFonts w:ascii="Open Sans" w:hAnsi="Open Sans" w:cs="Open Sans"/>
                <w:color w:val="000000"/>
                <w:position w:val="-3"/>
                <w:sz w:val="22"/>
                <w:szCs w:val="22"/>
              </w:rPr>
              <w:t xml:space="preserve"> full-service and limited-service hotels.</w:t>
            </w:r>
          </w:p>
        </w:tc>
      </w:tr>
      <w:tr w:rsidR="00FB73D5" w:rsidRPr="00B70712" w:rsidTr="003E78DC">
        <w:trPr>
          <w:trHeight w:val="27"/>
        </w:trPr>
        <w:tc>
          <w:tcPr>
            <w:tcW w:w="2952" w:type="dxa"/>
            <w:shd w:val="clear" w:color="auto" w:fill="auto"/>
          </w:tcPr>
          <w:p w:rsidR="00FB73D5" w:rsidRPr="00B70712" w:rsidRDefault="00FB73D5" w:rsidP="00FB73D5">
            <w:pPr>
              <w:spacing w:before="120" w:after="120"/>
              <w:jc w:val="center"/>
              <w:rPr>
                <w:rFonts w:ascii="Open Sans" w:hAnsi="Open Sans" w:cs="Open Sans"/>
                <w:b/>
                <w:bCs/>
              </w:rPr>
            </w:pPr>
            <w:r w:rsidRPr="00B70712">
              <w:rPr>
                <w:rFonts w:ascii="Open Sans" w:hAnsi="Open Sans" w:cs="Open Sans"/>
                <w:b/>
                <w:bCs/>
                <w:sz w:val="22"/>
                <w:szCs w:val="22"/>
              </w:rPr>
              <w:t>Duration of Lesson</w:t>
            </w:r>
          </w:p>
        </w:tc>
        <w:tc>
          <w:tcPr>
            <w:tcW w:w="7848" w:type="dxa"/>
            <w:shd w:val="clear" w:color="auto" w:fill="auto"/>
            <w:vAlign w:val="center"/>
          </w:tcPr>
          <w:p w:rsidR="00FB73D5" w:rsidRPr="00B70712" w:rsidRDefault="00FB73D5" w:rsidP="00FB73D5">
            <w:pPr>
              <w:spacing w:before="120" w:after="120"/>
              <w:rPr>
                <w:rFonts w:ascii="Open Sans" w:hAnsi="Open Sans" w:cs="Open Sans"/>
              </w:rPr>
            </w:pPr>
            <w:r w:rsidRPr="00B70712">
              <w:rPr>
                <w:rFonts w:ascii="Open Sans" w:hAnsi="Open Sans" w:cs="Open Sans"/>
                <w:color w:val="000000"/>
                <w:position w:val="-3"/>
                <w:sz w:val="22"/>
                <w:szCs w:val="22"/>
              </w:rPr>
              <w:t xml:space="preserve">Two </w:t>
            </w:r>
            <w:r w:rsidR="000E6C47" w:rsidRPr="00B70712">
              <w:rPr>
                <w:rFonts w:ascii="Open Sans" w:hAnsi="Open Sans" w:cs="Open Sans"/>
                <w:color w:val="000000"/>
                <w:position w:val="-3"/>
                <w:sz w:val="22"/>
                <w:szCs w:val="22"/>
              </w:rPr>
              <w:t>45-minute</w:t>
            </w:r>
            <w:r w:rsidRPr="00B70712">
              <w:rPr>
                <w:rFonts w:ascii="Open Sans" w:hAnsi="Open Sans" w:cs="Open Sans"/>
                <w:color w:val="000000"/>
                <w:position w:val="-3"/>
                <w:sz w:val="22"/>
                <w:szCs w:val="22"/>
              </w:rPr>
              <w:t xml:space="preserve"> class periods</w:t>
            </w:r>
          </w:p>
        </w:tc>
      </w:tr>
      <w:tr w:rsidR="00FB73D5" w:rsidRPr="00B70712" w:rsidTr="003E78DC">
        <w:trPr>
          <w:trHeight w:val="27"/>
        </w:trPr>
        <w:tc>
          <w:tcPr>
            <w:tcW w:w="2952" w:type="dxa"/>
            <w:shd w:val="clear" w:color="auto" w:fill="auto"/>
          </w:tcPr>
          <w:p w:rsidR="00FB73D5" w:rsidRPr="00B70712" w:rsidRDefault="00FB73D5" w:rsidP="00FB73D5">
            <w:pPr>
              <w:jc w:val="center"/>
              <w:rPr>
                <w:rFonts w:ascii="Open Sans" w:hAnsi="Open Sans" w:cs="Open Sans"/>
                <w:b/>
                <w:bCs/>
              </w:rPr>
            </w:pPr>
            <w:r w:rsidRPr="00B70712">
              <w:rPr>
                <w:rFonts w:ascii="Open Sans" w:hAnsi="Open Sans" w:cs="Open Sans"/>
                <w:b/>
                <w:bCs/>
                <w:sz w:val="22"/>
                <w:szCs w:val="22"/>
              </w:rPr>
              <w:lastRenderedPageBreak/>
              <w:t>Word Wall/Key Vocabulary</w:t>
            </w:r>
          </w:p>
          <w:p w:rsidR="00FB73D5" w:rsidRPr="00B70712" w:rsidRDefault="00FB73D5" w:rsidP="00FB73D5">
            <w:pPr>
              <w:jc w:val="center"/>
              <w:rPr>
                <w:rFonts w:ascii="Open Sans" w:hAnsi="Open Sans" w:cs="Open Sans"/>
              </w:rPr>
            </w:pPr>
            <w:r w:rsidRPr="00B70712">
              <w:rPr>
                <w:rFonts w:ascii="Open Sans" w:hAnsi="Open Sans" w:cs="Open Sans"/>
                <w:i/>
                <w:iCs/>
                <w:sz w:val="22"/>
                <w:szCs w:val="22"/>
              </w:rPr>
              <w:t>(ELPS c1</w:t>
            </w:r>
            <w:r w:rsidR="001D080B" w:rsidRPr="00B70712">
              <w:rPr>
                <w:rFonts w:ascii="Open Sans" w:hAnsi="Open Sans" w:cs="Open Sans"/>
                <w:i/>
                <w:iCs/>
                <w:sz w:val="22"/>
                <w:szCs w:val="22"/>
              </w:rPr>
              <w:t>a, c, f</w:t>
            </w:r>
            <w:r w:rsidRPr="00B70712">
              <w:rPr>
                <w:rFonts w:ascii="Open Sans" w:hAnsi="Open Sans" w:cs="Open Sans"/>
                <w:i/>
                <w:iCs/>
                <w:sz w:val="22"/>
                <w:szCs w:val="22"/>
              </w:rPr>
              <w:t>; c2b; c3</w:t>
            </w:r>
            <w:r w:rsidR="001D080B" w:rsidRPr="00B70712">
              <w:rPr>
                <w:rFonts w:ascii="Open Sans" w:hAnsi="Open Sans" w:cs="Open Sans"/>
                <w:i/>
                <w:iCs/>
                <w:sz w:val="22"/>
                <w:szCs w:val="22"/>
              </w:rPr>
              <w:t>a, b, d</w:t>
            </w:r>
            <w:r w:rsidRPr="00B70712">
              <w:rPr>
                <w:rFonts w:ascii="Open Sans" w:hAnsi="Open Sans" w:cs="Open Sans"/>
                <w:i/>
                <w:iCs/>
                <w:sz w:val="22"/>
                <w:szCs w:val="22"/>
              </w:rPr>
              <w:t xml:space="preserve">; c4c; c5b) PDAS </w:t>
            </w:r>
            <w:r w:rsidR="001D080B" w:rsidRPr="00B70712">
              <w:rPr>
                <w:rFonts w:ascii="Open Sans" w:hAnsi="Open Sans" w:cs="Open Sans"/>
                <w:i/>
                <w:iCs/>
                <w:sz w:val="22"/>
                <w:szCs w:val="22"/>
              </w:rPr>
              <w:t>II (</w:t>
            </w:r>
            <w:r w:rsidRPr="00B70712">
              <w:rPr>
                <w:rFonts w:ascii="Open Sans" w:hAnsi="Open Sans" w:cs="Open Sans"/>
                <w:i/>
                <w:iCs/>
                <w:sz w:val="22"/>
                <w:szCs w:val="22"/>
              </w:rPr>
              <w:t>5)</w:t>
            </w:r>
          </w:p>
        </w:tc>
        <w:tc>
          <w:tcPr>
            <w:tcW w:w="7848" w:type="dxa"/>
            <w:shd w:val="clear" w:color="auto" w:fill="auto"/>
            <w:vAlign w:val="center"/>
          </w:tcPr>
          <w:p w:rsidR="00FB73D5" w:rsidRPr="00B70712" w:rsidRDefault="00FB73D5" w:rsidP="00FB73D5">
            <w:pPr>
              <w:spacing w:before="240" w:after="240"/>
              <w:textAlignment w:val="center"/>
              <w:rPr>
                <w:rFonts w:ascii="Open Sans" w:hAnsi="Open Sans" w:cs="Open Sans"/>
              </w:rPr>
            </w:pPr>
            <w:r w:rsidRPr="00B70712">
              <w:rPr>
                <w:rFonts w:ascii="Open Sans" w:hAnsi="Open Sans" w:cs="Open Sans"/>
                <w:b/>
                <w:bCs/>
                <w:color w:val="000000"/>
                <w:position w:val="-3"/>
                <w:sz w:val="22"/>
                <w:szCs w:val="22"/>
              </w:rPr>
              <w:t>Accommodations:</w:t>
            </w:r>
            <w:r w:rsidRPr="00B70712">
              <w:rPr>
                <w:rFonts w:ascii="Open Sans" w:hAnsi="Open Sans" w:cs="Open Sans"/>
                <w:color w:val="000000"/>
                <w:position w:val="-3"/>
                <w:sz w:val="22"/>
                <w:szCs w:val="22"/>
              </w:rPr>
              <w:t xml:space="preserve"> A room, group of rooms, or a building in which someone may live or stay</w:t>
            </w:r>
          </w:p>
          <w:p w:rsidR="00FB73D5" w:rsidRPr="00B70712" w:rsidRDefault="00FB73D5" w:rsidP="00FB73D5">
            <w:pPr>
              <w:spacing w:before="240" w:after="240"/>
              <w:textAlignment w:val="center"/>
              <w:rPr>
                <w:rFonts w:ascii="Open Sans" w:hAnsi="Open Sans" w:cs="Open Sans"/>
              </w:rPr>
            </w:pPr>
            <w:r w:rsidRPr="00B70712">
              <w:rPr>
                <w:rFonts w:ascii="Open Sans" w:hAnsi="Open Sans" w:cs="Open Sans"/>
                <w:b/>
                <w:bCs/>
                <w:color w:val="000000"/>
                <w:position w:val="-3"/>
                <w:sz w:val="22"/>
                <w:szCs w:val="22"/>
              </w:rPr>
              <w:t>Amenities:</w:t>
            </w:r>
            <w:r w:rsidRPr="00B70712">
              <w:rPr>
                <w:rFonts w:ascii="Open Sans" w:hAnsi="Open Sans" w:cs="Open Sans"/>
                <w:color w:val="000000"/>
                <w:position w:val="-3"/>
                <w:sz w:val="22"/>
                <w:szCs w:val="22"/>
              </w:rPr>
              <w:t xml:space="preserve"> A desirable or useful feature or facility of a building or place such as pool, work out facility, complimentary breakfast, WIFI and more</w:t>
            </w:r>
          </w:p>
          <w:p w:rsidR="00FB73D5" w:rsidRPr="00B70712" w:rsidRDefault="00FB73D5" w:rsidP="00FB73D5">
            <w:pPr>
              <w:spacing w:before="240" w:after="240"/>
              <w:textAlignment w:val="center"/>
              <w:rPr>
                <w:rFonts w:ascii="Open Sans" w:hAnsi="Open Sans" w:cs="Open Sans"/>
              </w:rPr>
            </w:pPr>
            <w:r w:rsidRPr="00B70712">
              <w:rPr>
                <w:rFonts w:ascii="Open Sans" w:hAnsi="Open Sans" w:cs="Open Sans"/>
                <w:b/>
                <w:bCs/>
                <w:color w:val="000000"/>
                <w:position w:val="-3"/>
                <w:sz w:val="22"/>
                <w:szCs w:val="22"/>
              </w:rPr>
              <w:t>Brand:</w:t>
            </w:r>
            <w:r w:rsidRPr="00B70712">
              <w:rPr>
                <w:rFonts w:ascii="Open Sans" w:hAnsi="Open Sans" w:cs="Open Sans"/>
                <w:color w:val="000000"/>
                <w:position w:val="-3"/>
                <w:sz w:val="22"/>
                <w:szCs w:val="22"/>
              </w:rPr>
              <w:t xml:space="preserve"> A name, logo, </w:t>
            </w:r>
            <w:r w:rsidR="00034603" w:rsidRPr="00B70712">
              <w:rPr>
                <w:rFonts w:ascii="Open Sans" w:hAnsi="Open Sans" w:cs="Open Sans"/>
                <w:color w:val="000000"/>
                <w:position w:val="-3"/>
                <w:sz w:val="22"/>
                <w:szCs w:val="22"/>
              </w:rPr>
              <w:t>tagline,</w:t>
            </w:r>
            <w:r w:rsidRPr="00B70712">
              <w:rPr>
                <w:rFonts w:ascii="Open Sans" w:hAnsi="Open Sans" w:cs="Open Sans"/>
                <w:color w:val="000000"/>
                <w:position w:val="-3"/>
                <w:sz w:val="22"/>
                <w:szCs w:val="22"/>
              </w:rPr>
              <w:t xml:space="preserve"> or any combination of these that distinguishes a product from its competitors</w:t>
            </w:r>
          </w:p>
          <w:p w:rsidR="00FB73D5" w:rsidRPr="00B70712" w:rsidRDefault="00FB73D5" w:rsidP="00FB73D5">
            <w:pPr>
              <w:spacing w:before="240" w:after="240"/>
              <w:textAlignment w:val="center"/>
              <w:rPr>
                <w:rFonts w:ascii="Open Sans" w:hAnsi="Open Sans" w:cs="Open Sans"/>
              </w:rPr>
            </w:pPr>
            <w:r w:rsidRPr="00B70712">
              <w:rPr>
                <w:rFonts w:ascii="Open Sans" w:hAnsi="Open Sans" w:cs="Open Sans"/>
                <w:b/>
                <w:bCs/>
                <w:color w:val="000000"/>
                <w:position w:val="-3"/>
                <w:sz w:val="22"/>
                <w:szCs w:val="22"/>
              </w:rPr>
              <w:t>Chain:</w:t>
            </w:r>
            <w:r w:rsidRPr="00B70712">
              <w:rPr>
                <w:rFonts w:ascii="Open Sans" w:hAnsi="Open Sans" w:cs="Open Sans"/>
                <w:color w:val="000000"/>
                <w:position w:val="-3"/>
                <w:sz w:val="22"/>
                <w:szCs w:val="22"/>
              </w:rPr>
              <w:t xml:space="preserve"> A business that has more than one location under the same name and the same ownership</w:t>
            </w:r>
          </w:p>
          <w:p w:rsidR="00FB73D5" w:rsidRPr="00B70712" w:rsidRDefault="00FB73D5" w:rsidP="00FB73D5">
            <w:pPr>
              <w:spacing w:before="240" w:after="240"/>
              <w:textAlignment w:val="center"/>
              <w:rPr>
                <w:rFonts w:ascii="Open Sans" w:hAnsi="Open Sans" w:cs="Open Sans"/>
              </w:rPr>
            </w:pPr>
            <w:r w:rsidRPr="00B70712">
              <w:rPr>
                <w:rFonts w:ascii="Open Sans" w:hAnsi="Open Sans" w:cs="Open Sans"/>
                <w:b/>
                <w:bCs/>
                <w:color w:val="000000"/>
                <w:position w:val="-3"/>
                <w:sz w:val="22"/>
                <w:szCs w:val="22"/>
              </w:rPr>
              <w:t>Condominium:</w:t>
            </w:r>
            <w:r w:rsidRPr="00B70712">
              <w:rPr>
                <w:rFonts w:ascii="Open Sans" w:hAnsi="Open Sans" w:cs="Open Sans"/>
                <w:color w:val="000000"/>
                <w:position w:val="-3"/>
                <w:sz w:val="22"/>
                <w:szCs w:val="22"/>
              </w:rPr>
              <w:t xml:space="preserve"> A building or complex of buildings containing </w:t>
            </w:r>
            <w:r w:rsidR="00034603" w:rsidRPr="00B70712">
              <w:rPr>
                <w:rFonts w:ascii="Open Sans" w:hAnsi="Open Sans" w:cs="Open Sans"/>
                <w:color w:val="000000"/>
                <w:position w:val="-3"/>
                <w:sz w:val="22"/>
                <w:szCs w:val="22"/>
              </w:rPr>
              <w:t>many</w:t>
            </w:r>
            <w:r w:rsidRPr="00B70712">
              <w:rPr>
                <w:rFonts w:ascii="Open Sans" w:hAnsi="Open Sans" w:cs="Open Sans"/>
                <w:color w:val="000000"/>
                <w:position w:val="-3"/>
                <w:sz w:val="22"/>
                <w:szCs w:val="22"/>
              </w:rPr>
              <w:t xml:space="preserve"> individually owned apartments or house that can be rented by others when not being utilized by owners</w:t>
            </w:r>
          </w:p>
          <w:p w:rsidR="00FB73D5" w:rsidRPr="00B70712" w:rsidRDefault="00FB73D5" w:rsidP="00FB73D5">
            <w:pPr>
              <w:spacing w:before="240" w:after="240"/>
              <w:textAlignment w:val="center"/>
              <w:rPr>
                <w:rFonts w:ascii="Open Sans" w:hAnsi="Open Sans" w:cs="Open Sans"/>
              </w:rPr>
            </w:pPr>
            <w:r w:rsidRPr="00B70712">
              <w:rPr>
                <w:rFonts w:ascii="Open Sans" w:hAnsi="Open Sans" w:cs="Open Sans"/>
                <w:b/>
                <w:bCs/>
                <w:color w:val="000000"/>
                <w:position w:val="-3"/>
                <w:sz w:val="22"/>
                <w:szCs w:val="22"/>
              </w:rPr>
              <w:t>Concierge:</w:t>
            </w:r>
            <w:r w:rsidRPr="00B70712">
              <w:rPr>
                <w:rFonts w:ascii="Open Sans" w:hAnsi="Open Sans" w:cs="Open Sans"/>
                <w:color w:val="000000"/>
                <w:position w:val="-3"/>
                <w:sz w:val="22"/>
                <w:szCs w:val="22"/>
              </w:rPr>
              <w:t xml:space="preserve"> A hotel employee whose job is to assist guests by arranging tours, making theater and restaurant reservations and more</w:t>
            </w:r>
          </w:p>
          <w:p w:rsidR="00FB73D5" w:rsidRPr="00B70712" w:rsidRDefault="00FB73D5" w:rsidP="00FB73D5">
            <w:pPr>
              <w:spacing w:before="240" w:after="240"/>
              <w:textAlignment w:val="center"/>
              <w:rPr>
                <w:rFonts w:ascii="Open Sans" w:hAnsi="Open Sans" w:cs="Open Sans"/>
              </w:rPr>
            </w:pPr>
            <w:r w:rsidRPr="00B70712">
              <w:rPr>
                <w:rFonts w:ascii="Open Sans" w:hAnsi="Open Sans" w:cs="Open Sans"/>
                <w:b/>
                <w:bCs/>
                <w:color w:val="000000"/>
                <w:position w:val="-3"/>
                <w:sz w:val="22"/>
                <w:szCs w:val="22"/>
              </w:rPr>
              <w:t>Franchise:</w:t>
            </w:r>
            <w:r w:rsidRPr="00B70712">
              <w:rPr>
                <w:rFonts w:ascii="Open Sans" w:hAnsi="Open Sans" w:cs="Open Sans"/>
                <w:color w:val="000000"/>
                <w:position w:val="-3"/>
                <w:sz w:val="22"/>
                <w:szCs w:val="22"/>
              </w:rPr>
              <w:t xml:space="preserve"> The right to do business using the brand and products of another business; also refers to a business that is set up through a franchise agreement</w:t>
            </w:r>
          </w:p>
          <w:p w:rsidR="00FB73D5" w:rsidRPr="00B70712" w:rsidRDefault="00FB73D5" w:rsidP="00FB73D5">
            <w:pPr>
              <w:spacing w:before="240" w:after="240"/>
              <w:textAlignment w:val="center"/>
              <w:rPr>
                <w:rFonts w:ascii="Open Sans" w:hAnsi="Open Sans" w:cs="Open Sans"/>
              </w:rPr>
            </w:pPr>
            <w:r w:rsidRPr="00B70712">
              <w:rPr>
                <w:rFonts w:ascii="Open Sans" w:hAnsi="Open Sans" w:cs="Open Sans"/>
                <w:b/>
                <w:bCs/>
                <w:color w:val="000000"/>
                <w:position w:val="-3"/>
                <w:sz w:val="22"/>
                <w:szCs w:val="22"/>
              </w:rPr>
              <w:t>Franchise agreement:</w:t>
            </w:r>
            <w:r w:rsidRPr="00B70712">
              <w:rPr>
                <w:rFonts w:ascii="Open Sans" w:hAnsi="Open Sans" w:cs="Open Sans"/>
                <w:color w:val="000000"/>
                <w:position w:val="-3"/>
                <w:sz w:val="22"/>
                <w:szCs w:val="22"/>
              </w:rPr>
              <w:t xml:space="preserve"> The legal document that sets up a franchise</w:t>
            </w:r>
          </w:p>
          <w:p w:rsidR="00FB73D5" w:rsidRPr="00B70712" w:rsidRDefault="00FB73D5" w:rsidP="00FB73D5">
            <w:pPr>
              <w:spacing w:before="240" w:after="240"/>
              <w:textAlignment w:val="center"/>
              <w:rPr>
                <w:rFonts w:ascii="Open Sans" w:hAnsi="Open Sans" w:cs="Open Sans"/>
              </w:rPr>
            </w:pPr>
            <w:r w:rsidRPr="00B70712">
              <w:rPr>
                <w:rFonts w:ascii="Open Sans" w:hAnsi="Open Sans" w:cs="Open Sans"/>
                <w:b/>
                <w:bCs/>
                <w:color w:val="000000"/>
                <w:position w:val="-3"/>
                <w:sz w:val="22"/>
                <w:szCs w:val="22"/>
              </w:rPr>
              <w:t>Franchise fee:</w:t>
            </w:r>
            <w:r w:rsidRPr="00B70712">
              <w:rPr>
                <w:rFonts w:ascii="Open Sans" w:hAnsi="Open Sans" w:cs="Open Sans"/>
                <w:color w:val="000000"/>
                <w:position w:val="-3"/>
                <w:sz w:val="22"/>
                <w:szCs w:val="22"/>
              </w:rPr>
              <w:t xml:space="preserve"> A certain amount of money a person pays to the chain owner for the franchise</w:t>
            </w:r>
          </w:p>
          <w:p w:rsidR="00FB73D5" w:rsidRPr="00B70712" w:rsidRDefault="00FB73D5" w:rsidP="00FB73D5">
            <w:pPr>
              <w:spacing w:before="240" w:after="240"/>
              <w:textAlignment w:val="center"/>
              <w:rPr>
                <w:rFonts w:ascii="Open Sans" w:hAnsi="Open Sans" w:cs="Open Sans"/>
              </w:rPr>
            </w:pPr>
            <w:r w:rsidRPr="00B70712">
              <w:rPr>
                <w:rFonts w:ascii="Open Sans" w:hAnsi="Open Sans" w:cs="Open Sans"/>
                <w:b/>
                <w:bCs/>
                <w:color w:val="000000"/>
                <w:position w:val="-3"/>
                <w:sz w:val="22"/>
                <w:szCs w:val="22"/>
              </w:rPr>
              <w:t>Full-service hotel:</w:t>
            </w:r>
            <w:r w:rsidRPr="00B70712">
              <w:rPr>
                <w:rFonts w:ascii="Open Sans" w:hAnsi="Open Sans" w:cs="Open Sans"/>
                <w:color w:val="000000"/>
                <w:position w:val="-3"/>
                <w:sz w:val="22"/>
                <w:szCs w:val="22"/>
              </w:rPr>
              <w:t xml:space="preserve"> Offers amenities such as restaurant onsite, bell service, room service, concierge services</w:t>
            </w:r>
          </w:p>
          <w:p w:rsidR="00FB73D5" w:rsidRPr="00B70712" w:rsidRDefault="00FB73D5" w:rsidP="00FB73D5">
            <w:pPr>
              <w:spacing w:before="240" w:after="240"/>
              <w:textAlignment w:val="center"/>
              <w:rPr>
                <w:rFonts w:ascii="Open Sans" w:hAnsi="Open Sans" w:cs="Open Sans"/>
              </w:rPr>
            </w:pPr>
            <w:r w:rsidRPr="00B70712">
              <w:rPr>
                <w:rFonts w:ascii="Open Sans" w:hAnsi="Open Sans" w:cs="Open Sans"/>
                <w:b/>
                <w:bCs/>
                <w:color w:val="000000"/>
                <w:position w:val="-3"/>
                <w:sz w:val="22"/>
                <w:szCs w:val="22"/>
              </w:rPr>
              <w:t>Limited-service hotel:</w:t>
            </w:r>
            <w:r w:rsidRPr="00B70712">
              <w:rPr>
                <w:rFonts w:ascii="Open Sans" w:hAnsi="Open Sans" w:cs="Open Sans"/>
                <w:color w:val="000000"/>
                <w:position w:val="-3"/>
                <w:sz w:val="22"/>
                <w:szCs w:val="22"/>
              </w:rPr>
              <w:t xml:space="preserve"> Hotels that offer a medium level of service and a midrange price</w:t>
            </w:r>
          </w:p>
          <w:p w:rsidR="00FB73D5" w:rsidRPr="00B70712" w:rsidRDefault="00FB73D5" w:rsidP="00FB73D5">
            <w:pPr>
              <w:spacing w:before="240" w:after="240"/>
              <w:textAlignment w:val="center"/>
              <w:rPr>
                <w:rFonts w:ascii="Open Sans" w:hAnsi="Open Sans" w:cs="Open Sans"/>
              </w:rPr>
            </w:pPr>
            <w:r w:rsidRPr="00B70712">
              <w:rPr>
                <w:rFonts w:ascii="Open Sans" w:hAnsi="Open Sans" w:cs="Open Sans"/>
                <w:b/>
                <w:bCs/>
                <w:color w:val="000000"/>
                <w:position w:val="-3"/>
                <w:sz w:val="22"/>
                <w:szCs w:val="22"/>
              </w:rPr>
              <w:t>Lodging:</w:t>
            </w:r>
            <w:r w:rsidRPr="00B70712">
              <w:rPr>
                <w:rFonts w:ascii="Open Sans" w:hAnsi="Open Sans" w:cs="Open Sans"/>
                <w:color w:val="000000"/>
                <w:position w:val="-3"/>
                <w:sz w:val="22"/>
                <w:szCs w:val="22"/>
              </w:rPr>
              <w:t xml:space="preserve"> A place to sleep for one or more nights</w:t>
            </w:r>
          </w:p>
          <w:p w:rsidR="00FB73D5" w:rsidRPr="00B70712" w:rsidRDefault="00FB73D5" w:rsidP="00FB73D5">
            <w:pPr>
              <w:spacing w:before="120" w:after="120"/>
              <w:rPr>
                <w:rFonts w:ascii="Open Sans" w:hAnsi="Open Sans" w:cs="Open Sans"/>
              </w:rPr>
            </w:pPr>
            <w:r w:rsidRPr="00B70712">
              <w:rPr>
                <w:rFonts w:ascii="Open Sans" w:hAnsi="Open Sans" w:cs="Open Sans"/>
                <w:b/>
                <w:bCs/>
                <w:color w:val="000000"/>
                <w:position w:val="-3"/>
                <w:sz w:val="22"/>
                <w:szCs w:val="22"/>
              </w:rPr>
              <w:t>Resort:</w:t>
            </w:r>
            <w:r w:rsidRPr="00B70712">
              <w:rPr>
                <w:rFonts w:ascii="Open Sans" w:hAnsi="Open Sans" w:cs="Open Sans"/>
                <w:color w:val="000000"/>
                <w:position w:val="-3"/>
                <w:sz w:val="22"/>
                <w:szCs w:val="22"/>
              </w:rPr>
              <w:t xml:space="preserve"> A place that is a popular destination for vacations or recreation, or which is frequented for a </w:t>
            </w:r>
            <w:r w:rsidR="00034603" w:rsidRPr="00B70712">
              <w:rPr>
                <w:rFonts w:ascii="Open Sans" w:hAnsi="Open Sans" w:cs="Open Sans"/>
                <w:color w:val="000000"/>
                <w:position w:val="-3"/>
                <w:sz w:val="22"/>
                <w:szCs w:val="22"/>
              </w:rPr>
              <w:t>purpose</w:t>
            </w:r>
          </w:p>
        </w:tc>
      </w:tr>
      <w:tr w:rsidR="00FB73D5" w:rsidRPr="00B70712" w:rsidTr="003E78DC">
        <w:trPr>
          <w:trHeight w:val="27"/>
        </w:trPr>
        <w:tc>
          <w:tcPr>
            <w:tcW w:w="2952" w:type="dxa"/>
            <w:shd w:val="clear" w:color="auto" w:fill="auto"/>
          </w:tcPr>
          <w:p w:rsidR="00FB73D5" w:rsidRPr="00B70712" w:rsidRDefault="00FB73D5" w:rsidP="00FB73D5">
            <w:pPr>
              <w:spacing w:before="120" w:after="120"/>
              <w:jc w:val="center"/>
              <w:rPr>
                <w:rFonts w:ascii="Open Sans" w:hAnsi="Open Sans" w:cs="Open Sans"/>
                <w:b/>
                <w:bCs/>
              </w:rPr>
            </w:pPr>
            <w:r w:rsidRPr="00B70712">
              <w:rPr>
                <w:rFonts w:ascii="Open Sans" w:hAnsi="Open Sans" w:cs="Open Sans"/>
                <w:b/>
                <w:bCs/>
                <w:sz w:val="22"/>
                <w:szCs w:val="22"/>
              </w:rPr>
              <w:t>Materials/Specialized Equipment Needed</w:t>
            </w:r>
          </w:p>
        </w:tc>
        <w:tc>
          <w:tcPr>
            <w:tcW w:w="7848" w:type="dxa"/>
            <w:shd w:val="clear" w:color="auto" w:fill="auto"/>
            <w:vAlign w:val="center"/>
          </w:tcPr>
          <w:p w:rsidR="00FB73D5" w:rsidRPr="00B70712" w:rsidRDefault="00FB73D5" w:rsidP="003E78DC">
            <w:pPr>
              <w:spacing w:before="120" w:after="120"/>
              <w:textAlignment w:val="center"/>
              <w:outlineLvl w:val="3"/>
              <w:rPr>
                <w:rFonts w:ascii="Open Sans" w:hAnsi="Open Sans" w:cs="Open Sans"/>
              </w:rPr>
            </w:pPr>
            <w:r w:rsidRPr="00B70712">
              <w:rPr>
                <w:rFonts w:ascii="Open Sans" w:hAnsi="Open Sans" w:cs="Open Sans"/>
                <w:b/>
                <w:bCs/>
                <w:color w:val="000000"/>
                <w:position w:val="-3"/>
                <w:sz w:val="22"/>
                <w:szCs w:val="22"/>
              </w:rPr>
              <w:t>Equipment:</w:t>
            </w:r>
          </w:p>
          <w:p w:rsidR="00FB73D5" w:rsidRPr="00B70712" w:rsidRDefault="00D927F9" w:rsidP="00FB73D5">
            <w:pPr>
              <w:numPr>
                <w:ilvl w:val="0"/>
                <w:numId w:val="6"/>
              </w:numPr>
              <w:rPr>
                <w:rFonts w:ascii="Open Sans" w:hAnsi="Open Sans" w:cs="Open Sans"/>
                <w:color w:val="000000"/>
              </w:rPr>
            </w:pPr>
            <w:r w:rsidRPr="00B70712">
              <w:rPr>
                <w:rFonts w:ascii="Open Sans" w:hAnsi="Open Sans" w:cs="Open Sans"/>
                <w:color w:val="000000"/>
                <w:position w:val="-3"/>
                <w:sz w:val="22"/>
                <w:szCs w:val="22"/>
              </w:rPr>
              <w:t xml:space="preserve">Computer </w:t>
            </w:r>
            <w:r w:rsidR="00FB73D5" w:rsidRPr="00B70712">
              <w:rPr>
                <w:rFonts w:ascii="Open Sans" w:hAnsi="Open Sans" w:cs="Open Sans"/>
                <w:color w:val="000000"/>
                <w:position w:val="-3"/>
                <w:sz w:val="22"/>
                <w:szCs w:val="22"/>
              </w:rPr>
              <w:t xml:space="preserve">with projector for </w:t>
            </w:r>
            <w:r>
              <w:rPr>
                <w:rFonts w:ascii="Open Sans" w:hAnsi="Open Sans" w:cs="Open Sans"/>
                <w:color w:val="000000"/>
                <w:position w:val="-3"/>
                <w:sz w:val="22"/>
                <w:szCs w:val="22"/>
              </w:rPr>
              <w:t>PowerPoint</w:t>
            </w:r>
            <w:r w:rsidR="00554A8C">
              <w:rPr>
                <w:rFonts w:ascii="Open Sans" w:hAnsi="Open Sans" w:cs="Open Sans"/>
                <w:color w:val="000000"/>
                <w:position w:val="-3"/>
                <w:sz w:val="22"/>
                <w:szCs w:val="22"/>
              </w:rPr>
              <w:t xml:space="preserve"> </w:t>
            </w:r>
            <w:r w:rsidR="00FB73D5" w:rsidRPr="00B70712">
              <w:rPr>
                <w:rFonts w:ascii="Open Sans" w:hAnsi="Open Sans" w:cs="Open Sans"/>
                <w:color w:val="000000"/>
                <w:position w:val="-3"/>
                <w:sz w:val="22"/>
                <w:szCs w:val="22"/>
              </w:rPr>
              <w:t>presentation</w:t>
            </w:r>
          </w:p>
          <w:p w:rsidR="00FB73D5" w:rsidRPr="00B70712" w:rsidRDefault="00D927F9" w:rsidP="00FB73D5">
            <w:pPr>
              <w:numPr>
                <w:ilvl w:val="0"/>
                <w:numId w:val="6"/>
              </w:numPr>
              <w:rPr>
                <w:rFonts w:ascii="Open Sans" w:hAnsi="Open Sans" w:cs="Open Sans"/>
                <w:color w:val="000000"/>
              </w:rPr>
            </w:pPr>
            <w:r w:rsidRPr="00B70712">
              <w:rPr>
                <w:rFonts w:ascii="Open Sans" w:hAnsi="Open Sans" w:cs="Open Sans"/>
                <w:color w:val="000000"/>
                <w:position w:val="-3"/>
                <w:sz w:val="22"/>
                <w:szCs w:val="22"/>
              </w:rPr>
              <w:t xml:space="preserve">Computers </w:t>
            </w:r>
            <w:r w:rsidR="00FB73D5" w:rsidRPr="00B70712">
              <w:rPr>
                <w:rFonts w:ascii="Open Sans" w:hAnsi="Open Sans" w:cs="Open Sans"/>
                <w:color w:val="000000"/>
                <w:position w:val="-3"/>
                <w:sz w:val="22"/>
                <w:szCs w:val="22"/>
              </w:rPr>
              <w:t>with Internet access (be sure to follow district guidelines)</w:t>
            </w:r>
          </w:p>
          <w:p w:rsidR="00FB73D5" w:rsidRPr="00554A8C" w:rsidRDefault="00D927F9" w:rsidP="00FB73D5">
            <w:pPr>
              <w:numPr>
                <w:ilvl w:val="0"/>
                <w:numId w:val="6"/>
              </w:numPr>
              <w:rPr>
                <w:rFonts w:ascii="Open Sans" w:hAnsi="Open Sans" w:cs="Open Sans"/>
                <w:color w:val="000000"/>
              </w:rPr>
            </w:pPr>
            <w:r w:rsidRPr="00B70712">
              <w:rPr>
                <w:rFonts w:ascii="Open Sans" w:hAnsi="Open Sans" w:cs="Open Sans"/>
                <w:color w:val="000000"/>
                <w:position w:val="-3"/>
                <w:sz w:val="22"/>
                <w:szCs w:val="22"/>
              </w:rPr>
              <w:t xml:space="preserve">Light </w:t>
            </w:r>
            <w:r w:rsidR="00FB73D5" w:rsidRPr="00B70712">
              <w:rPr>
                <w:rFonts w:ascii="Open Sans" w:hAnsi="Open Sans" w:cs="Open Sans"/>
                <w:color w:val="000000"/>
                <w:position w:val="-3"/>
                <w:sz w:val="22"/>
                <w:szCs w:val="22"/>
              </w:rPr>
              <w:t>projector (Elmo)</w:t>
            </w:r>
          </w:p>
          <w:p w:rsidR="00554A8C" w:rsidRPr="00B70712" w:rsidRDefault="00554A8C" w:rsidP="00554A8C">
            <w:pPr>
              <w:ind w:left="720"/>
              <w:rPr>
                <w:rFonts w:ascii="Open Sans" w:hAnsi="Open Sans" w:cs="Open Sans"/>
                <w:color w:val="000000"/>
              </w:rPr>
            </w:pPr>
          </w:p>
          <w:p w:rsidR="00FB73D5" w:rsidRPr="00B70712" w:rsidRDefault="00FB73D5" w:rsidP="003E78DC">
            <w:pPr>
              <w:spacing w:before="120" w:after="120"/>
              <w:textAlignment w:val="center"/>
              <w:outlineLvl w:val="3"/>
              <w:rPr>
                <w:rFonts w:ascii="Open Sans" w:hAnsi="Open Sans" w:cs="Open Sans"/>
              </w:rPr>
            </w:pPr>
            <w:r w:rsidRPr="00B70712">
              <w:rPr>
                <w:rFonts w:ascii="Open Sans" w:hAnsi="Open Sans" w:cs="Open Sans"/>
                <w:b/>
                <w:bCs/>
                <w:color w:val="000000"/>
                <w:position w:val="-3"/>
                <w:sz w:val="22"/>
                <w:szCs w:val="22"/>
              </w:rPr>
              <w:lastRenderedPageBreak/>
              <w:t>Materials:</w:t>
            </w:r>
          </w:p>
          <w:p w:rsidR="00FB73D5" w:rsidRPr="00B70712" w:rsidRDefault="00554A8C" w:rsidP="00FB73D5">
            <w:pPr>
              <w:numPr>
                <w:ilvl w:val="0"/>
                <w:numId w:val="6"/>
              </w:numPr>
              <w:rPr>
                <w:rFonts w:ascii="Open Sans" w:hAnsi="Open Sans" w:cs="Open Sans"/>
                <w:color w:val="000000"/>
              </w:rPr>
            </w:pPr>
            <w:r w:rsidRPr="00B70712">
              <w:rPr>
                <w:rFonts w:ascii="Open Sans" w:hAnsi="Open Sans" w:cs="Open Sans"/>
                <w:color w:val="000000"/>
                <w:position w:val="-3"/>
                <w:sz w:val="22"/>
                <w:szCs w:val="22"/>
              </w:rPr>
              <w:t>Hotel brochures (various)</w:t>
            </w:r>
          </w:p>
          <w:p w:rsidR="00FB73D5" w:rsidRPr="00B70712" w:rsidRDefault="00554A8C" w:rsidP="00FB73D5">
            <w:pPr>
              <w:numPr>
                <w:ilvl w:val="1"/>
                <w:numId w:val="6"/>
              </w:numPr>
              <w:rPr>
                <w:rFonts w:ascii="Open Sans" w:hAnsi="Open Sans" w:cs="Open Sans"/>
                <w:color w:val="000000"/>
              </w:rPr>
            </w:pPr>
            <w:r w:rsidRPr="00B70712">
              <w:rPr>
                <w:rFonts w:ascii="Open Sans" w:hAnsi="Open Sans" w:cs="Open Sans"/>
                <w:color w:val="000000"/>
                <w:position w:val="-3"/>
                <w:sz w:val="22"/>
                <w:szCs w:val="22"/>
              </w:rPr>
              <w:t>Bed and breakfast</w:t>
            </w:r>
          </w:p>
          <w:p w:rsidR="00FB73D5" w:rsidRPr="00B70712" w:rsidRDefault="00554A8C" w:rsidP="00FB73D5">
            <w:pPr>
              <w:numPr>
                <w:ilvl w:val="1"/>
                <w:numId w:val="6"/>
              </w:numPr>
              <w:rPr>
                <w:rFonts w:ascii="Open Sans" w:hAnsi="Open Sans" w:cs="Open Sans"/>
                <w:color w:val="000000"/>
              </w:rPr>
            </w:pPr>
            <w:r w:rsidRPr="00B70712">
              <w:rPr>
                <w:rFonts w:ascii="Open Sans" w:hAnsi="Open Sans" w:cs="Open Sans"/>
                <w:color w:val="000000"/>
                <w:position w:val="-3"/>
                <w:sz w:val="22"/>
                <w:szCs w:val="22"/>
              </w:rPr>
              <w:t>Budget hotels</w:t>
            </w:r>
          </w:p>
          <w:p w:rsidR="00FB73D5" w:rsidRPr="00B70712" w:rsidRDefault="00554A8C" w:rsidP="00FB73D5">
            <w:pPr>
              <w:numPr>
                <w:ilvl w:val="1"/>
                <w:numId w:val="6"/>
              </w:numPr>
              <w:rPr>
                <w:rFonts w:ascii="Open Sans" w:hAnsi="Open Sans" w:cs="Open Sans"/>
                <w:color w:val="000000"/>
              </w:rPr>
            </w:pPr>
            <w:r w:rsidRPr="00B70712">
              <w:rPr>
                <w:rFonts w:ascii="Open Sans" w:hAnsi="Open Sans" w:cs="Open Sans"/>
                <w:color w:val="000000"/>
                <w:position w:val="-3"/>
                <w:sz w:val="22"/>
                <w:szCs w:val="22"/>
              </w:rPr>
              <w:t>Campgrounds</w:t>
            </w:r>
          </w:p>
          <w:p w:rsidR="00FB73D5" w:rsidRPr="00B70712" w:rsidRDefault="00554A8C" w:rsidP="00FB73D5">
            <w:pPr>
              <w:numPr>
                <w:ilvl w:val="1"/>
                <w:numId w:val="6"/>
              </w:numPr>
              <w:rPr>
                <w:rFonts w:ascii="Open Sans" w:hAnsi="Open Sans" w:cs="Open Sans"/>
                <w:color w:val="000000"/>
              </w:rPr>
            </w:pPr>
            <w:r w:rsidRPr="00B70712">
              <w:rPr>
                <w:rFonts w:ascii="Open Sans" w:hAnsi="Open Sans" w:cs="Open Sans"/>
                <w:color w:val="000000"/>
                <w:position w:val="-3"/>
                <w:sz w:val="22"/>
                <w:szCs w:val="22"/>
              </w:rPr>
              <w:t>Condominium hotels</w:t>
            </w:r>
          </w:p>
          <w:p w:rsidR="00FB73D5" w:rsidRPr="00B70712" w:rsidRDefault="00554A8C" w:rsidP="00FB73D5">
            <w:pPr>
              <w:numPr>
                <w:ilvl w:val="1"/>
                <w:numId w:val="6"/>
              </w:numPr>
              <w:rPr>
                <w:rFonts w:ascii="Open Sans" w:hAnsi="Open Sans" w:cs="Open Sans"/>
                <w:color w:val="000000"/>
              </w:rPr>
            </w:pPr>
            <w:r w:rsidRPr="00B70712">
              <w:rPr>
                <w:rFonts w:ascii="Open Sans" w:hAnsi="Open Sans" w:cs="Open Sans"/>
                <w:color w:val="000000"/>
                <w:position w:val="-3"/>
                <w:sz w:val="22"/>
                <w:szCs w:val="22"/>
              </w:rPr>
              <w:t>Convention hotels</w:t>
            </w:r>
          </w:p>
          <w:p w:rsidR="00FB73D5" w:rsidRPr="00B70712" w:rsidRDefault="00554A8C" w:rsidP="00FB73D5">
            <w:pPr>
              <w:numPr>
                <w:ilvl w:val="1"/>
                <w:numId w:val="6"/>
              </w:numPr>
              <w:rPr>
                <w:rFonts w:ascii="Open Sans" w:hAnsi="Open Sans" w:cs="Open Sans"/>
                <w:color w:val="000000"/>
              </w:rPr>
            </w:pPr>
            <w:r w:rsidRPr="00B70712">
              <w:rPr>
                <w:rFonts w:ascii="Open Sans" w:hAnsi="Open Sans" w:cs="Open Sans"/>
                <w:color w:val="000000"/>
                <w:position w:val="-3"/>
                <w:sz w:val="22"/>
                <w:szCs w:val="22"/>
              </w:rPr>
              <w:t>Extended-stay hotels</w:t>
            </w:r>
          </w:p>
          <w:p w:rsidR="00FB73D5" w:rsidRPr="00B70712" w:rsidRDefault="00554A8C" w:rsidP="00FB73D5">
            <w:pPr>
              <w:numPr>
                <w:ilvl w:val="1"/>
                <w:numId w:val="6"/>
              </w:numPr>
              <w:rPr>
                <w:rFonts w:ascii="Open Sans" w:hAnsi="Open Sans" w:cs="Open Sans"/>
                <w:color w:val="000000"/>
              </w:rPr>
            </w:pPr>
            <w:r w:rsidRPr="00B70712">
              <w:rPr>
                <w:rFonts w:ascii="Open Sans" w:hAnsi="Open Sans" w:cs="Open Sans"/>
                <w:color w:val="000000"/>
                <w:position w:val="-3"/>
                <w:sz w:val="22"/>
                <w:szCs w:val="22"/>
              </w:rPr>
              <w:t>Hostels</w:t>
            </w:r>
          </w:p>
          <w:p w:rsidR="00FB73D5" w:rsidRPr="00B70712" w:rsidRDefault="00554A8C" w:rsidP="00FB73D5">
            <w:pPr>
              <w:numPr>
                <w:ilvl w:val="1"/>
                <w:numId w:val="6"/>
              </w:numPr>
              <w:rPr>
                <w:rFonts w:ascii="Open Sans" w:hAnsi="Open Sans" w:cs="Open Sans"/>
                <w:color w:val="000000"/>
              </w:rPr>
            </w:pPr>
            <w:r w:rsidRPr="00B70712">
              <w:rPr>
                <w:rFonts w:ascii="Open Sans" w:hAnsi="Open Sans" w:cs="Open Sans"/>
                <w:color w:val="000000"/>
                <w:position w:val="-3"/>
                <w:sz w:val="22"/>
                <w:szCs w:val="22"/>
              </w:rPr>
              <w:t>Inns</w:t>
            </w:r>
          </w:p>
          <w:p w:rsidR="00FB73D5" w:rsidRPr="00B70712" w:rsidRDefault="00554A8C" w:rsidP="00FB73D5">
            <w:pPr>
              <w:numPr>
                <w:ilvl w:val="1"/>
                <w:numId w:val="6"/>
              </w:numPr>
              <w:rPr>
                <w:rFonts w:ascii="Open Sans" w:hAnsi="Open Sans" w:cs="Open Sans"/>
                <w:color w:val="000000"/>
              </w:rPr>
            </w:pPr>
            <w:r w:rsidRPr="00B70712">
              <w:rPr>
                <w:rFonts w:ascii="Open Sans" w:hAnsi="Open Sans" w:cs="Open Sans"/>
                <w:color w:val="000000"/>
                <w:position w:val="-3"/>
                <w:sz w:val="22"/>
                <w:szCs w:val="22"/>
              </w:rPr>
              <w:t>Lodges</w:t>
            </w:r>
          </w:p>
          <w:p w:rsidR="00FB73D5" w:rsidRPr="00B70712" w:rsidRDefault="00554A8C" w:rsidP="00FB73D5">
            <w:pPr>
              <w:numPr>
                <w:ilvl w:val="1"/>
                <w:numId w:val="6"/>
              </w:numPr>
              <w:rPr>
                <w:rFonts w:ascii="Open Sans" w:hAnsi="Open Sans" w:cs="Open Sans"/>
                <w:color w:val="000000"/>
              </w:rPr>
            </w:pPr>
            <w:r w:rsidRPr="00B70712">
              <w:rPr>
                <w:rFonts w:ascii="Open Sans" w:hAnsi="Open Sans" w:cs="Open Sans"/>
                <w:color w:val="000000"/>
                <w:position w:val="-3"/>
                <w:sz w:val="22"/>
                <w:szCs w:val="22"/>
              </w:rPr>
              <w:t>Luxury hotels</w:t>
            </w:r>
          </w:p>
          <w:p w:rsidR="00FB73D5" w:rsidRPr="00B70712" w:rsidRDefault="00554A8C" w:rsidP="00FB73D5">
            <w:pPr>
              <w:numPr>
                <w:ilvl w:val="1"/>
                <w:numId w:val="6"/>
              </w:numPr>
              <w:rPr>
                <w:rFonts w:ascii="Open Sans" w:hAnsi="Open Sans" w:cs="Open Sans"/>
                <w:color w:val="000000"/>
              </w:rPr>
            </w:pPr>
            <w:r w:rsidRPr="00B70712">
              <w:rPr>
                <w:rFonts w:ascii="Open Sans" w:hAnsi="Open Sans" w:cs="Open Sans"/>
                <w:color w:val="000000"/>
                <w:position w:val="-3"/>
                <w:sz w:val="22"/>
                <w:szCs w:val="22"/>
              </w:rPr>
              <w:t>Motels</w:t>
            </w:r>
          </w:p>
          <w:p w:rsidR="00FB73D5" w:rsidRPr="00B70712" w:rsidRDefault="00554A8C" w:rsidP="00FB73D5">
            <w:pPr>
              <w:numPr>
                <w:ilvl w:val="1"/>
                <w:numId w:val="6"/>
              </w:numPr>
              <w:rPr>
                <w:rFonts w:ascii="Open Sans" w:hAnsi="Open Sans" w:cs="Open Sans"/>
                <w:color w:val="000000"/>
              </w:rPr>
            </w:pPr>
            <w:r w:rsidRPr="00B70712">
              <w:rPr>
                <w:rFonts w:ascii="Open Sans" w:hAnsi="Open Sans" w:cs="Open Sans"/>
                <w:color w:val="000000"/>
                <w:position w:val="-3"/>
                <w:sz w:val="22"/>
                <w:szCs w:val="22"/>
              </w:rPr>
              <w:t>Resorts</w:t>
            </w:r>
          </w:p>
          <w:p w:rsidR="00FB73D5" w:rsidRPr="00B70712" w:rsidRDefault="00FB73D5" w:rsidP="003E78DC">
            <w:pPr>
              <w:spacing w:before="120" w:after="120"/>
              <w:textAlignment w:val="center"/>
              <w:outlineLvl w:val="3"/>
              <w:rPr>
                <w:rFonts w:ascii="Open Sans" w:hAnsi="Open Sans" w:cs="Open Sans"/>
              </w:rPr>
            </w:pPr>
            <w:r w:rsidRPr="00B70712">
              <w:rPr>
                <w:rFonts w:ascii="Open Sans" w:hAnsi="Open Sans" w:cs="Open Sans"/>
                <w:b/>
                <w:bCs/>
                <w:color w:val="000000"/>
                <w:position w:val="-3"/>
                <w:sz w:val="22"/>
                <w:szCs w:val="22"/>
              </w:rPr>
              <w:t>Supplies:</w:t>
            </w:r>
          </w:p>
          <w:p w:rsidR="00FB73D5" w:rsidRPr="00B70712" w:rsidRDefault="00554A8C" w:rsidP="00FB73D5">
            <w:pPr>
              <w:numPr>
                <w:ilvl w:val="0"/>
                <w:numId w:val="6"/>
              </w:numPr>
              <w:rPr>
                <w:rFonts w:ascii="Open Sans" w:hAnsi="Open Sans" w:cs="Open Sans"/>
                <w:color w:val="000000"/>
              </w:rPr>
            </w:pPr>
            <w:r w:rsidRPr="00B70712">
              <w:rPr>
                <w:rFonts w:ascii="Open Sans" w:hAnsi="Open Sans" w:cs="Open Sans"/>
                <w:color w:val="000000"/>
                <w:position w:val="-3"/>
                <w:sz w:val="22"/>
                <w:szCs w:val="22"/>
              </w:rPr>
              <w:t xml:space="preserve">Items from the front </w:t>
            </w:r>
            <w:r w:rsidR="00FB73D5" w:rsidRPr="00B70712">
              <w:rPr>
                <w:rFonts w:ascii="Open Sans" w:hAnsi="Open Sans" w:cs="Open Sans"/>
                <w:color w:val="000000"/>
                <w:position w:val="-3"/>
                <w:sz w:val="22"/>
                <w:szCs w:val="22"/>
              </w:rPr>
              <w:t>desk (if available)</w:t>
            </w:r>
          </w:p>
          <w:p w:rsidR="00FB73D5" w:rsidRPr="00B70712" w:rsidRDefault="00554A8C" w:rsidP="00FB73D5">
            <w:pPr>
              <w:numPr>
                <w:ilvl w:val="1"/>
                <w:numId w:val="6"/>
              </w:numPr>
              <w:rPr>
                <w:rFonts w:ascii="Open Sans" w:hAnsi="Open Sans" w:cs="Open Sans"/>
                <w:color w:val="000000"/>
              </w:rPr>
            </w:pPr>
            <w:r w:rsidRPr="00B70712">
              <w:rPr>
                <w:rFonts w:ascii="Open Sans" w:hAnsi="Open Sans" w:cs="Open Sans"/>
                <w:color w:val="000000"/>
                <w:position w:val="-3"/>
                <w:sz w:val="22"/>
                <w:szCs w:val="22"/>
              </w:rPr>
              <w:t>Card keys</w:t>
            </w:r>
          </w:p>
          <w:p w:rsidR="00FB73D5" w:rsidRPr="00B70712" w:rsidRDefault="00554A8C" w:rsidP="00FB73D5">
            <w:pPr>
              <w:numPr>
                <w:ilvl w:val="1"/>
                <w:numId w:val="6"/>
              </w:numPr>
              <w:rPr>
                <w:rFonts w:ascii="Open Sans" w:hAnsi="Open Sans" w:cs="Open Sans"/>
                <w:color w:val="000000"/>
              </w:rPr>
            </w:pPr>
            <w:r w:rsidRPr="00B70712">
              <w:rPr>
                <w:rFonts w:ascii="Open Sans" w:hAnsi="Open Sans" w:cs="Open Sans"/>
                <w:color w:val="000000"/>
                <w:position w:val="-3"/>
                <w:sz w:val="22"/>
                <w:szCs w:val="22"/>
              </w:rPr>
              <w:t>Front desk bell</w:t>
            </w:r>
          </w:p>
          <w:p w:rsidR="00FB73D5" w:rsidRPr="00B70712" w:rsidRDefault="00554A8C" w:rsidP="00FB73D5">
            <w:pPr>
              <w:numPr>
                <w:ilvl w:val="1"/>
                <w:numId w:val="6"/>
              </w:numPr>
              <w:rPr>
                <w:rFonts w:ascii="Open Sans" w:hAnsi="Open Sans" w:cs="Open Sans"/>
                <w:color w:val="000000"/>
              </w:rPr>
            </w:pPr>
            <w:r w:rsidRPr="00B70712">
              <w:rPr>
                <w:rFonts w:ascii="Open Sans" w:hAnsi="Open Sans" w:cs="Open Sans"/>
                <w:color w:val="000000"/>
                <w:position w:val="-3"/>
                <w:sz w:val="22"/>
                <w:szCs w:val="22"/>
              </w:rPr>
              <w:t>Front desk sign</w:t>
            </w:r>
          </w:p>
          <w:p w:rsidR="00FB73D5" w:rsidRPr="00B70712" w:rsidRDefault="00554A8C" w:rsidP="00FB73D5">
            <w:pPr>
              <w:numPr>
                <w:ilvl w:val="1"/>
                <w:numId w:val="6"/>
              </w:numPr>
              <w:rPr>
                <w:rFonts w:ascii="Open Sans" w:hAnsi="Open Sans" w:cs="Open Sans"/>
                <w:color w:val="000000"/>
              </w:rPr>
            </w:pPr>
            <w:r w:rsidRPr="00B70712">
              <w:rPr>
                <w:rFonts w:ascii="Open Sans" w:hAnsi="Open Sans" w:cs="Open Sans"/>
                <w:color w:val="000000"/>
                <w:position w:val="-3"/>
                <w:sz w:val="22"/>
                <w:szCs w:val="22"/>
              </w:rPr>
              <w:t>Keys</w:t>
            </w:r>
          </w:p>
          <w:p w:rsidR="00554A8C" w:rsidRDefault="00554A8C" w:rsidP="00554A8C">
            <w:pPr>
              <w:numPr>
                <w:ilvl w:val="1"/>
                <w:numId w:val="6"/>
              </w:numPr>
              <w:rPr>
                <w:rFonts w:ascii="Open Sans" w:hAnsi="Open Sans" w:cs="Open Sans"/>
                <w:color w:val="000000"/>
              </w:rPr>
            </w:pPr>
            <w:r w:rsidRPr="00B70712">
              <w:rPr>
                <w:rFonts w:ascii="Open Sans" w:hAnsi="Open Sans" w:cs="Open Sans"/>
                <w:color w:val="000000"/>
                <w:position w:val="-3"/>
                <w:sz w:val="22"/>
                <w:szCs w:val="22"/>
              </w:rPr>
              <w:t>Reception sign</w:t>
            </w:r>
          </w:p>
          <w:p w:rsidR="00B70712" w:rsidRPr="00554A8C" w:rsidRDefault="00FB73D5" w:rsidP="00554A8C">
            <w:pPr>
              <w:numPr>
                <w:ilvl w:val="1"/>
                <w:numId w:val="6"/>
              </w:numPr>
              <w:rPr>
                <w:rFonts w:ascii="Open Sans" w:hAnsi="Open Sans" w:cs="Open Sans"/>
                <w:color w:val="000000"/>
              </w:rPr>
            </w:pPr>
            <w:r w:rsidRPr="00554A8C">
              <w:rPr>
                <w:rFonts w:ascii="Open Sans" w:hAnsi="Open Sans" w:cs="Open Sans"/>
                <w:color w:val="000000"/>
                <w:position w:val="-3"/>
                <w:sz w:val="22"/>
                <w:szCs w:val="22"/>
              </w:rPr>
              <w:t xml:space="preserve">copies of all handouts </w:t>
            </w:r>
          </w:p>
          <w:p w:rsidR="00FB73D5" w:rsidRDefault="00FB73D5" w:rsidP="00FB73D5">
            <w:pPr>
              <w:spacing w:before="120" w:after="120"/>
              <w:rPr>
                <w:rFonts w:ascii="Open Sans" w:hAnsi="Open Sans" w:cs="Open Sans"/>
                <w:b/>
              </w:rPr>
            </w:pPr>
          </w:p>
          <w:p w:rsidR="00554A8C" w:rsidRPr="00B70712" w:rsidRDefault="00554A8C" w:rsidP="00554A8C">
            <w:pPr>
              <w:spacing w:before="120" w:after="120"/>
              <w:textAlignment w:val="center"/>
              <w:outlineLvl w:val="3"/>
              <w:rPr>
                <w:rFonts w:ascii="Open Sans" w:hAnsi="Open Sans" w:cs="Open Sans"/>
                <w:b/>
              </w:rPr>
            </w:pPr>
            <w:r>
              <w:rPr>
                <w:rFonts w:ascii="Open Sans" w:hAnsi="Open Sans" w:cs="Open Sans"/>
                <w:b/>
                <w:bCs/>
                <w:color w:val="000000"/>
                <w:position w:val="-3"/>
                <w:sz w:val="22"/>
                <w:szCs w:val="22"/>
              </w:rPr>
              <w:t>PowerPoint</w:t>
            </w:r>
            <w:r w:rsidRPr="00B70712">
              <w:rPr>
                <w:rFonts w:ascii="Open Sans" w:hAnsi="Open Sans" w:cs="Open Sans"/>
                <w:b/>
                <w:bCs/>
                <w:color w:val="000000"/>
                <w:position w:val="-3"/>
                <w:sz w:val="22"/>
                <w:szCs w:val="22"/>
              </w:rPr>
              <w:t>:</w:t>
            </w:r>
            <w:r>
              <w:rPr>
                <w:rFonts w:ascii="Open Sans" w:hAnsi="Open Sans" w:cs="Open Sans"/>
                <w:b/>
                <w:bCs/>
                <w:color w:val="000000"/>
                <w:position w:val="-3"/>
                <w:sz w:val="22"/>
                <w:szCs w:val="22"/>
              </w:rPr>
              <w:t xml:space="preserve"> </w:t>
            </w:r>
          </w:p>
          <w:p w:rsidR="00554A8C" w:rsidRPr="00B70712" w:rsidRDefault="00554A8C" w:rsidP="00554A8C">
            <w:pPr>
              <w:numPr>
                <w:ilvl w:val="0"/>
                <w:numId w:val="6"/>
              </w:numPr>
              <w:rPr>
                <w:rFonts w:ascii="Open Sans" w:hAnsi="Open Sans" w:cs="Open Sans"/>
                <w:color w:val="000000"/>
              </w:rPr>
            </w:pPr>
            <w:r w:rsidRPr="00B70712">
              <w:rPr>
                <w:rFonts w:ascii="Open Sans" w:hAnsi="Open Sans" w:cs="Open Sans"/>
                <w:color w:val="000000"/>
                <w:position w:val="-3"/>
                <w:sz w:val="22"/>
                <w:szCs w:val="22"/>
              </w:rPr>
              <w:t>Travel Accommodations</w:t>
            </w:r>
          </w:p>
          <w:p w:rsidR="00554A8C" w:rsidRPr="00B70712" w:rsidRDefault="00554A8C" w:rsidP="00554A8C">
            <w:pPr>
              <w:spacing w:before="120" w:after="120"/>
              <w:textAlignment w:val="center"/>
              <w:outlineLvl w:val="3"/>
              <w:rPr>
                <w:rFonts w:ascii="Open Sans" w:hAnsi="Open Sans" w:cs="Open Sans"/>
              </w:rPr>
            </w:pPr>
            <w:r w:rsidRPr="00B70712">
              <w:rPr>
                <w:rFonts w:ascii="Open Sans" w:hAnsi="Open Sans" w:cs="Open Sans"/>
                <w:b/>
                <w:bCs/>
                <w:color w:val="000000"/>
                <w:position w:val="-3"/>
                <w:sz w:val="22"/>
                <w:szCs w:val="22"/>
              </w:rPr>
              <w:t>Technology:</w:t>
            </w:r>
          </w:p>
          <w:p w:rsidR="00554A8C" w:rsidRPr="00B70712" w:rsidRDefault="00554A8C" w:rsidP="00554A8C">
            <w:pPr>
              <w:numPr>
                <w:ilvl w:val="0"/>
                <w:numId w:val="6"/>
              </w:numPr>
              <w:rPr>
                <w:rFonts w:ascii="Open Sans" w:hAnsi="Open Sans" w:cs="Open Sans"/>
                <w:color w:val="000000"/>
              </w:rPr>
            </w:pPr>
            <w:r w:rsidRPr="00B70712">
              <w:rPr>
                <w:rFonts w:ascii="Open Sans" w:hAnsi="Open Sans" w:cs="Open Sans"/>
                <w:color w:val="000000"/>
                <w:position w:val="-3"/>
                <w:sz w:val="22"/>
                <w:szCs w:val="22"/>
              </w:rPr>
              <w:t>Free iPad App</w:t>
            </w:r>
          </w:p>
          <w:p w:rsidR="00554A8C" w:rsidRPr="00B70712" w:rsidRDefault="00554A8C" w:rsidP="00554A8C">
            <w:pPr>
              <w:numPr>
                <w:ilvl w:val="1"/>
                <w:numId w:val="6"/>
              </w:numPr>
              <w:rPr>
                <w:rFonts w:ascii="Open Sans" w:hAnsi="Open Sans" w:cs="Open Sans"/>
                <w:color w:val="000000"/>
              </w:rPr>
            </w:pPr>
            <w:r w:rsidRPr="00B70712">
              <w:rPr>
                <w:rFonts w:ascii="Open Sans" w:hAnsi="Open Sans" w:cs="Open Sans"/>
                <w:color w:val="000000"/>
                <w:position w:val="-3"/>
                <w:sz w:val="22"/>
                <w:szCs w:val="22"/>
              </w:rPr>
              <w:t>Hotels Combined – Hotel Search</w:t>
            </w:r>
            <w:r w:rsidRPr="00B70712">
              <w:rPr>
                <w:rFonts w:ascii="Open Sans" w:hAnsi="Open Sans" w:cs="Open Sans"/>
                <w:color w:val="000000"/>
                <w:position w:val="-3"/>
                <w:sz w:val="22"/>
                <w:szCs w:val="22"/>
              </w:rPr>
              <w:br/>
              <w:t xml:space="preserve"> Compare accommodation prices across hundreds of sites and apps in just one quick and easy search.</w:t>
            </w:r>
            <w:hyperlink r:id="rId12" w:history="1">
              <w:r w:rsidRPr="00B70712">
                <w:rPr>
                  <w:rFonts w:ascii="Open Sans" w:hAnsi="Open Sans" w:cs="Open Sans"/>
                  <w:color w:val="0000CC"/>
                  <w:position w:val="-3"/>
                  <w:sz w:val="22"/>
                  <w:szCs w:val="22"/>
                  <w:u w:val="single"/>
                </w:rPr>
                <w:br/>
                <w:t>https://itunes.apple.com/us/app/hotelscombined-hotel-search/id378011496?mt=8</w:t>
              </w:r>
            </w:hyperlink>
          </w:p>
          <w:p w:rsidR="00554A8C" w:rsidRPr="00B70712" w:rsidRDefault="00554A8C" w:rsidP="00554A8C">
            <w:pPr>
              <w:spacing w:before="120" w:after="120"/>
              <w:textAlignment w:val="center"/>
              <w:outlineLvl w:val="3"/>
              <w:rPr>
                <w:rFonts w:ascii="Open Sans" w:hAnsi="Open Sans" w:cs="Open Sans"/>
              </w:rPr>
            </w:pPr>
            <w:r w:rsidRPr="00B70712">
              <w:rPr>
                <w:rFonts w:ascii="Open Sans" w:hAnsi="Open Sans" w:cs="Open Sans"/>
                <w:b/>
                <w:bCs/>
                <w:color w:val="000000"/>
                <w:position w:val="-3"/>
                <w:sz w:val="22"/>
                <w:szCs w:val="22"/>
              </w:rPr>
              <w:t>Files for downloading:</w:t>
            </w:r>
          </w:p>
          <w:p w:rsidR="00554A8C" w:rsidRPr="00B70712" w:rsidRDefault="00492CC4" w:rsidP="00554A8C">
            <w:pPr>
              <w:numPr>
                <w:ilvl w:val="0"/>
                <w:numId w:val="6"/>
              </w:numPr>
              <w:rPr>
                <w:rFonts w:ascii="Open Sans" w:hAnsi="Open Sans" w:cs="Open Sans"/>
                <w:color w:val="000000"/>
              </w:rPr>
            </w:pPr>
            <w:hyperlink r:id="rId13" w:history="1">
              <w:r w:rsidR="00554A8C" w:rsidRPr="00B70712">
                <w:rPr>
                  <w:rFonts w:ascii="Open Sans" w:hAnsi="Open Sans" w:cs="Open Sans"/>
                  <w:color w:val="0000CC"/>
                  <w:position w:val="-3"/>
                  <w:sz w:val="22"/>
                  <w:szCs w:val="22"/>
                  <w:u w:val="single"/>
                </w:rPr>
                <w:t>travel-accommodations-ppt</w:t>
              </w:r>
            </w:hyperlink>
            <w:r w:rsidR="00554A8C" w:rsidRPr="00B70712">
              <w:rPr>
                <w:rFonts w:ascii="Open Sans" w:hAnsi="Open Sans" w:cs="Open Sans"/>
                <w:color w:val="000000"/>
                <w:position w:val="-3"/>
                <w:sz w:val="22"/>
                <w:szCs w:val="22"/>
              </w:rPr>
              <w:t xml:space="preserve"> (application/pdf | 1.24 MB)</w:t>
            </w:r>
          </w:p>
          <w:p w:rsidR="001D080B" w:rsidRDefault="00492CC4" w:rsidP="001D080B">
            <w:pPr>
              <w:numPr>
                <w:ilvl w:val="0"/>
                <w:numId w:val="6"/>
              </w:numPr>
              <w:rPr>
                <w:rFonts w:ascii="Open Sans" w:hAnsi="Open Sans" w:cs="Open Sans"/>
                <w:color w:val="000000"/>
              </w:rPr>
            </w:pPr>
            <w:hyperlink r:id="rId14" w:history="1">
              <w:r w:rsidR="00554A8C" w:rsidRPr="00B70712">
                <w:rPr>
                  <w:rFonts w:ascii="Open Sans" w:hAnsi="Open Sans" w:cs="Open Sans"/>
                  <w:color w:val="0000CC"/>
                  <w:position w:val="-3"/>
                  <w:sz w:val="22"/>
                  <w:szCs w:val="22"/>
                  <w:u w:val="single"/>
                </w:rPr>
                <w:t>travel-accommodations-ppt-2</w:t>
              </w:r>
            </w:hyperlink>
            <w:r w:rsidR="00554A8C" w:rsidRPr="00B70712">
              <w:rPr>
                <w:rFonts w:ascii="Open Sans" w:hAnsi="Open Sans" w:cs="Open Sans"/>
                <w:color w:val="000000"/>
                <w:position w:val="-3"/>
                <w:sz w:val="22"/>
                <w:szCs w:val="22"/>
              </w:rPr>
              <w:t xml:space="preserve"> (application/vnd.openxmlformats-officedocument.presentationml.presentation | 3.91 MB)</w:t>
            </w:r>
          </w:p>
          <w:p w:rsidR="00554A8C" w:rsidRPr="001D080B" w:rsidRDefault="00492CC4" w:rsidP="001D080B">
            <w:pPr>
              <w:numPr>
                <w:ilvl w:val="0"/>
                <w:numId w:val="6"/>
              </w:numPr>
              <w:rPr>
                <w:rFonts w:ascii="Open Sans" w:hAnsi="Open Sans" w:cs="Open Sans"/>
                <w:color w:val="000000"/>
              </w:rPr>
            </w:pPr>
            <w:hyperlink r:id="rId15" w:history="1">
              <w:r w:rsidR="00554A8C" w:rsidRPr="001D080B">
                <w:rPr>
                  <w:rFonts w:ascii="Open Sans" w:hAnsi="Open Sans" w:cs="Open Sans"/>
                  <w:color w:val="0000CC"/>
                  <w:position w:val="-3"/>
                  <w:sz w:val="22"/>
                  <w:szCs w:val="22"/>
                  <w:u w:val="single"/>
                </w:rPr>
                <w:t>presentation-notes-travel-accommodations</w:t>
              </w:r>
            </w:hyperlink>
            <w:r w:rsidR="00554A8C" w:rsidRPr="001D080B">
              <w:rPr>
                <w:rFonts w:ascii="Open Sans" w:hAnsi="Open Sans" w:cs="Open Sans"/>
                <w:color w:val="000000"/>
                <w:position w:val="-3"/>
                <w:sz w:val="22"/>
                <w:szCs w:val="22"/>
              </w:rPr>
              <w:t xml:space="preserve"> (application/pdf | 934.51 KB)</w:t>
            </w:r>
          </w:p>
          <w:p w:rsidR="00554A8C" w:rsidRPr="00B70712" w:rsidRDefault="00554A8C" w:rsidP="00554A8C">
            <w:pPr>
              <w:spacing w:before="120" w:after="120"/>
              <w:textAlignment w:val="center"/>
              <w:outlineLvl w:val="3"/>
              <w:rPr>
                <w:rFonts w:ascii="Open Sans" w:hAnsi="Open Sans" w:cs="Open Sans"/>
              </w:rPr>
            </w:pPr>
            <w:r w:rsidRPr="00B70712">
              <w:rPr>
                <w:rFonts w:ascii="Open Sans" w:hAnsi="Open Sans" w:cs="Open Sans"/>
                <w:b/>
                <w:bCs/>
                <w:color w:val="000000"/>
                <w:position w:val="-3"/>
                <w:sz w:val="22"/>
                <w:szCs w:val="22"/>
              </w:rPr>
              <w:lastRenderedPageBreak/>
              <w:t>Graphic Organizers:</w:t>
            </w:r>
            <w:r>
              <w:rPr>
                <w:rFonts w:ascii="Open Sans" w:hAnsi="Open Sans" w:cs="Open Sans"/>
                <w:b/>
                <w:bCs/>
                <w:color w:val="000000"/>
                <w:position w:val="-3"/>
                <w:sz w:val="22"/>
                <w:szCs w:val="22"/>
              </w:rPr>
              <w:t xml:space="preserve"> </w:t>
            </w:r>
          </w:p>
          <w:p w:rsidR="00554A8C" w:rsidRPr="00B70712" w:rsidRDefault="00554A8C" w:rsidP="00554A8C">
            <w:pPr>
              <w:numPr>
                <w:ilvl w:val="0"/>
                <w:numId w:val="6"/>
              </w:numPr>
              <w:rPr>
                <w:rFonts w:ascii="Open Sans" w:hAnsi="Open Sans" w:cs="Open Sans"/>
                <w:color w:val="000000"/>
              </w:rPr>
            </w:pPr>
            <w:r w:rsidRPr="00B70712">
              <w:rPr>
                <w:rFonts w:ascii="Open Sans" w:hAnsi="Open Sans" w:cs="Open Sans"/>
                <w:color w:val="000000"/>
                <w:position w:val="-3"/>
                <w:sz w:val="22"/>
                <w:szCs w:val="22"/>
              </w:rPr>
              <w:t>Amenities Comparison</w:t>
            </w:r>
          </w:p>
          <w:p w:rsidR="00554A8C" w:rsidRPr="00B70712" w:rsidRDefault="00554A8C" w:rsidP="00554A8C">
            <w:pPr>
              <w:numPr>
                <w:ilvl w:val="0"/>
                <w:numId w:val="6"/>
              </w:numPr>
              <w:rPr>
                <w:rFonts w:ascii="Open Sans" w:hAnsi="Open Sans" w:cs="Open Sans"/>
                <w:color w:val="000000"/>
              </w:rPr>
            </w:pPr>
            <w:r w:rsidRPr="00B70712">
              <w:rPr>
                <w:rFonts w:ascii="Open Sans" w:hAnsi="Open Sans" w:cs="Open Sans"/>
                <w:color w:val="000000"/>
                <w:position w:val="-3"/>
                <w:sz w:val="22"/>
                <w:szCs w:val="22"/>
              </w:rPr>
              <w:t>Hotel Business Expansion</w:t>
            </w:r>
          </w:p>
          <w:p w:rsidR="00554A8C" w:rsidRPr="00B70712" w:rsidRDefault="00554A8C" w:rsidP="00554A8C">
            <w:pPr>
              <w:numPr>
                <w:ilvl w:val="0"/>
                <w:numId w:val="6"/>
              </w:numPr>
              <w:rPr>
                <w:rFonts w:ascii="Open Sans" w:hAnsi="Open Sans" w:cs="Open Sans"/>
                <w:color w:val="000000"/>
              </w:rPr>
            </w:pPr>
            <w:r w:rsidRPr="00B70712">
              <w:rPr>
                <w:rFonts w:ascii="Open Sans" w:hAnsi="Open Sans" w:cs="Open Sans"/>
                <w:color w:val="000000"/>
                <w:position w:val="-3"/>
                <w:sz w:val="22"/>
                <w:szCs w:val="22"/>
              </w:rPr>
              <w:t>Hotel Business Expansion (Key)</w:t>
            </w:r>
          </w:p>
          <w:p w:rsidR="00554A8C" w:rsidRPr="00B70712" w:rsidRDefault="00554A8C" w:rsidP="00554A8C">
            <w:pPr>
              <w:numPr>
                <w:ilvl w:val="0"/>
                <w:numId w:val="6"/>
              </w:numPr>
              <w:rPr>
                <w:rFonts w:ascii="Open Sans" w:hAnsi="Open Sans" w:cs="Open Sans"/>
                <w:color w:val="000000"/>
              </w:rPr>
            </w:pPr>
            <w:r w:rsidRPr="00B70712">
              <w:rPr>
                <w:rFonts w:ascii="Open Sans" w:hAnsi="Open Sans" w:cs="Open Sans"/>
                <w:color w:val="000000"/>
                <w:position w:val="-3"/>
                <w:sz w:val="22"/>
                <w:szCs w:val="22"/>
              </w:rPr>
              <w:t>KWL – Travel Accommodations</w:t>
            </w:r>
          </w:p>
          <w:p w:rsidR="00554A8C" w:rsidRPr="00B70712" w:rsidRDefault="00554A8C" w:rsidP="00554A8C">
            <w:pPr>
              <w:spacing w:before="120" w:after="120"/>
              <w:textAlignment w:val="center"/>
              <w:outlineLvl w:val="3"/>
              <w:rPr>
                <w:rFonts w:ascii="Open Sans" w:hAnsi="Open Sans" w:cs="Open Sans"/>
              </w:rPr>
            </w:pPr>
            <w:r w:rsidRPr="00B70712">
              <w:rPr>
                <w:rFonts w:ascii="Open Sans" w:hAnsi="Open Sans" w:cs="Open Sans"/>
                <w:b/>
                <w:bCs/>
                <w:color w:val="000000"/>
                <w:position w:val="-3"/>
                <w:sz w:val="22"/>
                <w:szCs w:val="22"/>
              </w:rPr>
              <w:t>Handouts:</w:t>
            </w:r>
            <w:r>
              <w:rPr>
                <w:rFonts w:ascii="Open Sans" w:hAnsi="Open Sans" w:cs="Open Sans"/>
                <w:b/>
                <w:bCs/>
                <w:color w:val="000000"/>
                <w:position w:val="-3"/>
                <w:sz w:val="22"/>
                <w:szCs w:val="22"/>
              </w:rPr>
              <w:t xml:space="preserve">  </w:t>
            </w:r>
          </w:p>
          <w:p w:rsidR="00554A8C" w:rsidRPr="00B70712" w:rsidRDefault="00554A8C" w:rsidP="00554A8C">
            <w:pPr>
              <w:numPr>
                <w:ilvl w:val="0"/>
                <w:numId w:val="6"/>
              </w:numPr>
              <w:rPr>
                <w:rFonts w:ascii="Open Sans" w:hAnsi="Open Sans" w:cs="Open Sans"/>
                <w:color w:val="000000"/>
              </w:rPr>
            </w:pPr>
            <w:r w:rsidRPr="00B70712">
              <w:rPr>
                <w:rFonts w:ascii="Open Sans" w:hAnsi="Open Sans" w:cs="Open Sans"/>
                <w:color w:val="000000"/>
                <w:position w:val="-3"/>
                <w:sz w:val="22"/>
                <w:szCs w:val="22"/>
              </w:rPr>
              <w:t>Travel Accommodations Note-taking</w:t>
            </w:r>
          </w:p>
          <w:p w:rsidR="00554A8C" w:rsidRPr="00554A8C" w:rsidRDefault="00554A8C" w:rsidP="00554A8C">
            <w:pPr>
              <w:pStyle w:val="ListParagraph"/>
              <w:numPr>
                <w:ilvl w:val="0"/>
                <w:numId w:val="6"/>
              </w:numPr>
              <w:spacing w:before="120" w:after="120"/>
              <w:rPr>
                <w:rFonts w:ascii="Open Sans" w:hAnsi="Open Sans" w:cs="Open Sans"/>
                <w:b/>
              </w:rPr>
            </w:pPr>
            <w:r w:rsidRPr="00554A8C">
              <w:rPr>
                <w:rFonts w:ascii="Open Sans" w:hAnsi="Open Sans" w:cs="Open Sans"/>
                <w:color w:val="000000"/>
                <w:position w:val="-3"/>
                <w:sz w:val="22"/>
                <w:szCs w:val="22"/>
              </w:rPr>
              <w:t>Travel Accommodations Reflection</w:t>
            </w:r>
          </w:p>
        </w:tc>
      </w:tr>
      <w:tr w:rsidR="00FB73D5" w:rsidRPr="00B70712" w:rsidTr="003E78DC">
        <w:trPr>
          <w:trHeight w:val="27"/>
        </w:trPr>
        <w:tc>
          <w:tcPr>
            <w:tcW w:w="2952" w:type="dxa"/>
            <w:shd w:val="clear" w:color="auto" w:fill="auto"/>
          </w:tcPr>
          <w:p w:rsidR="00FB73D5" w:rsidRPr="00B70712" w:rsidRDefault="00FB73D5" w:rsidP="00FB73D5">
            <w:pPr>
              <w:jc w:val="center"/>
              <w:rPr>
                <w:rFonts w:ascii="Open Sans" w:hAnsi="Open Sans" w:cs="Open Sans"/>
                <w:b/>
                <w:bCs/>
              </w:rPr>
            </w:pPr>
            <w:r w:rsidRPr="00B70712">
              <w:rPr>
                <w:rFonts w:ascii="Open Sans" w:hAnsi="Open Sans" w:cs="Open Sans"/>
                <w:b/>
                <w:bCs/>
                <w:sz w:val="22"/>
                <w:szCs w:val="22"/>
              </w:rPr>
              <w:lastRenderedPageBreak/>
              <w:t>Anticipatory Set</w:t>
            </w:r>
          </w:p>
          <w:p w:rsidR="00FB73D5" w:rsidRPr="00B70712" w:rsidRDefault="00FB73D5" w:rsidP="00FB73D5">
            <w:pPr>
              <w:jc w:val="center"/>
              <w:rPr>
                <w:rFonts w:ascii="Open Sans" w:hAnsi="Open Sans" w:cs="Open Sans"/>
              </w:rPr>
            </w:pPr>
            <w:r w:rsidRPr="00B70712">
              <w:rPr>
                <w:rFonts w:ascii="Open Sans" w:hAnsi="Open Sans" w:cs="Open Sans"/>
                <w:sz w:val="22"/>
                <w:szCs w:val="22"/>
              </w:rPr>
              <w:t>(May include pre-assessment for prior knowledge)</w:t>
            </w:r>
          </w:p>
        </w:tc>
        <w:tc>
          <w:tcPr>
            <w:tcW w:w="7848" w:type="dxa"/>
            <w:shd w:val="clear" w:color="auto" w:fill="auto"/>
            <w:vAlign w:val="center"/>
          </w:tcPr>
          <w:p w:rsidR="00FB73D5" w:rsidRPr="00B70712" w:rsidRDefault="00FB73D5" w:rsidP="003E78DC">
            <w:pPr>
              <w:spacing w:before="120" w:after="120"/>
              <w:textAlignment w:val="center"/>
              <w:outlineLvl w:val="3"/>
              <w:rPr>
                <w:rFonts w:ascii="Open Sans" w:hAnsi="Open Sans" w:cs="Open Sans"/>
              </w:rPr>
            </w:pPr>
            <w:r w:rsidRPr="00B70712">
              <w:rPr>
                <w:rFonts w:ascii="Open Sans" w:hAnsi="Open Sans" w:cs="Open Sans"/>
                <w:b/>
                <w:bCs/>
                <w:color w:val="000000"/>
                <w:position w:val="-3"/>
                <w:sz w:val="22"/>
                <w:szCs w:val="22"/>
              </w:rPr>
              <w:t>Before class begins:</w:t>
            </w:r>
          </w:p>
          <w:p w:rsidR="00FB73D5" w:rsidRPr="00B70712" w:rsidRDefault="00FB73D5" w:rsidP="00FB73D5">
            <w:pPr>
              <w:spacing w:before="240" w:after="240"/>
              <w:textAlignment w:val="center"/>
              <w:rPr>
                <w:rFonts w:ascii="Open Sans" w:hAnsi="Open Sans" w:cs="Open Sans"/>
              </w:rPr>
            </w:pPr>
            <w:r w:rsidRPr="00B70712">
              <w:rPr>
                <w:rFonts w:ascii="Open Sans" w:hAnsi="Open Sans" w:cs="Open Sans"/>
                <w:color w:val="000000"/>
                <w:position w:val="-3"/>
                <w:sz w:val="22"/>
                <w:szCs w:val="22"/>
              </w:rPr>
              <w:t>Display as many items as you have available from the Material or Specialized Equipment Needed tab on a table in front of the classroom so that st</w:t>
            </w:r>
            <w:r w:rsidR="003E78DC">
              <w:rPr>
                <w:rFonts w:ascii="Open Sans" w:hAnsi="Open Sans" w:cs="Open Sans"/>
                <w:color w:val="000000"/>
                <w:position w:val="-3"/>
                <w:sz w:val="22"/>
                <w:szCs w:val="22"/>
              </w:rPr>
              <w:t>udents see them as they enter.</w:t>
            </w:r>
          </w:p>
          <w:p w:rsidR="00FB73D5" w:rsidRPr="00B70712" w:rsidRDefault="00FB73D5" w:rsidP="00FB73D5">
            <w:pPr>
              <w:spacing w:before="240" w:after="240"/>
              <w:textAlignment w:val="center"/>
              <w:rPr>
                <w:rFonts w:ascii="Open Sans" w:hAnsi="Open Sans" w:cs="Open Sans"/>
              </w:rPr>
            </w:pPr>
            <w:r w:rsidRPr="00B70712">
              <w:rPr>
                <w:rFonts w:ascii="Open Sans" w:hAnsi="Open Sans" w:cs="Open Sans"/>
                <w:color w:val="000000"/>
                <w:position w:val="-3"/>
                <w:sz w:val="22"/>
                <w:szCs w:val="22"/>
              </w:rPr>
              <w:t xml:space="preserve">Distribute the graphic </w:t>
            </w:r>
            <w:r w:rsidRPr="00554A8C">
              <w:rPr>
                <w:rFonts w:ascii="Open Sans" w:hAnsi="Open Sans" w:cs="Open Sans"/>
                <w:color w:val="000000"/>
                <w:position w:val="-3"/>
                <w:sz w:val="22"/>
                <w:szCs w:val="22"/>
              </w:rPr>
              <w:t xml:space="preserve">organizer </w:t>
            </w:r>
            <w:r w:rsidRPr="00554A8C">
              <w:rPr>
                <w:rFonts w:ascii="Open Sans" w:hAnsi="Open Sans" w:cs="Open Sans"/>
                <w:bCs/>
                <w:color w:val="000000"/>
                <w:position w:val="-3"/>
                <w:sz w:val="22"/>
                <w:szCs w:val="22"/>
              </w:rPr>
              <w:t xml:space="preserve">KWL – Travel </w:t>
            </w:r>
            <w:r w:rsidR="00554A8C" w:rsidRPr="00554A8C">
              <w:rPr>
                <w:rFonts w:ascii="Open Sans" w:hAnsi="Open Sans" w:cs="Open Sans"/>
                <w:bCs/>
                <w:color w:val="000000"/>
                <w:position w:val="-3"/>
                <w:sz w:val="22"/>
                <w:szCs w:val="22"/>
              </w:rPr>
              <w:t>Accommodations</w:t>
            </w:r>
            <w:r w:rsidR="00554A8C" w:rsidRPr="00B70712">
              <w:rPr>
                <w:rFonts w:ascii="Open Sans" w:hAnsi="Open Sans" w:cs="Open Sans"/>
                <w:color w:val="000000"/>
                <w:position w:val="-3"/>
                <w:sz w:val="22"/>
                <w:szCs w:val="22"/>
              </w:rPr>
              <w:t xml:space="preserve"> and</w:t>
            </w:r>
            <w:r w:rsidRPr="00B70712">
              <w:rPr>
                <w:rFonts w:ascii="Open Sans" w:hAnsi="Open Sans" w:cs="Open Sans"/>
                <w:color w:val="000000"/>
                <w:position w:val="-3"/>
                <w:sz w:val="22"/>
                <w:szCs w:val="22"/>
              </w:rPr>
              <w:t xml:space="preserve"> instruct students to answer the first two questions.</w:t>
            </w:r>
          </w:p>
          <w:p w:rsidR="00FB73D5" w:rsidRPr="00B70712" w:rsidRDefault="00FB73D5" w:rsidP="00FB73D5">
            <w:pPr>
              <w:numPr>
                <w:ilvl w:val="0"/>
                <w:numId w:val="6"/>
              </w:numPr>
              <w:rPr>
                <w:rFonts w:ascii="Open Sans" w:hAnsi="Open Sans" w:cs="Open Sans"/>
                <w:color w:val="000000"/>
              </w:rPr>
            </w:pPr>
            <w:r w:rsidRPr="00B70712">
              <w:rPr>
                <w:rFonts w:ascii="Open Sans" w:hAnsi="Open Sans" w:cs="Open Sans"/>
                <w:color w:val="000000"/>
                <w:position w:val="-3"/>
                <w:sz w:val="22"/>
                <w:szCs w:val="22"/>
              </w:rPr>
              <w:t>K – What do I know about travel accommodations?</w:t>
            </w:r>
          </w:p>
          <w:p w:rsidR="00FB73D5" w:rsidRPr="00B70712" w:rsidRDefault="00FB73D5" w:rsidP="00FB73D5">
            <w:pPr>
              <w:numPr>
                <w:ilvl w:val="0"/>
                <w:numId w:val="6"/>
              </w:numPr>
              <w:rPr>
                <w:rFonts w:ascii="Open Sans" w:hAnsi="Open Sans" w:cs="Open Sans"/>
                <w:color w:val="000000"/>
              </w:rPr>
            </w:pPr>
            <w:r w:rsidRPr="00B70712">
              <w:rPr>
                <w:rFonts w:ascii="Open Sans" w:hAnsi="Open Sans" w:cs="Open Sans"/>
                <w:color w:val="000000"/>
                <w:position w:val="-3"/>
                <w:sz w:val="22"/>
                <w:szCs w:val="22"/>
              </w:rPr>
              <w:t>W – What do I want to know about travel accommodations?</w:t>
            </w:r>
          </w:p>
          <w:p w:rsidR="00FB73D5" w:rsidRPr="00B70712" w:rsidRDefault="00FB73D5" w:rsidP="00FB73D5">
            <w:pPr>
              <w:spacing w:before="240" w:after="240"/>
              <w:textAlignment w:val="center"/>
              <w:rPr>
                <w:rFonts w:ascii="Open Sans" w:hAnsi="Open Sans" w:cs="Open Sans"/>
              </w:rPr>
            </w:pPr>
            <w:r w:rsidRPr="00B70712">
              <w:rPr>
                <w:rFonts w:ascii="Open Sans" w:hAnsi="Open Sans" w:cs="Open Sans"/>
                <w:color w:val="000000"/>
                <w:position w:val="-3"/>
                <w:sz w:val="22"/>
                <w:szCs w:val="22"/>
              </w:rPr>
              <w:t>Ask the following questions:</w:t>
            </w:r>
          </w:p>
          <w:p w:rsidR="00FB73D5" w:rsidRPr="00B70712" w:rsidRDefault="00FB73D5" w:rsidP="00FB73D5">
            <w:pPr>
              <w:numPr>
                <w:ilvl w:val="0"/>
                <w:numId w:val="6"/>
              </w:numPr>
              <w:rPr>
                <w:rFonts w:ascii="Open Sans" w:hAnsi="Open Sans" w:cs="Open Sans"/>
                <w:color w:val="000000"/>
              </w:rPr>
            </w:pPr>
            <w:r w:rsidRPr="00B70712">
              <w:rPr>
                <w:rFonts w:ascii="Open Sans" w:hAnsi="Open Sans" w:cs="Open Sans"/>
                <w:color w:val="000000"/>
                <w:position w:val="-3"/>
                <w:sz w:val="22"/>
                <w:szCs w:val="22"/>
              </w:rPr>
              <w:t>Why is knowing about travel accommodations important?</w:t>
            </w:r>
          </w:p>
          <w:p w:rsidR="00FB73D5" w:rsidRPr="00B70712" w:rsidRDefault="00FB73D5" w:rsidP="00FB73D5">
            <w:pPr>
              <w:numPr>
                <w:ilvl w:val="0"/>
                <w:numId w:val="6"/>
              </w:numPr>
              <w:rPr>
                <w:rFonts w:ascii="Open Sans" w:hAnsi="Open Sans" w:cs="Open Sans"/>
                <w:color w:val="000000"/>
              </w:rPr>
            </w:pPr>
            <w:r w:rsidRPr="00B70712">
              <w:rPr>
                <w:rFonts w:ascii="Open Sans" w:hAnsi="Open Sans" w:cs="Open Sans"/>
                <w:color w:val="000000"/>
                <w:position w:val="-3"/>
                <w:sz w:val="22"/>
                <w:szCs w:val="22"/>
              </w:rPr>
              <w:t>Have you stayed in a hotel? What kind?</w:t>
            </w:r>
          </w:p>
          <w:p w:rsidR="00FB73D5" w:rsidRPr="00B70712" w:rsidRDefault="00FB73D5" w:rsidP="00FB73D5">
            <w:pPr>
              <w:numPr>
                <w:ilvl w:val="0"/>
                <w:numId w:val="6"/>
              </w:numPr>
              <w:rPr>
                <w:rFonts w:ascii="Open Sans" w:hAnsi="Open Sans" w:cs="Open Sans"/>
                <w:color w:val="000000"/>
              </w:rPr>
            </w:pPr>
            <w:r w:rsidRPr="00B70712">
              <w:rPr>
                <w:rFonts w:ascii="Open Sans" w:hAnsi="Open Sans" w:cs="Open Sans"/>
                <w:color w:val="000000"/>
                <w:position w:val="-3"/>
                <w:sz w:val="22"/>
                <w:szCs w:val="22"/>
              </w:rPr>
              <w:t>Would you like to work in a full-service or a limited-service hotel?</w:t>
            </w:r>
          </w:p>
          <w:p w:rsidR="00FB73D5" w:rsidRPr="00B70712" w:rsidRDefault="00FB73D5" w:rsidP="00FB73D5">
            <w:pPr>
              <w:numPr>
                <w:ilvl w:val="0"/>
                <w:numId w:val="6"/>
              </w:numPr>
              <w:rPr>
                <w:rFonts w:ascii="Open Sans" w:hAnsi="Open Sans" w:cs="Open Sans"/>
                <w:color w:val="000000"/>
              </w:rPr>
            </w:pPr>
            <w:r w:rsidRPr="00B70712">
              <w:rPr>
                <w:rFonts w:ascii="Open Sans" w:hAnsi="Open Sans" w:cs="Open Sans"/>
                <w:color w:val="000000"/>
                <w:position w:val="-3"/>
                <w:sz w:val="22"/>
                <w:szCs w:val="22"/>
              </w:rPr>
              <w:t>Do you know the difference between a full-service and a limited-service hotel?</w:t>
            </w:r>
          </w:p>
          <w:p w:rsidR="00B70712" w:rsidRPr="003E78DC" w:rsidRDefault="00FB73D5" w:rsidP="00FB73D5">
            <w:pPr>
              <w:pStyle w:val="ListParagraph"/>
              <w:numPr>
                <w:ilvl w:val="0"/>
                <w:numId w:val="6"/>
              </w:numPr>
              <w:spacing w:before="120" w:after="120"/>
              <w:rPr>
                <w:rFonts w:ascii="Open Sans" w:hAnsi="Open Sans" w:cs="Open Sans"/>
                <w:color w:val="000000"/>
                <w:position w:val="-3"/>
              </w:rPr>
            </w:pPr>
            <w:r w:rsidRPr="00B70712">
              <w:rPr>
                <w:rFonts w:ascii="Open Sans" w:hAnsi="Open Sans" w:cs="Open Sans"/>
                <w:color w:val="000000"/>
                <w:position w:val="-3"/>
                <w:sz w:val="22"/>
                <w:szCs w:val="22"/>
              </w:rPr>
              <w:t>Do you think there is a difference between a chain hotel and a franchise?</w:t>
            </w:r>
          </w:p>
        </w:tc>
      </w:tr>
      <w:tr w:rsidR="00FB73D5" w:rsidRPr="00B70712" w:rsidTr="003E78DC">
        <w:trPr>
          <w:trHeight w:val="440"/>
        </w:trPr>
        <w:tc>
          <w:tcPr>
            <w:tcW w:w="2952" w:type="dxa"/>
            <w:shd w:val="clear" w:color="auto" w:fill="auto"/>
          </w:tcPr>
          <w:p w:rsidR="00FB73D5" w:rsidRPr="00B70712" w:rsidRDefault="00FB73D5" w:rsidP="00FB73D5">
            <w:pPr>
              <w:spacing w:before="120" w:after="120"/>
              <w:jc w:val="center"/>
              <w:rPr>
                <w:rFonts w:ascii="Open Sans" w:hAnsi="Open Sans" w:cs="Open Sans"/>
                <w:b/>
                <w:bCs/>
              </w:rPr>
            </w:pPr>
            <w:r w:rsidRPr="00B70712">
              <w:rPr>
                <w:rFonts w:ascii="Open Sans" w:hAnsi="Open Sans" w:cs="Open Sans"/>
                <w:b/>
                <w:bCs/>
                <w:sz w:val="22"/>
                <w:szCs w:val="22"/>
              </w:rPr>
              <w:t>Direct Instruction *</w:t>
            </w:r>
          </w:p>
        </w:tc>
        <w:tc>
          <w:tcPr>
            <w:tcW w:w="7848" w:type="dxa"/>
            <w:shd w:val="clear" w:color="auto" w:fill="auto"/>
            <w:vAlign w:val="center"/>
          </w:tcPr>
          <w:p w:rsidR="00FB73D5" w:rsidRPr="00B70712" w:rsidRDefault="00FB73D5" w:rsidP="00FB73D5">
            <w:pPr>
              <w:spacing w:before="240" w:after="240"/>
              <w:textAlignment w:val="center"/>
              <w:rPr>
                <w:rFonts w:ascii="Open Sans" w:hAnsi="Open Sans" w:cs="Open Sans"/>
                <w:b/>
              </w:rPr>
            </w:pPr>
            <w:r w:rsidRPr="00B70712">
              <w:rPr>
                <w:rFonts w:ascii="Open Sans" w:hAnsi="Open Sans" w:cs="Open Sans"/>
                <w:color w:val="000000"/>
                <w:position w:val="-3"/>
                <w:sz w:val="22"/>
                <w:szCs w:val="22"/>
              </w:rPr>
              <w:t xml:space="preserve">Introduce lesson objectives, </w:t>
            </w:r>
            <w:r w:rsidR="00034603" w:rsidRPr="00B70712">
              <w:rPr>
                <w:rFonts w:ascii="Open Sans" w:hAnsi="Open Sans" w:cs="Open Sans"/>
                <w:color w:val="000000"/>
                <w:position w:val="-3"/>
                <w:sz w:val="22"/>
                <w:szCs w:val="22"/>
              </w:rPr>
              <w:t>terms,</w:t>
            </w:r>
            <w:r w:rsidRPr="00B70712">
              <w:rPr>
                <w:rFonts w:ascii="Open Sans" w:hAnsi="Open Sans" w:cs="Open Sans"/>
                <w:color w:val="000000"/>
                <w:position w:val="-3"/>
                <w:sz w:val="22"/>
                <w:szCs w:val="22"/>
              </w:rPr>
              <w:t xml:space="preserve"> and definitions.</w:t>
            </w:r>
          </w:p>
          <w:p w:rsidR="00FB73D5" w:rsidRPr="00554A8C" w:rsidRDefault="00FB73D5" w:rsidP="00FB73D5">
            <w:pPr>
              <w:spacing w:before="240" w:after="240"/>
              <w:textAlignment w:val="center"/>
              <w:rPr>
                <w:rFonts w:ascii="Open Sans" w:hAnsi="Open Sans" w:cs="Open Sans"/>
              </w:rPr>
            </w:pPr>
            <w:r w:rsidRPr="00B70712">
              <w:rPr>
                <w:rFonts w:ascii="Open Sans" w:hAnsi="Open Sans" w:cs="Open Sans"/>
                <w:color w:val="000000"/>
                <w:position w:val="-3"/>
                <w:sz w:val="22"/>
                <w:szCs w:val="22"/>
              </w:rPr>
              <w:t xml:space="preserve">Distribute the handout </w:t>
            </w:r>
            <w:r w:rsidRPr="00554A8C">
              <w:rPr>
                <w:rFonts w:ascii="Open Sans" w:hAnsi="Open Sans" w:cs="Open Sans"/>
                <w:bCs/>
                <w:color w:val="000000"/>
                <w:position w:val="-3"/>
                <w:sz w:val="22"/>
                <w:szCs w:val="22"/>
              </w:rPr>
              <w:t>Travel Accommodations Note-</w:t>
            </w:r>
            <w:r w:rsidR="00554A8C" w:rsidRPr="00554A8C">
              <w:rPr>
                <w:rFonts w:ascii="Open Sans" w:hAnsi="Open Sans" w:cs="Open Sans"/>
                <w:bCs/>
                <w:color w:val="000000"/>
                <w:position w:val="-3"/>
                <w:sz w:val="22"/>
                <w:szCs w:val="22"/>
              </w:rPr>
              <w:t>taking</w:t>
            </w:r>
            <w:r w:rsidR="00554A8C" w:rsidRPr="00554A8C">
              <w:rPr>
                <w:rFonts w:ascii="Open Sans" w:hAnsi="Open Sans" w:cs="Open Sans"/>
                <w:color w:val="000000"/>
                <w:position w:val="-3"/>
                <w:sz w:val="22"/>
                <w:szCs w:val="22"/>
              </w:rPr>
              <w:t xml:space="preserve"> so</w:t>
            </w:r>
            <w:r w:rsidRPr="00554A8C">
              <w:rPr>
                <w:rFonts w:ascii="Open Sans" w:hAnsi="Open Sans" w:cs="Open Sans"/>
                <w:color w:val="000000"/>
                <w:position w:val="-3"/>
                <w:sz w:val="22"/>
                <w:szCs w:val="22"/>
              </w:rPr>
              <w:t xml:space="preserve"> that students may take notes during the slide presentation.</w:t>
            </w:r>
          </w:p>
          <w:p w:rsidR="00FB73D5" w:rsidRPr="00B70712" w:rsidRDefault="00FB73D5" w:rsidP="00FB73D5">
            <w:pPr>
              <w:spacing w:before="240" w:after="240"/>
              <w:textAlignment w:val="center"/>
              <w:rPr>
                <w:rFonts w:ascii="Open Sans" w:hAnsi="Open Sans" w:cs="Open Sans"/>
              </w:rPr>
            </w:pPr>
            <w:r w:rsidRPr="00554A8C">
              <w:rPr>
                <w:rFonts w:ascii="Open Sans" w:hAnsi="Open Sans" w:cs="Open Sans"/>
                <w:color w:val="000000"/>
                <w:position w:val="-3"/>
                <w:sz w:val="22"/>
                <w:szCs w:val="22"/>
              </w:rPr>
              <w:t xml:space="preserve">Introduce </w:t>
            </w:r>
            <w:r w:rsidR="00554A8C" w:rsidRPr="00554A8C">
              <w:rPr>
                <w:rFonts w:ascii="Open Sans" w:hAnsi="Open Sans" w:cs="Open Sans"/>
                <w:color w:val="000000"/>
                <w:position w:val="-3"/>
                <w:sz w:val="22"/>
                <w:szCs w:val="22"/>
              </w:rPr>
              <w:t>PowerPoint</w:t>
            </w:r>
            <w:r w:rsidR="00554A8C">
              <w:rPr>
                <w:rFonts w:ascii="Open Sans" w:hAnsi="Open Sans" w:cs="Open Sans"/>
                <w:color w:val="000000"/>
                <w:position w:val="-3"/>
                <w:sz w:val="22"/>
                <w:szCs w:val="22"/>
              </w:rPr>
              <w:t xml:space="preserve"> </w:t>
            </w:r>
            <w:r w:rsidRPr="00554A8C">
              <w:rPr>
                <w:rFonts w:ascii="Open Sans" w:hAnsi="Open Sans" w:cs="Open Sans"/>
                <w:bCs/>
                <w:color w:val="000000"/>
                <w:position w:val="-3"/>
                <w:sz w:val="22"/>
                <w:szCs w:val="22"/>
              </w:rPr>
              <w:t xml:space="preserve">Travel </w:t>
            </w:r>
            <w:r w:rsidR="00554A8C" w:rsidRPr="00554A8C">
              <w:rPr>
                <w:rFonts w:ascii="Open Sans" w:hAnsi="Open Sans" w:cs="Open Sans"/>
                <w:bCs/>
                <w:color w:val="000000"/>
                <w:position w:val="-3"/>
                <w:sz w:val="22"/>
                <w:szCs w:val="22"/>
              </w:rPr>
              <w:t>Accommodations</w:t>
            </w:r>
            <w:r w:rsidR="00554A8C" w:rsidRPr="00B70712">
              <w:rPr>
                <w:rFonts w:ascii="Open Sans" w:hAnsi="Open Sans" w:cs="Open Sans"/>
                <w:color w:val="000000"/>
                <w:position w:val="-3"/>
                <w:sz w:val="22"/>
                <w:szCs w:val="22"/>
              </w:rPr>
              <w:t xml:space="preserve"> and</w:t>
            </w:r>
            <w:r w:rsidRPr="00B70712">
              <w:rPr>
                <w:rFonts w:ascii="Open Sans" w:hAnsi="Open Sans" w:cs="Open Sans"/>
                <w:color w:val="000000"/>
                <w:position w:val="-3"/>
                <w:sz w:val="22"/>
                <w:szCs w:val="22"/>
              </w:rPr>
              <w:t xml:space="preserve"> begin the discussion of accommodations in today’s world.</w:t>
            </w:r>
          </w:p>
          <w:p w:rsidR="00FB73D5" w:rsidRPr="00B70712" w:rsidRDefault="00FB73D5" w:rsidP="00FB73D5">
            <w:pPr>
              <w:numPr>
                <w:ilvl w:val="0"/>
                <w:numId w:val="6"/>
              </w:numPr>
              <w:rPr>
                <w:rFonts w:ascii="Open Sans" w:hAnsi="Open Sans" w:cs="Open Sans"/>
                <w:color w:val="000000"/>
              </w:rPr>
            </w:pPr>
            <w:r w:rsidRPr="00B70712">
              <w:rPr>
                <w:rFonts w:ascii="Open Sans" w:hAnsi="Open Sans" w:cs="Open Sans"/>
                <w:color w:val="000000"/>
                <w:position w:val="-3"/>
                <w:sz w:val="22"/>
                <w:szCs w:val="22"/>
              </w:rPr>
              <w:t>Top 10 Hotels to Visit in the World</w:t>
            </w:r>
            <w:r w:rsidRPr="00B70712">
              <w:rPr>
                <w:rFonts w:ascii="Open Sans" w:hAnsi="Open Sans" w:cs="Open Sans"/>
                <w:color w:val="000000"/>
                <w:position w:val="-3"/>
                <w:sz w:val="22"/>
                <w:szCs w:val="22"/>
              </w:rPr>
              <w:br/>
            </w:r>
            <w:r w:rsidRPr="00B70712">
              <w:rPr>
                <w:rFonts w:ascii="Open Sans" w:hAnsi="Open Sans" w:cs="Open Sans"/>
                <w:color w:val="000000"/>
                <w:position w:val="-3"/>
                <w:sz w:val="22"/>
                <w:szCs w:val="22"/>
              </w:rPr>
              <w:lastRenderedPageBreak/>
              <w:t xml:space="preserve"> 10 of the World’s Top Hotels to Visit as chosen by HotelsCombined.com, the world’s leading hotel price comparison website.</w:t>
            </w:r>
            <w:hyperlink r:id="rId16" w:history="1">
              <w:r w:rsidRPr="00B70712">
                <w:rPr>
                  <w:rFonts w:ascii="Open Sans" w:hAnsi="Open Sans" w:cs="Open Sans"/>
                  <w:color w:val="0000CC"/>
                  <w:position w:val="-3"/>
                  <w:sz w:val="22"/>
                  <w:szCs w:val="22"/>
                  <w:u w:val="single"/>
                </w:rPr>
                <w:br/>
                <w:t>http://youtu.be/jTpp84UBBGI</w:t>
              </w:r>
            </w:hyperlink>
          </w:p>
          <w:p w:rsidR="00FB73D5" w:rsidRPr="00083446" w:rsidRDefault="00FB73D5" w:rsidP="00FB73D5">
            <w:pPr>
              <w:spacing w:before="240" w:after="240"/>
              <w:textAlignment w:val="center"/>
              <w:rPr>
                <w:rFonts w:ascii="Open Sans" w:hAnsi="Open Sans" w:cs="Open Sans"/>
                <w:i/>
              </w:rPr>
            </w:pPr>
            <w:r w:rsidRPr="00083446">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FB73D5" w:rsidRPr="00B70712" w:rsidRDefault="00FB73D5" w:rsidP="00FB73D5">
            <w:pPr>
              <w:numPr>
                <w:ilvl w:val="0"/>
                <w:numId w:val="6"/>
              </w:numPr>
              <w:rPr>
                <w:rFonts w:ascii="Open Sans" w:hAnsi="Open Sans" w:cs="Open Sans"/>
                <w:color w:val="000000"/>
              </w:rPr>
            </w:pPr>
            <w:r w:rsidRPr="00B70712">
              <w:rPr>
                <w:rFonts w:ascii="Open Sans" w:hAnsi="Open Sans" w:cs="Open Sans"/>
                <w:color w:val="000000"/>
                <w:position w:val="-3"/>
                <w:sz w:val="22"/>
                <w:szCs w:val="22"/>
              </w:rPr>
              <w:t>check for understanding</w:t>
            </w:r>
          </w:p>
          <w:p w:rsidR="00FB73D5" w:rsidRPr="00B70712" w:rsidRDefault="00FB73D5" w:rsidP="00FB73D5">
            <w:pPr>
              <w:pStyle w:val="ListParagraph"/>
              <w:numPr>
                <w:ilvl w:val="0"/>
                <w:numId w:val="5"/>
              </w:numPr>
              <w:spacing w:before="120" w:after="120"/>
              <w:rPr>
                <w:rFonts w:ascii="Open Sans" w:hAnsi="Open Sans" w:cs="Open Sans"/>
              </w:rPr>
            </w:pPr>
            <w:r w:rsidRPr="00B70712">
              <w:rPr>
                <w:rFonts w:ascii="Open Sans" w:hAnsi="Open Sans" w:cs="Open Sans"/>
                <w:color w:val="000000"/>
                <w:position w:val="-3"/>
                <w:sz w:val="22"/>
                <w:szCs w:val="22"/>
              </w:rPr>
              <w:t>provide a printed copy of the slide presentation</w:t>
            </w:r>
          </w:p>
        </w:tc>
      </w:tr>
      <w:tr w:rsidR="00FB73D5" w:rsidRPr="00B70712" w:rsidTr="003E78DC">
        <w:trPr>
          <w:trHeight w:val="27"/>
        </w:trPr>
        <w:tc>
          <w:tcPr>
            <w:tcW w:w="2952" w:type="dxa"/>
            <w:shd w:val="clear" w:color="auto" w:fill="auto"/>
          </w:tcPr>
          <w:p w:rsidR="00FB73D5" w:rsidRPr="00B70712" w:rsidRDefault="00FB73D5" w:rsidP="00FB73D5">
            <w:pPr>
              <w:jc w:val="center"/>
              <w:rPr>
                <w:rFonts w:ascii="Open Sans" w:hAnsi="Open Sans" w:cs="Open Sans"/>
                <w:b/>
                <w:bCs/>
              </w:rPr>
            </w:pPr>
            <w:r w:rsidRPr="00B70712">
              <w:rPr>
                <w:rFonts w:ascii="Open Sans" w:hAnsi="Open Sans" w:cs="Open Sans"/>
                <w:b/>
                <w:bCs/>
                <w:sz w:val="22"/>
                <w:szCs w:val="22"/>
              </w:rPr>
              <w:lastRenderedPageBreak/>
              <w:t>Guided Practice *</w:t>
            </w:r>
          </w:p>
        </w:tc>
        <w:tc>
          <w:tcPr>
            <w:tcW w:w="7848" w:type="dxa"/>
            <w:shd w:val="clear" w:color="auto" w:fill="auto"/>
            <w:vAlign w:val="center"/>
          </w:tcPr>
          <w:p w:rsidR="00FB73D5" w:rsidRPr="00554A8C" w:rsidRDefault="00FB73D5" w:rsidP="00FB73D5">
            <w:pPr>
              <w:spacing w:before="240" w:after="240"/>
              <w:textAlignment w:val="center"/>
              <w:rPr>
                <w:rFonts w:ascii="Open Sans" w:hAnsi="Open Sans" w:cs="Open Sans"/>
              </w:rPr>
            </w:pPr>
            <w:r w:rsidRPr="00B70712">
              <w:rPr>
                <w:rFonts w:ascii="Open Sans" w:hAnsi="Open Sans" w:cs="Open Sans"/>
                <w:color w:val="000000"/>
                <w:position w:val="-3"/>
                <w:sz w:val="22"/>
                <w:szCs w:val="22"/>
              </w:rPr>
              <w:t xml:space="preserve">Distribute the graphic organizer </w:t>
            </w:r>
            <w:r w:rsidRPr="00554A8C">
              <w:rPr>
                <w:rFonts w:ascii="Open Sans" w:hAnsi="Open Sans" w:cs="Open Sans"/>
                <w:bCs/>
                <w:color w:val="000000"/>
                <w:position w:val="-3"/>
                <w:sz w:val="22"/>
                <w:szCs w:val="22"/>
              </w:rPr>
              <w:t xml:space="preserve">Hotel Business </w:t>
            </w:r>
            <w:r w:rsidR="00D927F9" w:rsidRPr="00554A8C">
              <w:rPr>
                <w:rFonts w:ascii="Open Sans" w:hAnsi="Open Sans" w:cs="Open Sans"/>
                <w:bCs/>
                <w:color w:val="000000"/>
                <w:position w:val="-3"/>
                <w:sz w:val="22"/>
                <w:szCs w:val="22"/>
              </w:rPr>
              <w:t>Expansion</w:t>
            </w:r>
            <w:r w:rsidR="00D927F9" w:rsidRPr="00554A8C">
              <w:rPr>
                <w:rFonts w:ascii="Open Sans" w:hAnsi="Open Sans" w:cs="Open Sans"/>
                <w:color w:val="000000"/>
                <w:position w:val="-3"/>
                <w:sz w:val="22"/>
                <w:szCs w:val="22"/>
              </w:rPr>
              <w:t xml:space="preserve"> and</w:t>
            </w:r>
            <w:r w:rsidRPr="00554A8C">
              <w:rPr>
                <w:rFonts w:ascii="Open Sans" w:hAnsi="Open Sans" w:cs="Open Sans"/>
                <w:color w:val="000000"/>
                <w:position w:val="-3"/>
                <w:sz w:val="22"/>
                <w:szCs w:val="22"/>
              </w:rPr>
              <w:t xml:space="preserve"> discuss the difference between </w:t>
            </w:r>
            <w:r w:rsidR="00D927F9" w:rsidRPr="00554A8C">
              <w:rPr>
                <w:rFonts w:ascii="Open Sans" w:hAnsi="Open Sans" w:cs="Open Sans"/>
                <w:color w:val="000000"/>
                <w:position w:val="-3"/>
                <w:sz w:val="22"/>
                <w:szCs w:val="22"/>
              </w:rPr>
              <w:t>chains</w:t>
            </w:r>
            <w:r w:rsidRPr="00554A8C">
              <w:rPr>
                <w:rFonts w:ascii="Open Sans" w:hAnsi="Open Sans" w:cs="Open Sans"/>
                <w:color w:val="000000"/>
                <w:position w:val="-3"/>
                <w:sz w:val="22"/>
                <w:szCs w:val="22"/>
              </w:rPr>
              <w:t xml:space="preserve"> versus franchise investments.</w:t>
            </w:r>
          </w:p>
          <w:p w:rsidR="00FB73D5" w:rsidRPr="00B70712" w:rsidRDefault="00FB73D5" w:rsidP="00FB73D5">
            <w:pPr>
              <w:spacing w:before="240" w:after="240"/>
              <w:textAlignment w:val="center"/>
              <w:rPr>
                <w:rFonts w:ascii="Open Sans" w:hAnsi="Open Sans" w:cs="Open Sans"/>
              </w:rPr>
            </w:pPr>
            <w:r w:rsidRPr="00554A8C">
              <w:rPr>
                <w:rFonts w:ascii="Open Sans" w:hAnsi="Open Sans" w:cs="Open Sans"/>
                <w:color w:val="000000"/>
                <w:position w:val="-3"/>
                <w:sz w:val="22"/>
                <w:szCs w:val="22"/>
              </w:rPr>
              <w:t xml:space="preserve">Place the </w:t>
            </w:r>
            <w:r w:rsidRPr="00554A8C">
              <w:rPr>
                <w:rFonts w:ascii="Open Sans" w:hAnsi="Open Sans" w:cs="Open Sans"/>
                <w:bCs/>
                <w:color w:val="000000"/>
                <w:position w:val="-3"/>
                <w:sz w:val="22"/>
                <w:szCs w:val="22"/>
              </w:rPr>
              <w:t>Hotel Business Expansion (Key</w:t>
            </w:r>
            <w:r w:rsidR="00554A8C" w:rsidRPr="00554A8C">
              <w:rPr>
                <w:rFonts w:ascii="Open Sans" w:hAnsi="Open Sans" w:cs="Open Sans"/>
                <w:bCs/>
                <w:color w:val="000000"/>
                <w:position w:val="-3"/>
                <w:sz w:val="22"/>
                <w:szCs w:val="22"/>
              </w:rPr>
              <w:t>)</w:t>
            </w:r>
            <w:r w:rsidR="00554A8C" w:rsidRPr="00B70712">
              <w:rPr>
                <w:rFonts w:ascii="Open Sans" w:hAnsi="Open Sans" w:cs="Open Sans"/>
                <w:color w:val="000000"/>
                <w:position w:val="-3"/>
                <w:sz w:val="22"/>
                <w:szCs w:val="22"/>
              </w:rPr>
              <w:t xml:space="preserve"> on</w:t>
            </w:r>
            <w:r w:rsidRPr="00B70712">
              <w:rPr>
                <w:rFonts w:ascii="Open Sans" w:hAnsi="Open Sans" w:cs="Open Sans"/>
                <w:color w:val="000000"/>
                <w:position w:val="-3"/>
                <w:sz w:val="22"/>
                <w:szCs w:val="22"/>
              </w:rPr>
              <w:t xml:space="preserve"> the light projector with the answers covered so that only one section is exposed at a time.</w:t>
            </w:r>
          </w:p>
          <w:p w:rsidR="00FB73D5" w:rsidRPr="00B70712" w:rsidRDefault="00FB73D5" w:rsidP="00FB73D5">
            <w:pPr>
              <w:spacing w:before="240" w:after="240"/>
              <w:textAlignment w:val="center"/>
              <w:rPr>
                <w:rFonts w:ascii="Open Sans" w:hAnsi="Open Sans" w:cs="Open Sans"/>
              </w:rPr>
            </w:pPr>
            <w:r w:rsidRPr="00B70712">
              <w:rPr>
                <w:rFonts w:ascii="Open Sans" w:hAnsi="Open Sans" w:cs="Open Sans"/>
                <w:color w:val="000000"/>
                <w:position w:val="-3"/>
                <w:sz w:val="22"/>
                <w:szCs w:val="22"/>
              </w:rPr>
              <w:t>Review the following scenario:</w:t>
            </w:r>
          </w:p>
          <w:p w:rsidR="00FB73D5" w:rsidRPr="00B70712" w:rsidRDefault="00FB73D5" w:rsidP="00FB73D5">
            <w:pPr>
              <w:spacing w:before="240" w:after="240"/>
              <w:textAlignment w:val="center"/>
              <w:rPr>
                <w:rFonts w:ascii="Open Sans" w:hAnsi="Open Sans" w:cs="Open Sans"/>
              </w:rPr>
            </w:pPr>
            <w:r w:rsidRPr="00B70712">
              <w:rPr>
                <w:rFonts w:ascii="Open Sans" w:hAnsi="Open Sans" w:cs="Open Sans"/>
                <w:color w:val="000000"/>
                <w:position w:val="-3"/>
                <w:sz w:val="22"/>
                <w:szCs w:val="22"/>
              </w:rPr>
              <w:t>Your hotel business is doing well and you would like to expand. Answer the following questions to distinguish between a chain and a franchise business expansion.</w:t>
            </w:r>
          </w:p>
          <w:p w:rsidR="00FB73D5" w:rsidRPr="00B70712" w:rsidRDefault="00FB73D5" w:rsidP="00FB73D5">
            <w:pPr>
              <w:numPr>
                <w:ilvl w:val="0"/>
                <w:numId w:val="6"/>
              </w:numPr>
              <w:rPr>
                <w:rFonts w:ascii="Open Sans" w:hAnsi="Open Sans" w:cs="Open Sans"/>
                <w:color w:val="000000"/>
              </w:rPr>
            </w:pPr>
            <w:r w:rsidRPr="00B70712">
              <w:rPr>
                <w:rFonts w:ascii="Open Sans" w:hAnsi="Open Sans" w:cs="Open Sans"/>
                <w:color w:val="000000"/>
                <w:position w:val="-3"/>
                <w:sz w:val="22"/>
                <w:szCs w:val="22"/>
              </w:rPr>
              <w:t>If I open three more hotels, would they be a chain or a franchise?</w:t>
            </w:r>
          </w:p>
          <w:p w:rsidR="00FB73D5" w:rsidRPr="00B70712" w:rsidRDefault="00FB73D5" w:rsidP="00FB73D5">
            <w:pPr>
              <w:numPr>
                <w:ilvl w:val="0"/>
                <w:numId w:val="6"/>
              </w:numPr>
              <w:rPr>
                <w:rFonts w:ascii="Open Sans" w:hAnsi="Open Sans" w:cs="Open Sans"/>
                <w:color w:val="000000"/>
              </w:rPr>
            </w:pPr>
            <w:r w:rsidRPr="00B70712">
              <w:rPr>
                <w:rFonts w:ascii="Open Sans" w:hAnsi="Open Sans" w:cs="Open Sans"/>
                <w:color w:val="000000"/>
                <w:position w:val="-3"/>
                <w:sz w:val="22"/>
                <w:szCs w:val="22"/>
              </w:rPr>
              <w:t>My resources are limited but a business person is interested in my hotel. Would that be a chain or a franchise?</w:t>
            </w:r>
          </w:p>
          <w:p w:rsidR="00FB73D5" w:rsidRPr="00B70712" w:rsidRDefault="00FB73D5" w:rsidP="00FB73D5">
            <w:pPr>
              <w:numPr>
                <w:ilvl w:val="0"/>
                <w:numId w:val="6"/>
              </w:numPr>
              <w:rPr>
                <w:rFonts w:ascii="Open Sans" w:hAnsi="Open Sans" w:cs="Open Sans"/>
                <w:color w:val="000000"/>
              </w:rPr>
            </w:pPr>
            <w:r w:rsidRPr="00B70712">
              <w:rPr>
                <w:rFonts w:ascii="Open Sans" w:hAnsi="Open Sans" w:cs="Open Sans"/>
                <w:color w:val="000000"/>
                <w:position w:val="-3"/>
                <w:sz w:val="22"/>
                <w:szCs w:val="22"/>
              </w:rPr>
              <w:t>What are the benefits to franchising my hotel?</w:t>
            </w:r>
          </w:p>
          <w:p w:rsidR="00FB73D5" w:rsidRPr="00B70712" w:rsidRDefault="00FB73D5" w:rsidP="00FB73D5">
            <w:pPr>
              <w:numPr>
                <w:ilvl w:val="0"/>
                <w:numId w:val="6"/>
              </w:numPr>
              <w:rPr>
                <w:rFonts w:ascii="Open Sans" w:hAnsi="Open Sans" w:cs="Open Sans"/>
                <w:color w:val="000000"/>
              </w:rPr>
            </w:pPr>
            <w:r w:rsidRPr="00B70712">
              <w:rPr>
                <w:rFonts w:ascii="Open Sans" w:hAnsi="Open Sans" w:cs="Open Sans"/>
                <w:color w:val="000000"/>
                <w:position w:val="-3"/>
                <w:sz w:val="22"/>
                <w:szCs w:val="22"/>
              </w:rPr>
              <w:t>What else would the business person have to do if they purchase my hotel?</w:t>
            </w:r>
          </w:p>
          <w:p w:rsidR="00FB73D5" w:rsidRPr="00B70712" w:rsidRDefault="00FB73D5" w:rsidP="00FB73D5">
            <w:pPr>
              <w:spacing w:before="240" w:after="240"/>
              <w:textAlignment w:val="center"/>
              <w:rPr>
                <w:rFonts w:ascii="Open Sans" w:hAnsi="Open Sans" w:cs="Open Sans"/>
                <w:i/>
              </w:rPr>
            </w:pPr>
            <w:r w:rsidRPr="00B7071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FB73D5" w:rsidRPr="00B70712" w:rsidRDefault="00FB73D5" w:rsidP="00FB73D5">
            <w:pPr>
              <w:numPr>
                <w:ilvl w:val="0"/>
                <w:numId w:val="6"/>
              </w:numPr>
              <w:rPr>
                <w:rFonts w:ascii="Open Sans" w:hAnsi="Open Sans" w:cs="Open Sans"/>
                <w:color w:val="000000"/>
              </w:rPr>
            </w:pPr>
            <w:r w:rsidRPr="00B70712">
              <w:rPr>
                <w:rFonts w:ascii="Open Sans" w:hAnsi="Open Sans" w:cs="Open Sans"/>
                <w:color w:val="000000"/>
                <w:position w:val="-3"/>
                <w:sz w:val="22"/>
                <w:szCs w:val="22"/>
              </w:rPr>
              <w:t>check for understanding</w:t>
            </w:r>
          </w:p>
          <w:p w:rsidR="00FB73D5" w:rsidRPr="00B70712" w:rsidRDefault="00FB73D5" w:rsidP="00FB73D5">
            <w:pPr>
              <w:pStyle w:val="ListParagraph"/>
              <w:numPr>
                <w:ilvl w:val="0"/>
                <w:numId w:val="5"/>
              </w:numPr>
              <w:spacing w:before="120" w:after="120"/>
              <w:rPr>
                <w:rFonts w:ascii="Open Sans" w:hAnsi="Open Sans" w:cs="Open Sans"/>
              </w:rPr>
            </w:pPr>
            <w:r w:rsidRPr="00B70712">
              <w:rPr>
                <w:rFonts w:ascii="Open Sans" w:hAnsi="Open Sans" w:cs="Open Sans"/>
                <w:color w:val="000000"/>
                <w:position w:val="-3"/>
                <w:sz w:val="22"/>
                <w:szCs w:val="22"/>
              </w:rPr>
              <w:t>peer tutoring</w:t>
            </w:r>
          </w:p>
        </w:tc>
      </w:tr>
      <w:tr w:rsidR="00FB73D5" w:rsidRPr="00B70712" w:rsidTr="003E78DC">
        <w:trPr>
          <w:trHeight w:val="395"/>
        </w:trPr>
        <w:tc>
          <w:tcPr>
            <w:tcW w:w="2952" w:type="dxa"/>
            <w:shd w:val="clear" w:color="auto" w:fill="auto"/>
          </w:tcPr>
          <w:p w:rsidR="00FB73D5" w:rsidRPr="00B70712" w:rsidRDefault="00FB73D5" w:rsidP="00FB73D5">
            <w:pPr>
              <w:jc w:val="center"/>
              <w:rPr>
                <w:rFonts w:ascii="Open Sans" w:hAnsi="Open Sans" w:cs="Open Sans"/>
                <w:b/>
                <w:bCs/>
              </w:rPr>
            </w:pPr>
            <w:r w:rsidRPr="00B70712">
              <w:rPr>
                <w:rFonts w:ascii="Open Sans" w:hAnsi="Open Sans" w:cs="Open Sans"/>
                <w:b/>
                <w:bCs/>
                <w:sz w:val="22"/>
                <w:szCs w:val="22"/>
              </w:rPr>
              <w:t>Independent Practice/Laboratory Experience/Differentiated Activities *</w:t>
            </w:r>
          </w:p>
        </w:tc>
        <w:tc>
          <w:tcPr>
            <w:tcW w:w="7848" w:type="dxa"/>
            <w:shd w:val="clear" w:color="auto" w:fill="auto"/>
            <w:vAlign w:val="center"/>
          </w:tcPr>
          <w:p w:rsidR="00FB73D5" w:rsidRPr="00B70712" w:rsidRDefault="00FB73D5" w:rsidP="00FB73D5">
            <w:pPr>
              <w:spacing w:before="240" w:after="240"/>
              <w:textAlignment w:val="center"/>
              <w:rPr>
                <w:rFonts w:ascii="Open Sans" w:hAnsi="Open Sans" w:cs="Open Sans"/>
              </w:rPr>
            </w:pPr>
            <w:r w:rsidRPr="00B70712">
              <w:rPr>
                <w:rFonts w:ascii="Open Sans" w:hAnsi="Open Sans" w:cs="Open Sans"/>
                <w:color w:val="000000"/>
                <w:position w:val="-3"/>
                <w:sz w:val="22"/>
                <w:szCs w:val="22"/>
              </w:rPr>
              <w:t>Read the scenario to the students:</w:t>
            </w:r>
          </w:p>
          <w:p w:rsidR="00FB73D5" w:rsidRPr="00B70712" w:rsidRDefault="00FB73D5" w:rsidP="00FB73D5">
            <w:pPr>
              <w:spacing w:before="240" w:after="240"/>
              <w:textAlignment w:val="center"/>
              <w:rPr>
                <w:rFonts w:ascii="Open Sans" w:hAnsi="Open Sans" w:cs="Open Sans"/>
              </w:rPr>
            </w:pPr>
            <w:r w:rsidRPr="00B70712">
              <w:rPr>
                <w:rFonts w:ascii="Open Sans" w:hAnsi="Open Sans" w:cs="Open Sans"/>
                <w:color w:val="000000"/>
                <w:position w:val="-3"/>
                <w:sz w:val="22"/>
                <w:szCs w:val="22"/>
              </w:rPr>
              <w:t xml:space="preserve">Full-service hotels have many amenities that limited-service hotels do not offer. Compare and contrast amenities between a full-service and a limited-service hotel. What are the main differences in </w:t>
            </w:r>
            <w:r w:rsidR="00034603" w:rsidRPr="00B70712">
              <w:rPr>
                <w:rFonts w:ascii="Open Sans" w:hAnsi="Open Sans" w:cs="Open Sans"/>
                <w:color w:val="000000"/>
                <w:position w:val="-3"/>
                <w:sz w:val="22"/>
                <w:szCs w:val="22"/>
              </w:rPr>
              <w:t>architecture</w:t>
            </w:r>
            <w:r w:rsidRPr="00B70712">
              <w:rPr>
                <w:rFonts w:ascii="Open Sans" w:hAnsi="Open Sans" w:cs="Open Sans"/>
                <w:color w:val="000000"/>
                <w:position w:val="-3"/>
                <w:sz w:val="22"/>
                <w:szCs w:val="22"/>
              </w:rPr>
              <w:t xml:space="preserve">/decor, </w:t>
            </w:r>
            <w:r w:rsidR="00034603" w:rsidRPr="00B70712">
              <w:rPr>
                <w:rFonts w:ascii="Open Sans" w:hAnsi="Open Sans" w:cs="Open Sans"/>
                <w:color w:val="000000"/>
                <w:position w:val="-3"/>
                <w:sz w:val="22"/>
                <w:szCs w:val="22"/>
              </w:rPr>
              <w:t>service,</w:t>
            </w:r>
            <w:r w:rsidRPr="00B70712">
              <w:rPr>
                <w:rFonts w:ascii="Open Sans" w:hAnsi="Open Sans" w:cs="Open Sans"/>
                <w:color w:val="000000"/>
                <w:position w:val="-3"/>
                <w:sz w:val="22"/>
                <w:szCs w:val="22"/>
              </w:rPr>
              <w:t xml:space="preserve"> and value?</w:t>
            </w:r>
          </w:p>
          <w:p w:rsidR="00FB73D5" w:rsidRPr="00B70712" w:rsidRDefault="00FB73D5" w:rsidP="00FB73D5">
            <w:pPr>
              <w:spacing w:before="240" w:after="240"/>
              <w:textAlignment w:val="center"/>
              <w:rPr>
                <w:rFonts w:ascii="Open Sans" w:hAnsi="Open Sans" w:cs="Open Sans"/>
              </w:rPr>
            </w:pPr>
            <w:r w:rsidRPr="00B70712">
              <w:rPr>
                <w:rFonts w:ascii="Open Sans" w:hAnsi="Open Sans" w:cs="Open Sans"/>
                <w:color w:val="000000"/>
                <w:position w:val="-3"/>
                <w:sz w:val="22"/>
                <w:szCs w:val="22"/>
              </w:rPr>
              <w:lastRenderedPageBreak/>
              <w:t xml:space="preserve">Distribute the graphic organizer </w:t>
            </w:r>
            <w:r w:rsidRPr="00554A8C">
              <w:rPr>
                <w:rFonts w:ascii="Open Sans" w:hAnsi="Open Sans" w:cs="Open Sans"/>
                <w:bCs/>
                <w:color w:val="000000"/>
                <w:position w:val="-3"/>
                <w:sz w:val="22"/>
                <w:szCs w:val="22"/>
              </w:rPr>
              <w:t xml:space="preserve">Amenities </w:t>
            </w:r>
            <w:r w:rsidR="00554A8C" w:rsidRPr="00554A8C">
              <w:rPr>
                <w:rFonts w:ascii="Open Sans" w:hAnsi="Open Sans" w:cs="Open Sans"/>
                <w:bCs/>
                <w:color w:val="000000"/>
                <w:position w:val="-3"/>
                <w:sz w:val="22"/>
                <w:szCs w:val="22"/>
              </w:rPr>
              <w:t>Comparison</w:t>
            </w:r>
            <w:r w:rsidR="00554A8C" w:rsidRPr="00B70712">
              <w:rPr>
                <w:rFonts w:ascii="Open Sans" w:hAnsi="Open Sans" w:cs="Open Sans"/>
                <w:color w:val="000000"/>
                <w:position w:val="-3"/>
                <w:sz w:val="22"/>
                <w:szCs w:val="22"/>
              </w:rPr>
              <w:t xml:space="preserve"> and</w:t>
            </w:r>
            <w:r w:rsidRPr="00B70712">
              <w:rPr>
                <w:rFonts w:ascii="Open Sans" w:hAnsi="Open Sans" w:cs="Open Sans"/>
                <w:color w:val="000000"/>
                <w:position w:val="-3"/>
                <w:sz w:val="22"/>
                <w:szCs w:val="22"/>
              </w:rPr>
              <w:t xml:space="preserve"> instruct the students to access hotel websites on the internet to compare amenities between full-service hotels and limited-service hotels.</w:t>
            </w:r>
          </w:p>
          <w:p w:rsidR="00FB73D5" w:rsidRPr="00B70712" w:rsidRDefault="00FB73D5" w:rsidP="00FB73D5">
            <w:pPr>
              <w:spacing w:before="240" w:after="240"/>
              <w:textAlignment w:val="center"/>
              <w:rPr>
                <w:rFonts w:ascii="Open Sans" w:hAnsi="Open Sans" w:cs="Open Sans"/>
              </w:rPr>
            </w:pPr>
            <w:r w:rsidRPr="00B70712">
              <w:rPr>
                <w:rFonts w:ascii="Open Sans" w:hAnsi="Open Sans" w:cs="Open Sans"/>
                <w:color w:val="000000"/>
                <w:position w:val="-3"/>
                <w:sz w:val="22"/>
                <w:szCs w:val="22"/>
              </w:rPr>
              <w:t>Option: various hotel brochures may also be used if technology is not available.</w:t>
            </w:r>
          </w:p>
          <w:p w:rsidR="00FB73D5" w:rsidRPr="00B70712" w:rsidRDefault="00FB73D5" w:rsidP="00FB73D5">
            <w:pPr>
              <w:spacing w:before="240" w:after="240"/>
              <w:textAlignment w:val="center"/>
              <w:rPr>
                <w:rFonts w:ascii="Open Sans" w:hAnsi="Open Sans" w:cs="Open Sans"/>
                <w:i/>
              </w:rPr>
            </w:pPr>
            <w:r w:rsidRPr="00B7071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FB73D5" w:rsidRPr="00B70712" w:rsidRDefault="00FB73D5" w:rsidP="00FB73D5">
            <w:pPr>
              <w:numPr>
                <w:ilvl w:val="0"/>
                <w:numId w:val="6"/>
              </w:numPr>
              <w:rPr>
                <w:rFonts w:ascii="Open Sans" w:hAnsi="Open Sans" w:cs="Open Sans"/>
                <w:color w:val="000000"/>
              </w:rPr>
            </w:pPr>
            <w:r w:rsidRPr="00B70712">
              <w:rPr>
                <w:rFonts w:ascii="Open Sans" w:hAnsi="Open Sans" w:cs="Open Sans"/>
                <w:color w:val="000000"/>
                <w:position w:val="-3"/>
                <w:sz w:val="22"/>
                <w:szCs w:val="22"/>
              </w:rPr>
              <w:t>reduce assignment</w:t>
            </w:r>
          </w:p>
          <w:p w:rsidR="00FB73D5" w:rsidRPr="00B70712" w:rsidRDefault="00FB73D5" w:rsidP="00FB73D5">
            <w:pPr>
              <w:pStyle w:val="ListParagraph"/>
              <w:numPr>
                <w:ilvl w:val="0"/>
                <w:numId w:val="5"/>
              </w:numPr>
              <w:spacing w:before="120" w:after="120"/>
              <w:rPr>
                <w:rFonts w:ascii="Open Sans" w:hAnsi="Open Sans" w:cs="Open Sans"/>
              </w:rPr>
            </w:pPr>
            <w:r w:rsidRPr="00B70712">
              <w:rPr>
                <w:rFonts w:ascii="Open Sans" w:hAnsi="Open Sans" w:cs="Open Sans"/>
                <w:color w:val="000000"/>
                <w:position w:val="-3"/>
                <w:sz w:val="22"/>
                <w:szCs w:val="22"/>
              </w:rPr>
              <w:t>encourage effort</w:t>
            </w:r>
          </w:p>
        </w:tc>
      </w:tr>
      <w:tr w:rsidR="00FB73D5" w:rsidRPr="00B70712" w:rsidTr="003E78DC">
        <w:tc>
          <w:tcPr>
            <w:tcW w:w="2952" w:type="dxa"/>
            <w:shd w:val="clear" w:color="auto" w:fill="auto"/>
          </w:tcPr>
          <w:p w:rsidR="00FB73D5" w:rsidRPr="00B70712" w:rsidRDefault="00FB73D5" w:rsidP="00FB73D5">
            <w:pPr>
              <w:spacing w:before="120" w:after="120"/>
              <w:jc w:val="center"/>
              <w:rPr>
                <w:rFonts w:ascii="Open Sans" w:hAnsi="Open Sans" w:cs="Open Sans"/>
                <w:b/>
                <w:bCs/>
              </w:rPr>
            </w:pPr>
            <w:r w:rsidRPr="00B70712">
              <w:rPr>
                <w:rFonts w:ascii="Open Sans" w:hAnsi="Open Sans" w:cs="Open Sans"/>
                <w:b/>
                <w:bCs/>
                <w:sz w:val="22"/>
                <w:szCs w:val="22"/>
              </w:rPr>
              <w:lastRenderedPageBreak/>
              <w:t>Lesson Closure</w:t>
            </w:r>
          </w:p>
        </w:tc>
        <w:tc>
          <w:tcPr>
            <w:tcW w:w="7848" w:type="dxa"/>
            <w:shd w:val="clear" w:color="auto" w:fill="auto"/>
            <w:vAlign w:val="center"/>
          </w:tcPr>
          <w:p w:rsidR="00FB73D5" w:rsidRPr="00B70712" w:rsidRDefault="00FB73D5" w:rsidP="00FB73D5">
            <w:pPr>
              <w:spacing w:before="240" w:after="240"/>
              <w:textAlignment w:val="center"/>
              <w:rPr>
                <w:rFonts w:ascii="Open Sans" w:hAnsi="Open Sans" w:cs="Open Sans"/>
              </w:rPr>
            </w:pPr>
            <w:r w:rsidRPr="00B70712">
              <w:rPr>
                <w:rFonts w:ascii="Open Sans" w:hAnsi="Open Sans" w:cs="Open Sans"/>
                <w:color w:val="000000"/>
                <w:position w:val="-3"/>
                <w:sz w:val="22"/>
                <w:szCs w:val="22"/>
              </w:rPr>
              <w:t xml:space="preserve">Review lesson objectives, </w:t>
            </w:r>
            <w:r w:rsidR="00034603" w:rsidRPr="00B70712">
              <w:rPr>
                <w:rFonts w:ascii="Open Sans" w:hAnsi="Open Sans" w:cs="Open Sans"/>
                <w:color w:val="000000"/>
                <w:position w:val="-3"/>
                <w:sz w:val="22"/>
                <w:szCs w:val="22"/>
              </w:rPr>
              <w:t>terms,</w:t>
            </w:r>
            <w:r w:rsidRPr="00B70712">
              <w:rPr>
                <w:rFonts w:ascii="Open Sans" w:hAnsi="Open Sans" w:cs="Open Sans"/>
                <w:color w:val="000000"/>
                <w:position w:val="-3"/>
                <w:sz w:val="22"/>
                <w:szCs w:val="22"/>
              </w:rPr>
              <w:t xml:space="preserve"> and definitions.</w:t>
            </w:r>
          </w:p>
          <w:p w:rsidR="00FB73D5" w:rsidRPr="00B70712" w:rsidRDefault="00FB73D5" w:rsidP="00FB73D5">
            <w:pPr>
              <w:spacing w:before="240" w:after="240"/>
              <w:textAlignment w:val="center"/>
              <w:rPr>
                <w:rFonts w:ascii="Open Sans" w:hAnsi="Open Sans" w:cs="Open Sans"/>
              </w:rPr>
            </w:pPr>
            <w:r w:rsidRPr="00B70712">
              <w:rPr>
                <w:rFonts w:ascii="Open Sans" w:hAnsi="Open Sans" w:cs="Open Sans"/>
                <w:color w:val="000000"/>
                <w:position w:val="-3"/>
                <w:sz w:val="22"/>
                <w:szCs w:val="22"/>
              </w:rPr>
              <w:t xml:space="preserve">Distribute the graphic organizer, </w:t>
            </w:r>
            <w:r w:rsidRPr="00554A8C">
              <w:rPr>
                <w:rFonts w:ascii="Open Sans" w:hAnsi="Open Sans" w:cs="Open Sans"/>
                <w:bCs/>
                <w:color w:val="000000"/>
                <w:position w:val="-3"/>
                <w:sz w:val="22"/>
                <w:szCs w:val="22"/>
              </w:rPr>
              <w:t xml:space="preserve">KWL – Travel </w:t>
            </w:r>
            <w:r w:rsidR="00554A8C" w:rsidRPr="00554A8C">
              <w:rPr>
                <w:rFonts w:ascii="Open Sans" w:hAnsi="Open Sans" w:cs="Open Sans"/>
                <w:bCs/>
                <w:color w:val="000000"/>
                <w:position w:val="-3"/>
                <w:sz w:val="22"/>
                <w:szCs w:val="22"/>
              </w:rPr>
              <w:t>Accommodations</w:t>
            </w:r>
            <w:r w:rsidR="00554A8C" w:rsidRPr="00554A8C">
              <w:rPr>
                <w:rFonts w:ascii="Open Sans" w:hAnsi="Open Sans" w:cs="Open Sans"/>
                <w:color w:val="000000"/>
                <w:position w:val="-3"/>
                <w:sz w:val="22"/>
                <w:szCs w:val="22"/>
              </w:rPr>
              <w:t xml:space="preserve"> and</w:t>
            </w:r>
            <w:r w:rsidRPr="00B70712">
              <w:rPr>
                <w:rFonts w:ascii="Open Sans" w:hAnsi="Open Sans" w:cs="Open Sans"/>
                <w:color w:val="000000"/>
                <w:position w:val="-3"/>
                <w:sz w:val="22"/>
                <w:szCs w:val="22"/>
              </w:rPr>
              <w:t xml:space="preserve"> instruct students to complete the last question.</w:t>
            </w:r>
          </w:p>
          <w:p w:rsidR="00FB73D5" w:rsidRPr="00B70712" w:rsidRDefault="00FB73D5" w:rsidP="00FB73D5">
            <w:pPr>
              <w:spacing w:before="120" w:after="120"/>
              <w:rPr>
                <w:rFonts w:ascii="Open Sans" w:hAnsi="Open Sans" w:cs="Open Sans"/>
              </w:rPr>
            </w:pPr>
            <w:r w:rsidRPr="00B70712">
              <w:rPr>
                <w:rFonts w:ascii="Open Sans" w:hAnsi="Open Sans" w:cs="Open Sans"/>
                <w:color w:val="000000"/>
                <w:position w:val="-3"/>
                <w:sz w:val="22"/>
                <w:szCs w:val="22"/>
              </w:rPr>
              <w:t>L – What did I learn about travel accommodations?</w:t>
            </w:r>
          </w:p>
        </w:tc>
      </w:tr>
      <w:tr w:rsidR="009B2A8F" w:rsidRPr="00B70712" w:rsidTr="003E78DC">
        <w:trPr>
          <w:trHeight w:val="135"/>
        </w:trPr>
        <w:tc>
          <w:tcPr>
            <w:tcW w:w="2952" w:type="dxa"/>
            <w:shd w:val="clear" w:color="auto" w:fill="auto"/>
          </w:tcPr>
          <w:p w:rsidR="009B2A8F" w:rsidRPr="00B70712" w:rsidRDefault="009B2A8F" w:rsidP="009B2A8F">
            <w:pPr>
              <w:spacing w:before="120" w:after="120"/>
              <w:jc w:val="center"/>
              <w:rPr>
                <w:rFonts w:ascii="Open Sans" w:hAnsi="Open Sans" w:cs="Open Sans"/>
                <w:b/>
                <w:bCs/>
              </w:rPr>
            </w:pPr>
            <w:r w:rsidRPr="00B70712">
              <w:rPr>
                <w:rFonts w:ascii="Open Sans" w:hAnsi="Open Sans" w:cs="Open Sans"/>
                <w:b/>
                <w:bCs/>
                <w:sz w:val="22"/>
                <w:szCs w:val="22"/>
              </w:rPr>
              <w:t>Summative/End of Lesson Assessment *</w:t>
            </w:r>
          </w:p>
          <w:p w:rsidR="009B2A8F" w:rsidRPr="00B70712" w:rsidRDefault="009B2A8F" w:rsidP="009B2A8F">
            <w:pPr>
              <w:tabs>
                <w:tab w:val="left" w:pos="2820"/>
              </w:tabs>
              <w:rPr>
                <w:rFonts w:ascii="Open Sans" w:hAnsi="Open Sans" w:cs="Open Sans"/>
              </w:rPr>
            </w:pPr>
            <w:r w:rsidRPr="00B70712">
              <w:rPr>
                <w:rFonts w:ascii="Open Sans" w:hAnsi="Open Sans" w:cs="Open Sans"/>
                <w:sz w:val="22"/>
                <w:szCs w:val="22"/>
              </w:rPr>
              <w:tab/>
            </w:r>
          </w:p>
        </w:tc>
        <w:tc>
          <w:tcPr>
            <w:tcW w:w="7848" w:type="dxa"/>
            <w:shd w:val="clear" w:color="auto" w:fill="auto"/>
            <w:vAlign w:val="center"/>
          </w:tcPr>
          <w:p w:rsidR="009B2A8F" w:rsidRPr="00B70712" w:rsidRDefault="009B2A8F" w:rsidP="009B2A8F">
            <w:pPr>
              <w:spacing w:before="240" w:after="240"/>
              <w:textAlignment w:val="center"/>
              <w:rPr>
                <w:rFonts w:ascii="Open Sans" w:hAnsi="Open Sans" w:cs="Open Sans"/>
              </w:rPr>
            </w:pPr>
            <w:r w:rsidRPr="00B70712">
              <w:rPr>
                <w:rFonts w:ascii="Open Sans" w:hAnsi="Open Sans" w:cs="Open Sans"/>
                <w:color w:val="000000"/>
                <w:position w:val="-3"/>
                <w:sz w:val="22"/>
                <w:szCs w:val="22"/>
              </w:rPr>
              <w:t xml:space="preserve">Distribute the handout </w:t>
            </w:r>
            <w:r w:rsidRPr="00554A8C">
              <w:rPr>
                <w:rFonts w:ascii="Open Sans" w:hAnsi="Open Sans" w:cs="Open Sans"/>
                <w:bCs/>
                <w:color w:val="000000"/>
                <w:position w:val="-3"/>
                <w:sz w:val="22"/>
                <w:szCs w:val="22"/>
              </w:rPr>
              <w:t xml:space="preserve">Travel Accommodations </w:t>
            </w:r>
            <w:r w:rsidR="00554A8C" w:rsidRPr="00554A8C">
              <w:rPr>
                <w:rFonts w:ascii="Open Sans" w:hAnsi="Open Sans" w:cs="Open Sans"/>
                <w:bCs/>
                <w:color w:val="000000"/>
                <w:position w:val="-3"/>
                <w:sz w:val="22"/>
                <w:szCs w:val="22"/>
              </w:rPr>
              <w:t>Reflection</w:t>
            </w:r>
            <w:r w:rsidR="00554A8C" w:rsidRPr="00B70712">
              <w:rPr>
                <w:rFonts w:ascii="Open Sans" w:hAnsi="Open Sans" w:cs="Open Sans"/>
                <w:color w:val="000000"/>
                <w:position w:val="-3"/>
                <w:sz w:val="22"/>
                <w:szCs w:val="22"/>
              </w:rPr>
              <w:t xml:space="preserve"> and</w:t>
            </w:r>
            <w:r w:rsidRPr="00B70712">
              <w:rPr>
                <w:rFonts w:ascii="Open Sans" w:hAnsi="Open Sans" w:cs="Open Sans"/>
                <w:color w:val="000000"/>
                <w:position w:val="-3"/>
                <w:sz w:val="22"/>
                <w:szCs w:val="22"/>
              </w:rPr>
              <w:t xml:space="preserve"> encourage students to take another look at what they have learned and write about it.</w:t>
            </w:r>
          </w:p>
          <w:p w:rsidR="009B2A8F" w:rsidRPr="00B70712" w:rsidRDefault="009B2A8F" w:rsidP="009B2A8F">
            <w:pPr>
              <w:spacing w:before="240" w:after="240"/>
              <w:textAlignment w:val="center"/>
              <w:rPr>
                <w:rFonts w:ascii="Open Sans" w:hAnsi="Open Sans" w:cs="Open Sans"/>
              </w:rPr>
            </w:pPr>
            <w:r w:rsidRPr="00B70712">
              <w:rPr>
                <w:rFonts w:ascii="Open Sans" w:hAnsi="Open Sans" w:cs="Open Sans"/>
                <w:color w:val="000000"/>
                <w:position w:val="-3"/>
                <w:sz w:val="22"/>
                <w:szCs w:val="22"/>
              </w:rPr>
              <w:t>Individualized Education Plan (IEP) for all special education students must be followed. Examples of accommodations may include, but are not limited to:</w:t>
            </w:r>
          </w:p>
          <w:p w:rsidR="009B2A8F" w:rsidRPr="00B70712" w:rsidRDefault="009B2A8F" w:rsidP="009B2A8F">
            <w:pPr>
              <w:numPr>
                <w:ilvl w:val="0"/>
                <w:numId w:val="6"/>
              </w:numPr>
              <w:rPr>
                <w:rFonts w:ascii="Open Sans" w:hAnsi="Open Sans" w:cs="Open Sans"/>
                <w:color w:val="000000"/>
              </w:rPr>
            </w:pPr>
            <w:r w:rsidRPr="00B70712">
              <w:rPr>
                <w:rFonts w:ascii="Open Sans" w:hAnsi="Open Sans" w:cs="Open Sans"/>
                <w:color w:val="000000"/>
                <w:position w:val="-3"/>
                <w:sz w:val="22"/>
                <w:szCs w:val="22"/>
              </w:rPr>
              <w:t>shortened assignment</w:t>
            </w:r>
          </w:p>
          <w:p w:rsidR="00B70712" w:rsidRPr="00B70712" w:rsidRDefault="009B2A8F" w:rsidP="009B2A8F">
            <w:pPr>
              <w:pStyle w:val="ListParagraph"/>
              <w:numPr>
                <w:ilvl w:val="0"/>
                <w:numId w:val="6"/>
              </w:numPr>
              <w:spacing w:before="120" w:after="120"/>
              <w:rPr>
                <w:rFonts w:ascii="Open Sans" w:hAnsi="Open Sans" w:cs="Open Sans"/>
                <w:color w:val="000000"/>
                <w:position w:val="-3"/>
              </w:rPr>
            </w:pPr>
            <w:r w:rsidRPr="00B70712">
              <w:rPr>
                <w:rFonts w:ascii="Open Sans" w:hAnsi="Open Sans" w:cs="Open Sans"/>
                <w:color w:val="000000"/>
                <w:position w:val="-3"/>
                <w:sz w:val="22"/>
                <w:szCs w:val="22"/>
              </w:rPr>
              <w:t>check for understanding</w:t>
            </w:r>
          </w:p>
        </w:tc>
      </w:tr>
      <w:tr w:rsidR="009B2A8F" w:rsidRPr="00B70712" w:rsidTr="003E78DC">
        <w:trPr>
          <w:trHeight w:val="135"/>
        </w:trPr>
        <w:tc>
          <w:tcPr>
            <w:tcW w:w="2952" w:type="dxa"/>
            <w:shd w:val="clear" w:color="auto" w:fill="auto"/>
          </w:tcPr>
          <w:p w:rsidR="009B2A8F" w:rsidRPr="00B70712" w:rsidRDefault="009B2A8F" w:rsidP="009B2A8F">
            <w:pPr>
              <w:spacing w:before="120" w:after="120"/>
              <w:jc w:val="center"/>
              <w:rPr>
                <w:rFonts w:ascii="Open Sans" w:hAnsi="Open Sans" w:cs="Open Sans"/>
                <w:b/>
                <w:bCs/>
              </w:rPr>
            </w:pPr>
            <w:r w:rsidRPr="00B70712">
              <w:rPr>
                <w:rFonts w:ascii="Open Sans" w:hAnsi="Open Sans" w:cs="Open Sans"/>
                <w:b/>
                <w:bCs/>
                <w:sz w:val="22"/>
                <w:szCs w:val="22"/>
              </w:rPr>
              <w:t>References/Resources/</w:t>
            </w:r>
          </w:p>
          <w:p w:rsidR="009B2A8F" w:rsidRPr="00B70712" w:rsidRDefault="009B2A8F" w:rsidP="009B2A8F">
            <w:pPr>
              <w:spacing w:before="120" w:after="120"/>
              <w:jc w:val="center"/>
              <w:rPr>
                <w:rFonts w:ascii="Open Sans" w:hAnsi="Open Sans" w:cs="Open Sans"/>
                <w:b/>
                <w:bCs/>
              </w:rPr>
            </w:pPr>
            <w:r w:rsidRPr="00B70712">
              <w:rPr>
                <w:rFonts w:ascii="Open Sans" w:hAnsi="Open Sans" w:cs="Open Sans"/>
                <w:b/>
                <w:bCs/>
                <w:sz w:val="22"/>
                <w:szCs w:val="22"/>
              </w:rPr>
              <w:t>Teacher Preparation</w:t>
            </w:r>
          </w:p>
        </w:tc>
        <w:tc>
          <w:tcPr>
            <w:tcW w:w="7848" w:type="dxa"/>
            <w:shd w:val="clear" w:color="auto" w:fill="auto"/>
            <w:vAlign w:val="center"/>
          </w:tcPr>
          <w:p w:rsidR="009B2A8F" w:rsidRPr="00B70712" w:rsidRDefault="009B2A8F" w:rsidP="003E78DC">
            <w:pPr>
              <w:spacing w:before="120" w:after="120"/>
              <w:textAlignment w:val="center"/>
              <w:outlineLvl w:val="3"/>
              <w:rPr>
                <w:rFonts w:ascii="Open Sans" w:hAnsi="Open Sans" w:cs="Open Sans"/>
              </w:rPr>
            </w:pPr>
            <w:r w:rsidRPr="00B70712">
              <w:rPr>
                <w:rFonts w:ascii="Open Sans" w:hAnsi="Open Sans" w:cs="Open Sans"/>
                <w:b/>
                <w:bCs/>
                <w:color w:val="000000"/>
                <w:position w:val="-3"/>
                <w:sz w:val="22"/>
                <w:szCs w:val="22"/>
              </w:rPr>
              <w:t>Textbooks:</w:t>
            </w:r>
          </w:p>
          <w:p w:rsidR="009B2A8F" w:rsidRPr="00B70712" w:rsidRDefault="009B2A8F" w:rsidP="009B2A8F">
            <w:pPr>
              <w:numPr>
                <w:ilvl w:val="0"/>
                <w:numId w:val="6"/>
              </w:numPr>
              <w:rPr>
                <w:rFonts w:ascii="Open Sans" w:hAnsi="Open Sans" w:cs="Open Sans"/>
                <w:color w:val="000000"/>
              </w:rPr>
            </w:pPr>
            <w:r w:rsidRPr="00B70712">
              <w:rPr>
                <w:rFonts w:ascii="Open Sans" w:hAnsi="Open Sans" w:cs="Open Sans"/>
                <w:color w:val="000000"/>
                <w:position w:val="-3"/>
                <w:sz w:val="22"/>
                <w:szCs w:val="22"/>
              </w:rPr>
              <w:t xml:space="preserve">Reynolds, J. S. (2010). </w:t>
            </w:r>
            <w:r w:rsidRPr="00B70712">
              <w:rPr>
                <w:rFonts w:ascii="Open Sans" w:hAnsi="Open Sans" w:cs="Open Sans"/>
                <w:i/>
                <w:iCs/>
                <w:color w:val="000000"/>
                <w:position w:val="-3"/>
                <w:sz w:val="22"/>
                <w:szCs w:val="22"/>
              </w:rPr>
              <w:t>Hospitality services: Food &amp; lodging.</w:t>
            </w:r>
            <w:r w:rsidRPr="00B70712">
              <w:rPr>
                <w:rFonts w:ascii="Open Sans" w:hAnsi="Open Sans" w:cs="Open Sans"/>
                <w:color w:val="000000"/>
                <w:position w:val="-3"/>
                <w:sz w:val="22"/>
                <w:szCs w:val="22"/>
              </w:rPr>
              <w:t xml:space="preserve"> Tinley Park, IL: Goodheart-Willcox Company.</w:t>
            </w:r>
          </w:p>
          <w:p w:rsidR="009B2A8F" w:rsidRPr="00B70712" w:rsidRDefault="00554A8C" w:rsidP="003E78DC">
            <w:pPr>
              <w:spacing w:before="120" w:after="120"/>
              <w:textAlignment w:val="center"/>
              <w:outlineLvl w:val="3"/>
              <w:rPr>
                <w:rFonts w:ascii="Open Sans" w:hAnsi="Open Sans" w:cs="Open Sans"/>
              </w:rPr>
            </w:pPr>
            <w:r>
              <w:rPr>
                <w:rFonts w:ascii="Open Sans" w:hAnsi="Open Sans" w:cs="Open Sans"/>
                <w:b/>
                <w:bCs/>
                <w:color w:val="000000"/>
                <w:position w:val="-3"/>
                <w:sz w:val="22"/>
                <w:szCs w:val="22"/>
              </w:rPr>
              <w:t xml:space="preserve">YouTube </w:t>
            </w:r>
            <w:r w:rsidR="009B2A8F" w:rsidRPr="00B70712">
              <w:rPr>
                <w:rFonts w:ascii="Open Sans" w:hAnsi="Open Sans" w:cs="Open Sans"/>
                <w:b/>
                <w:bCs/>
                <w:color w:val="000000"/>
                <w:position w:val="-3"/>
                <w:sz w:val="22"/>
                <w:szCs w:val="22"/>
              </w:rPr>
              <w:t>video:</w:t>
            </w:r>
          </w:p>
          <w:p w:rsidR="009B2A8F" w:rsidRDefault="009B2A8F" w:rsidP="009B2A8F">
            <w:pPr>
              <w:spacing w:before="120" w:after="120"/>
            </w:pPr>
            <w:r w:rsidRPr="00B70712">
              <w:rPr>
                <w:rFonts w:ascii="Open Sans" w:hAnsi="Open Sans" w:cs="Open Sans"/>
                <w:color w:val="000000"/>
                <w:position w:val="-3"/>
                <w:sz w:val="22"/>
                <w:szCs w:val="22"/>
              </w:rPr>
              <w:t>Top 10 Hotels to Visit in the World</w:t>
            </w:r>
            <w:r w:rsidRPr="00B70712">
              <w:rPr>
                <w:rFonts w:ascii="Open Sans" w:hAnsi="Open Sans" w:cs="Open Sans"/>
                <w:color w:val="000000"/>
                <w:position w:val="-3"/>
                <w:sz w:val="22"/>
                <w:szCs w:val="22"/>
              </w:rPr>
              <w:br/>
              <w:t xml:space="preserve"> 10 of the World’s Top Hotels to Visit as chosen by HotelsCombined.com, the world’s leading hotel price comparison website.</w:t>
            </w:r>
            <w:hyperlink r:id="rId17" w:history="1">
              <w:r w:rsidRPr="00B70712">
                <w:rPr>
                  <w:rFonts w:ascii="Open Sans" w:hAnsi="Open Sans" w:cs="Open Sans"/>
                  <w:color w:val="0000CC"/>
                  <w:position w:val="-3"/>
                  <w:sz w:val="22"/>
                  <w:szCs w:val="22"/>
                  <w:u w:val="single"/>
                </w:rPr>
                <w:br/>
                <w:t>http://youtu.be/jTpp84UBBGI</w:t>
              </w:r>
            </w:hyperlink>
          </w:p>
          <w:p w:rsidR="00554A8C" w:rsidRDefault="00554A8C" w:rsidP="009B2A8F">
            <w:pPr>
              <w:spacing w:before="120" w:after="120"/>
            </w:pPr>
          </w:p>
          <w:p w:rsidR="00554A8C" w:rsidRDefault="00554A8C" w:rsidP="009B2A8F">
            <w:pPr>
              <w:spacing w:before="120" w:after="120"/>
            </w:pPr>
          </w:p>
          <w:p w:rsidR="00554A8C" w:rsidRPr="00B70712" w:rsidRDefault="00554A8C" w:rsidP="009B2A8F">
            <w:pPr>
              <w:spacing w:before="120" w:after="120"/>
              <w:rPr>
                <w:rFonts w:ascii="Open Sans" w:hAnsi="Open Sans" w:cs="Open Sans"/>
                <w:color w:val="FF0000"/>
              </w:rPr>
            </w:pPr>
          </w:p>
        </w:tc>
      </w:tr>
      <w:tr w:rsidR="009B2A8F" w:rsidRPr="00B70712" w:rsidTr="003E78DC">
        <w:trPr>
          <w:trHeight w:val="135"/>
        </w:trPr>
        <w:tc>
          <w:tcPr>
            <w:tcW w:w="10800" w:type="dxa"/>
            <w:gridSpan w:val="2"/>
            <w:shd w:val="clear" w:color="auto" w:fill="D9D9D9" w:themeFill="background1" w:themeFillShade="D9"/>
          </w:tcPr>
          <w:p w:rsidR="009B2A8F" w:rsidRPr="00B70712" w:rsidRDefault="009B2A8F" w:rsidP="009B2A8F">
            <w:pPr>
              <w:spacing w:before="120" w:after="120"/>
              <w:jc w:val="center"/>
              <w:rPr>
                <w:rFonts w:ascii="Open Sans" w:hAnsi="Open Sans" w:cs="Open Sans"/>
                <w:b/>
                <w:bCs/>
              </w:rPr>
            </w:pPr>
            <w:r w:rsidRPr="00B70712">
              <w:rPr>
                <w:rFonts w:ascii="Open Sans" w:hAnsi="Open Sans" w:cs="Open Sans"/>
                <w:b/>
                <w:bCs/>
                <w:sz w:val="22"/>
                <w:szCs w:val="22"/>
              </w:rPr>
              <w:lastRenderedPageBreak/>
              <w:t>Additional Required Components</w:t>
            </w:r>
          </w:p>
        </w:tc>
      </w:tr>
      <w:tr w:rsidR="009B2A8F" w:rsidRPr="00B70712" w:rsidTr="003E78DC">
        <w:trPr>
          <w:trHeight w:val="485"/>
        </w:trPr>
        <w:tc>
          <w:tcPr>
            <w:tcW w:w="2952" w:type="dxa"/>
            <w:shd w:val="clear" w:color="auto" w:fill="auto"/>
          </w:tcPr>
          <w:p w:rsidR="009B2A8F" w:rsidRPr="00B70712" w:rsidRDefault="009B2A8F" w:rsidP="009B2A8F">
            <w:pPr>
              <w:spacing w:before="120" w:after="120"/>
              <w:jc w:val="center"/>
              <w:rPr>
                <w:rFonts w:ascii="Open Sans" w:hAnsi="Open Sans" w:cs="Open Sans"/>
                <w:b/>
                <w:bCs/>
              </w:rPr>
            </w:pPr>
            <w:r w:rsidRPr="00B70712">
              <w:rPr>
                <w:rFonts w:ascii="Open Sans" w:hAnsi="Open Sans" w:cs="Open Sans"/>
                <w:b/>
                <w:bCs/>
                <w:sz w:val="22"/>
                <w:szCs w:val="22"/>
              </w:rPr>
              <w:t>English Language Proficiency Standards (ELPS) Strategies</w:t>
            </w:r>
          </w:p>
        </w:tc>
        <w:tc>
          <w:tcPr>
            <w:tcW w:w="7848" w:type="dxa"/>
            <w:shd w:val="clear" w:color="auto" w:fill="auto"/>
            <w:vAlign w:val="center"/>
          </w:tcPr>
          <w:p w:rsidR="009B2A8F" w:rsidRPr="00B70712" w:rsidRDefault="00554A8C" w:rsidP="009B2A8F">
            <w:pPr>
              <w:numPr>
                <w:ilvl w:val="0"/>
                <w:numId w:val="6"/>
              </w:numPr>
              <w:rPr>
                <w:rFonts w:ascii="Open Sans" w:hAnsi="Open Sans" w:cs="Open Sans"/>
                <w:color w:val="000000"/>
              </w:rPr>
            </w:pPr>
            <w:r w:rsidRPr="00B70712">
              <w:rPr>
                <w:rFonts w:ascii="Open Sans" w:hAnsi="Open Sans" w:cs="Open Sans"/>
                <w:color w:val="000000"/>
                <w:position w:val="-3"/>
                <w:sz w:val="22"/>
                <w:szCs w:val="22"/>
              </w:rPr>
              <w:t>Word wall</w:t>
            </w:r>
          </w:p>
          <w:p w:rsidR="009B2A8F" w:rsidRPr="00B70712" w:rsidRDefault="00554A8C" w:rsidP="009B2A8F">
            <w:pPr>
              <w:numPr>
                <w:ilvl w:val="0"/>
                <w:numId w:val="6"/>
              </w:numPr>
              <w:rPr>
                <w:rFonts w:ascii="Open Sans" w:hAnsi="Open Sans" w:cs="Open Sans"/>
                <w:color w:val="000000"/>
              </w:rPr>
            </w:pPr>
            <w:r w:rsidRPr="00B70712">
              <w:rPr>
                <w:rFonts w:ascii="Open Sans" w:hAnsi="Open Sans" w:cs="Open Sans"/>
                <w:color w:val="000000"/>
                <w:position w:val="-3"/>
                <w:sz w:val="22"/>
                <w:szCs w:val="22"/>
              </w:rPr>
              <w:t>Draw visual representations of terms on word wall</w:t>
            </w:r>
          </w:p>
          <w:p w:rsidR="00B70712" w:rsidRPr="00B70712" w:rsidRDefault="00554A8C" w:rsidP="009B2A8F">
            <w:pPr>
              <w:pStyle w:val="ListParagraph"/>
              <w:numPr>
                <w:ilvl w:val="0"/>
                <w:numId w:val="6"/>
              </w:numPr>
              <w:spacing w:before="120" w:after="120"/>
              <w:rPr>
                <w:rFonts w:ascii="Open Sans" w:hAnsi="Open Sans" w:cs="Open Sans"/>
                <w:color w:val="000000"/>
                <w:position w:val="-3"/>
              </w:rPr>
            </w:pPr>
            <w:r w:rsidRPr="00B70712">
              <w:rPr>
                <w:rFonts w:ascii="Open Sans" w:hAnsi="Open Sans" w:cs="Open Sans"/>
                <w:color w:val="000000"/>
                <w:position w:val="-3"/>
                <w:sz w:val="22"/>
                <w:szCs w:val="22"/>
              </w:rPr>
              <w:t>Add terms and definitions to personal dictionary</w:t>
            </w:r>
          </w:p>
        </w:tc>
      </w:tr>
      <w:tr w:rsidR="009B2A8F" w:rsidRPr="00B70712" w:rsidTr="003E78DC">
        <w:trPr>
          <w:trHeight w:val="737"/>
        </w:trPr>
        <w:tc>
          <w:tcPr>
            <w:tcW w:w="2952" w:type="dxa"/>
            <w:shd w:val="clear" w:color="auto" w:fill="auto"/>
          </w:tcPr>
          <w:p w:rsidR="009B2A8F" w:rsidRPr="00B70712" w:rsidRDefault="009B2A8F" w:rsidP="009B2A8F">
            <w:pPr>
              <w:spacing w:before="120" w:after="120"/>
              <w:jc w:val="center"/>
              <w:rPr>
                <w:rFonts w:ascii="Open Sans" w:hAnsi="Open Sans" w:cs="Open Sans"/>
                <w:b/>
                <w:bCs/>
              </w:rPr>
            </w:pPr>
            <w:r w:rsidRPr="00B70712">
              <w:rPr>
                <w:rFonts w:ascii="Open Sans" w:hAnsi="Open Sans" w:cs="Open Sans"/>
                <w:b/>
                <w:bCs/>
                <w:sz w:val="22"/>
                <w:szCs w:val="22"/>
              </w:rPr>
              <w:t>College and Career Readiness Connection</w:t>
            </w:r>
            <w:r w:rsidRPr="00B70712">
              <w:rPr>
                <w:rStyle w:val="FootnoteReference"/>
                <w:rFonts w:ascii="Open Sans" w:hAnsi="Open Sans" w:cs="Open Sans"/>
                <w:b/>
                <w:bCs/>
                <w:sz w:val="22"/>
                <w:szCs w:val="22"/>
              </w:rPr>
              <w:footnoteReference w:id="1"/>
            </w:r>
          </w:p>
        </w:tc>
        <w:tc>
          <w:tcPr>
            <w:tcW w:w="7848" w:type="dxa"/>
            <w:shd w:val="clear" w:color="auto" w:fill="auto"/>
            <w:vAlign w:val="center"/>
          </w:tcPr>
          <w:p w:rsidR="009B2A8F" w:rsidRPr="00B70712" w:rsidRDefault="009B2A8F" w:rsidP="009B2A8F">
            <w:pPr>
              <w:spacing w:before="120" w:after="120"/>
              <w:rPr>
                <w:rFonts w:ascii="Open Sans" w:hAnsi="Open Sans" w:cs="Open Sans"/>
              </w:rPr>
            </w:pPr>
          </w:p>
        </w:tc>
      </w:tr>
      <w:tr w:rsidR="003E78DC" w:rsidRPr="00B70712" w:rsidTr="003E78DC">
        <w:trPr>
          <w:trHeight w:val="135"/>
        </w:trPr>
        <w:tc>
          <w:tcPr>
            <w:tcW w:w="10800" w:type="dxa"/>
            <w:gridSpan w:val="2"/>
            <w:shd w:val="clear" w:color="auto" w:fill="D9D9D9" w:themeFill="background1" w:themeFillShade="D9"/>
          </w:tcPr>
          <w:p w:rsidR="003E78DC" w:rsidRPr="00B70712" w:rsidRDefault="003E78DC" w:rsidP="009B2A8F">
            <w:pPr>
              <w:spacing w:before="120" w:after="120"/>
              <w:jc w:val="center"/>
              <w:rPr>
                <w:rFonts w:ascii="Open Sans" w:hAnsi="Open Sans" w:cs="Open Sans"/>
                <w:b/>
                <w:bCs/>
              </w:rPr>
            </w:pPr>
            <w:r w:rsidRPr="00B70712">
              <w:rPr>
                <w:rFonts w:ascii="Open Sans" w:hAnsi="Open Sans" w:cs="Open Sans"/>
                <w:b/>
                <w:bCs/>
                <w:sz w:val="22"/>
                <w:szCs w:val="22"/>
              </w:rPr>
              <w:t>Recommended Strategies</w:t>
            </w:r>
          </w:p>
        </w:tc>
      </w:tr>
      <w:tr w:rsidR="009B2A8F" w:rsidRPr="00B70712" w:rsidTr="003E78DC">
        <w:trPr>
          <w:trHeight w:val="512"/>
        </w:trPr>
        <w:tc>
          <w:tcPr>
            <w:tcW w:w="2952" w:type="dxa"/>
            <w:shd w:val="clear" w:color="auto" w:fill="auto"/>
          </w:tcPr>
          <w:p w:rsidR="009B2A8F" w:rsidRPr="00B70712" w:rsidRDefault="009B2A8F" w:rsidP="009B2A8F">
            <w:pPr>
              <w:spacing w:before="120" w:after="120"/>
              <w:jc w:val="center"/>
              <w:rPr>
                <w:rFonts w:ascii="Open Sans" w:hAnsi="Open Sans" w:cs="Open Sans"/>
                <w:b/>
                <w:bCs/>
              </w:rPr>
            </w:pPr>
            <w:r w:rsidRPr="00B70712">
              <w:rPr>
                <w:rFonts w:ascii="Open Sans" w:hAnsi="Open Sans" w:cs="Open Sans"/>
                <w:b/>
                <w:bCs/>
                <w:sz w:val="22"/>
                <w:szCs w:val="22"/>
              </w:rPr>
              <w:t>Reading Strategies</w:t>
            </w:r>
          </w:p>
        </w:tc>
        <w:tc>
          <w:tcPr>
            <w:tcW w:w="7848" w:type="dxa"/>
            <w:shd w:val="clear" w:color="auto" w:fill="auto"/>
            <w:vAlign w:val="center"/>
          </w:tcPr>
          <w:p w:rsidR="009B2A8F" w:rsidRPr="00B70712" w:rsidRDefault="009B2A8F" w:rsidP="009B2A8F">
            <w:pPr>
              <w:spacing w:before="240" w:after="240"/>
              <w:textAlignment w:val="center"/>
              <w:rPr>
                <w:rFonts w:ascii="Open Sans" w:hAnsi="Open Sans" w:cs="Open Sans"/>
              </w:rPr>
            </w:pPr>
            <w:r w:rsidRPr="00B70712">
              <w:rPr>
                <w:rFonts w:ascii="Open Sans" w:hAnsi="Open Sans" w:cs="Open Sans"/>
                <w:color w:val="000000"/>
                <w:position w:val="-3"/>
                <w:sz w:val="22"/>
                <w:szCs w:val="22"/>
              </w:rPr>
              <w:t>Other articles pertaining to this lesson that students may read include:</w:t>
            </w:r>
          </w:p>
          <w:p w:rsidR="009B2A8F" w:rsidRPr="00B70712" w:rsidRDefault="009B2A8F" w:rsidP="009B2A8F">
            <w:pPr>
              <w:numPr>
                <w:ilvl w:val="0"/>
                <w:numId w:val="6"/>
              </w:numPr>
              <w:rPr>
                <w:rFonts w:ascii="Open Sans" w:hAnsi="Open Sans" w:cs="Open Sans"/>
                <w:color w:val="000000"/>
              </w:rPr>
            </w:pPr>
            <w:r w:rsidRPr="00B70712">
              <w:rPr>
                <w:rFonts w:ascii="Open Sans" w:hAnsi="Open Sans" w:cs="Open Sans"/>
                <w:color w:val="000000"/>
                <w:position w:val="-3"/>
                <w:sz w:val="22"/>
                <w:szCs w:val="22"/>
              </w:rPr>
              <w:t>Different Classification of Hotels</w:t>
            </w:r>
            <w:r w:rsidRPr="00B70712">
              <w:rPr>
                <w:rFonts w:ascii="Open Sans" w:hAnsi="Open Sans" w:cs="Open Sans"/>
                <w:color w:val="000000"/>
                <w:position w:val="-3"/>
                <w:sz w:val="22"/>
                <w:szCs w:val="22"/>
              </w:rPr>
              <w:br/>
              <w:t>Hotels are generally classified by their style and location. Each classification is geared to a specific clientele. Several companies classify hotels according to amenities and services by using a star system. The more stars, the more luxurious the hotel.</w:t>
            </w:r>
            <w:hyperlink r:id="rId18" w:history="1">
              <w:r w:rsidRPr="00B70712">
                <w:rPr>
                  <w:rFonts w:ascii="Open Sans" w:hAnsi="Open Sans" w:cs="Open Sans"/>
                  <w:color w:val="0000CC"/>
                  <w:position w:val="-3"/>
                  <w:sz w:val="22"/>
                  <w:szCs w:val="22"/>
                  <w:u w:val="single"/>
                </w:rPr>
                <w:br/>
                <w:t>http://www.ehow.com/about_5449819_different-classification-hotels.html</w:t>
              </w:r>
            </w:hyperlink>
          </w:p>
          <w:p w:rsidR="009B2A8F" w:rsidRPr="00B70712" w:rsidRDefault="009B2A8F" w:rsidP="009B2A8F">
            <w:pPr>
              <w:numPr>
                <w:ilvl w:val="0"/>
                <w:numId w:val="6"/>
              </w:numPr>
              <w:rPr>
                <w:rFonts w:ascii="Open Sans" w:hAnsi="Open Sans" w:cs="Open Sans"/>
                <w:color w:val="000000"/>
              </w:rPr>
            </w:pPr>
            <w:r w:rsidRPr="00B70712">
              <w:rPr>
                <w:rFonts w:ascii="Open Sans" w:hAnsi="Open Sans" w:cs="Open Sans"/>
                <w:color w:val="000000"/>
                <w:position w:val="-3"/>
                <w:sz w:val="22"/>
                <w:szCs w:val="22"/>
              </w:rPr>
              <w:t>Types of Hotel Organizational Structure</w:t>
            </w:r>
            <w:r w:rsidRPr="00B70712">
              <w:rPr>
                <w:rFonts w:ascii="Open Sans" w:hAnsi="Open Sans" w:cs="Open Sans"/>
                <w:color w:val="000000"/>
                <w:position w:val="-3"/>
                <w:sz w:val="22"/>
                <w:szCs w:val="22"/>
              </w:rPr>
              <w:br/>
              <w:t xml:space="preserve"> Because hotels vary in size and type, hotel organizational structure depends on the range of services and amenities offered to visiting guests. Some organizational structures include multiple departments, </w:t>
            </w:r>
            <w:r w:rsidR="00034603" w:rsidRPr="00B70712">
              <w:rPr>
                <w:rFonts w:ascii="Open Sans" w:hAnsi="Open Sans" w:cs="Open Sans"/>
                <w:color w:val="000000"/>
                <w:position w:val="-3"/>
                <w:sz w:val="22"/>
                <w:szCs w:val="22"/>
              </w:rPr>
              <w:t>managers,</w:t>
            </w:r>
            <w:r w:rsidRPr="00B70712">
              <w:rPr>
                <w:rFonts w:ascii="Open Sans" w:hAnsi="Open Sans" w:cs="Open Sans"/>
                <w:color w:val="000000"/>
                <w:position w:val="-3"/>
                <w:sz w:val="22"/>
                <w:szCs w:val="22"/>
              </w:rPr>
              <w:t xml:space="preserve"> and branches to extend full-service luxury accommodations and amenities.</w:t>
            </w:r>
            <w:hyperlink r:id="rId19" w:history="1">
              <w:r w:rsidRPr="00B70712">
                <w:rPr>
                  <w:rFonts w:ascii="Open Sans" w:hAnsi="Open Sans" w:cs="Open Sans"/>
                  <w:color w:val="0000CC"/>
                  <w:position w:val="-3"/>
                  <w:sz w:val="22"/>
                  <w:szCs w:val="22"/>
                  <w:u w:val="single"/>
                </w:rPr>
                <w:br/>
                <w:t>http://www.ehow.com/list_6503462_types-hotel-organizational-structure.html</w:t>
              </w:r>
            </w:hyperlink>
          </w:p>
          <w:p w:rsidR="009B2A8F" w:rsidRPr="00B70712" w:rsidRDefault="009B2A8F" w:rsidP="009B2A8F">
            <w:pPr>
              <w:numPr>
                <w:ilvl w:val="0"/>
                <w:numId w:val="6"/>
              </w:numPr>
              <w:rPr>
                <w:rFonts w:ascii="Open Sans" w:hAnsi="Open Sans" w:cs="Open Sans"/>
                <w:color w:val="000000"/>
              </w:rPr>
            </w:pPr>
            <w:r w:rsidRPr="00B70712">
              <w:rPr>
                <w:rFonts w:ascii="Open Sans" w:hAnsi="Open Sans" w:cs="Open Sans"/>
                <w:color w:val="000000"/>
                <w:position w:val="-3"/>
                <w:sz w:val="22"/>
                <w:szCs w:val="22"/>
              </w:rPr>
              <w:t>What Are the Major Hotel Chains in the USA?</w:t>
            </w:r>
            <w:r w:rsidRPr="00B70712">
              <w:rPr>
                <w:rFonts w:ascii="Open Sans" w:hAnsi="Open Sans" w:cs="Open Sans"/>
                <w:color w:val="000000"/>
                <w:position w:val="-3"/>
                <w:sz w:val="22"/>
                <w:szCs w:val="22"/>
              </w:rPr>
              <w:br/>
              <w:t xml:space="preserve"> No matter where you go, you’re bound to see at least one hotel chain. Seven top the list in the United States.</w:t>
            </w:r>
            <w:hyperlink r:id="rId20" w:history="1">
              <w:r w:rsidRPr="00B70712">
                <w:rPr>
                  <w:rFonts w:ascii="Open Sans" w:hAnsi="Open Sans" w:cs="Open Sans"/>
                  <w:color w:val="0000CC"/>
                  <w:position w:val="-3"/>
                  <w:sz w:val="22"/>
                  <w:szCs w:val="22"/>
                  <w:u w:val="single"/>
                </w:rPr>
                <w:br/>
                <w:t>http://www.ehow.com/about_5371310_major-hotel-chains-usa.html</w:t>
              </w:r>
            </w:hyperlink>
          </w:p>
          <w:p w:rsidR="009B2A8F" w:rsidRPr="00B70712" w:rsidRDefault="009B2A8F" w:rsidP="009B2A8F">
            <w:pPr>
              <w:spacing w:before="120" w:after="120"/>
              <w:rPr>
                <w:rFonts w:ascii="Open Sans" w:hAnsi="Open Sans" w:cs="Open Sans"/>
              </w:rPr>
            </w:pPr>
            <w:r w:rsidRPr="00B70712">
              <w:rPr>
                <w:rFonts w:ascii="Open Sans" w:hAnsi="Open Sans" w:cs="Open Sans"/>
                <w:b/>
                <w:bCs/>
                <w:color w:val="000000"/>
                <w:position w:val="-3"/>
                <w:sz w:val="22"/>
                <w:szCs w:val="22"/>
              </w:rPr>
              <w:t>Reading strategy:</w:t>
            </w:r>
            <w:r w:rsidRPr="00B70712">
              <w:rPr>
                <w:rFonts w:ascii="Open Sans" w:hAnsi="Open Sans" w:cs="Open Sans"/>
                <w:color w:val="000000"/>
                <w:position w:val="-3"/>
                <w:sz w:val="22"/>
                <w:szCs w:val="22"/>
              </w:rPr>
              <w:br/>
              <w:t xml:space="preserve"> 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9B2A8F" w:rsidRPr="00B70712" w:rsidTr="003E78DC">
        <w:trPr>
          <w:trHeight w:val="530"/>
        </w:trPr>
        <w:tc>
          <w:tcPr>
            <w:tcW w:w="2952" w:type="dxa"/>
            <w:shd w:val="clear" w:color="auto" w:fill="auto"/>
          </w:tcPr>
          <w:p w:rsidR="009B2A8F" w:rsidRPr="00B70712" w:rsidRDefault="009B2A8F" w:rsidP="009B2A8F">
            <w:pPr>
              <w:spacing w:before="120" w:after="120"/>
              <w:jc w:val="center"/>
              <w:rPr>
                <w:rFonts w:ascii="Open Sans" w:hAnsi="Open Sans" w:cs="Open Sans"/>
                <w:b/>
                <w:bCs/>
              </w:rPr>
            </w:pPr>
            <w:r w:rsidRPr="00B70712">
              <w:rPr>
                <w:rFonts w:ascii="Open Sans" w:hAnsi="Open Sans" w:cs="Open Sans"/>
                <w:b/>
                <w:bCs/>
                <w:sz w:val="22"/>
                <w:szCs w:val="22"/>
              </w:rPr>
              <w:lastRenderedPageBreak/>
              <w:t>Quotes</w:t>
            </w:r>
          </w:p>
        </w:tc>
        <w:tc>
          <w:tcPr>
            <w:tcW w:w="7848" w:type="dxa"/>
            <w:shd w:val="clear" w:color="auto" w:fill="auto"/>
            <w:vAlign w:val="center"/>
          </w:tcPr>
          <w:p w:rsidR="009B2A8F" w:rsidRPr="00B70712" w:rsidRDefault="009B2A8F" w:rsidP="009B2A8F">
            <w:pPr>
              <w:spacing w:before="240" w:after="240"/>
              <w:textAlignment w:val="center"/>
              <w:rPr>
                <w:rFonts w:ascii="Open Sans" w:hAnsi="Open Sans" w:cs="Open Sans"/>
              </w:rPr>
            </w:pPr>
            <w:r w:rsidRPr="00B70712">
              <w:rPr>
                <w:rFonts w:ascii="Open Sans" w:hAnsi="Open Sans" w:cs="Open Sans"/>
                <w:color w:val="000000"/>
                <w:position w:val="-3"/>
                <w:sz w:val="22"/>
                <w:szCs w:val="22"/>
              </w:rPr>
              <w:t>A good traveler leaves no track.</w:t>
            </w:r>
            <w:r w:rsidRPr="00B70712">
              <w:rPr>
                <w:rFonts w:ascii="Open Sans" w:hAnsi="Open Sans" w:cs="Open Sans"/>
                <w:b/>
                <w:bCs/>
                <w:color w:val="000000"/>
                <w:position w:val="-3"/>
                <w:sz w:val="22"/>
                <w:szCs w:val="22"/>
              </w:rPr>
              <w:br/>
              <w:t>-Tao Tse Chung</w:t>
            </w:r>
          </w:p>
          <w:p w:rsidR="009B2A8F" w:rsidRPr="00B70712" w:rsidRDefault="009B2A8F" w:rsidP="009B2A8F">
            <w:pPr>
              <w:spacing w:before="120" w:after="120"/>
              <w:rPr>
                <w:rFonts w:ascii="Open Sans" w:hAnsi="Open Sans" w:cs="Open Sans"/>
              </w:rPr>
            </w:pPr>
            <w:r w:rsidRPr="00B70712">
              <w:rPr>
                <w:rFonts w:ascii="Open Sans" w:hAnsi="Open Sans" w:cs="Open Sans"/>
                <w:color w:val="000000"/>
                <w:position w:val="-3"/>
                <w:sz w:val="22"/>
                <w:szCs w:val="22"/>
              </w:rPr>
              <w:t xml:space="preserve">The great advantage of a hotel is that it is a refuge from home life. </w:t>
            </w:r>
            <w:r w:rsidRPr="00B70712">
              <w:rPr>
                <w:rFonts w:ascii="Open Sans" w:hAnsi="Open Sans" w:cs="Open Sans"/>
                <w:b/>
                <w:bCs/>
                <w:color w:val="000000"/>
                <w:position w:val="-3"/>
                <w:sz w:val="22"/>
                <w:szCs w:val="22"/>
              </w:rPr>
              <w:br/>
              <w:t>-George Bernard Shaw</w:t>
            </w:r>
          </w:p>
        </w:tc>
      </w:tr>
      <w:tr w:rsidR="009B2A8F" w:rsidRPr="00B70712" w:rsidTr="003E78DC">
        <w:trPr>
          <w:trHeight w:val="135"/>
        </w:trPr>
        <w:tc>
          <w:tcPr>
            <w:tcW w:w="2952" w:type="dxa"/>
            <w:shd w:val="clear" w:color="auto" w:fill="auto"/>
          </w:tcPr>
          <w:p w:rsidR="009B2A8F" w:rsidRPr="00B70712" w:rsidRDefault="009B2A8F" w:rsidP="009B2A8F">
            <w:pPr>
              <w:spacing w:before="120"/>
              <w:jc w:val="center"/>
              <w:rPr>
                <w:rFonts w:ascii="Open Sans" w:hAnsi="Open Sans" w:cs="Open Sans"/>
                <w:b/>
                <w:bCs/>
              </w:rPr>
            </w:pPr>
            <w:r w:rsidRPr="00B70712">
              <w:rPr>
                <w:rFonts w:ascii="Open Sans" w:hAnsi="Open Sans" w:cs="Open Sans"/>
                <w:b/>
                <w:bCs/>
                <w:sz w:val="22"/>
                <w:szCs w:val="22"/>
              </w:rPr>
              <w:t>Writing Strategies</w:t>
            </w:r>
          </w:p>
          <w:p w:rsidR="009B2A8F" w:rsidRPr="00B70712" w:rsidRDefault="009B2A8F" w:rsidP="009B2A8F">
            <w:pPr>
              <w:spacing w:after="120"/>
              <w:jc w:val="center"/>
              <w:rPr>
                <w:rFonts w:ascii="Open Sans" w:hAnsi="Open Sans" w:cs="Open Sans"/>
                <w:b/>
                <w:bCs/>
              </w:rPr>
            </w:pPr>
            <w:r w:rsidRPr="00B70712">
              <w:rPr>
                <w:rFonts w:ascii="Open Sans" w:hAnsi="Open Sans" w:cs="Open Sans"/>
                <w:b/>
                <w:bCs/>
                <w:sz w:val="22"/>
                <w:szCs w:val="22"/>
              </w:rPr>
              <w:t>Journal Entries + 1 Additional Writing Strategy</w:t>
            </w:r>
          </w:p>
        </w:tc>
        <w:tc>
          <w:tcPr>
            <w:tcW w:w="7848" w:type="dxa"/>
            <w:shd w:val="clear" w:color="auto" w:fill="auto"/>
            <w:vAlign w:val="center"/>
          </w:tcPr>
          <w:p w:rsidR="009B2A8F" w:rsidRPr="00B70712" w:rsidRDefault="009B2A8F" w:rsidP="003E78DC">
            <w:pPr>
              <w:spacing w:before="120" w:after="120"/>
              <w:textAlignment w:val="center"/>
              <w:outlineLvl w:val="3"/>
              <w:rPr>
                <w:rFonts w:ascii="Open Sans" w:hAnsi="Open Sans" w:cs="Open Sans"/>
              </w:rPr>
            </w:pPr>
            <w:r w:rsidRPr="00B70712">
              <w:rPr>
                <w:rFonts w:ascii="Open Sans" w:hAnsi="Open Sans" w:cs="Open Sans"/>
                <w:b/>
                <w:bCs/>
                <w:color w:val="000000"/>
                <w:position w:val="-3"/>
                <w:sz w:val="22"/>
                <w:szCs w:val="22"/>
              </w:rPr>
              <w:t>Journal Entries:</w:t>
            </w:r>
          </w:p>
          <w:p w:rsidR="009B2A8F" w:rsidRPr="00B70712" w:rsidRDefault="009B2A8F" w:rsidP="009B2A8F">
            <w:pPr>
              <w:numPr>
                <w:ilvl w:val="0"/>
                <w:numId w:val="6"/>
              </w:numPr>
              <w:rPr>
                <w:rFonts w:ascii="Open Sans" w:hAnsi="Open Sans" w:cs="Open Sans"/>
                <w:color w:val="000000"/>
              </w:rPr>
            </w:pPr>
            <w:r w:rsidRPr="00B70712">
              <w:rPr>
                <w:rFonts w:ascii="Open Sans" w:hAnsi="Open Sans" w:cs="Open Sans"/>
                <w:color w:val="000000"/>
                <w:position w:val="-3"/>
                <w:sz w:val="22"/>
                <w:szCs w:val="22"/>
              </w:rPr>
              <w:t>My favorite hotel to stay at was ___________ because …</w:t>
            </w:r>
          </w:p>
          <w:p w:rsidR="009B2A8F" w:rsidRPr="00B70712" w:rsidRDefault="009B2A8F" w:rsidP="00B70712">
            <w:pPr>
              <w:pStyle w:val="ListParagraph"/>
              <w:numPr>
                <w:ilvl w:val="0"/>
                <w:numId w:val="6"/>
              </w:numPr>
              <w:rPr>
                <w:rFonts w:ascii="Open Sans" w:hAnsi="Open Sans" w:cs="Open Sans"/>
                <w:color w:val="000000"/>
              </w:rPr>
            </w:pPr>
            <w:r w:rsidRPr="00B70712">
              <w:rPr>
                <w:rFonts w:ascii="Open Sans" w:hAnsi="Open Sans" w:cs="Open Sans"/>
                <w:color w:val="000000"/>
                <w:position w:val="-3"/>
                <w:sz w:val="22"/>
                <w:szCs w:val="22"/>
              </w:rPr>
              <w:t>The most important thing in a hotel is …</w:t>
            </w:r>
          </w:p>
          <w:p w:rsidR="009B2A8F" w:rsidRPr="00B70712" w:rsidRDefault="009B2A8F" w:rsidP="003E78DC">
            <w:pPr>
              <w:spacing w:before="120" w:after="120"/>
              <w:textAlignment w:val="center"/>
              <w:outlineLvl w:val="3"/>
              <w:rPr>
                <w:rFonts w:ascii="Open Sans" w:hAnsi="Open Sans" w:cs="Open Sans"/>
              </w:rPr>
            </w:pPr>
            <w:r w:rsidRPr="00B70712">
              <w:rPr>
                <w:rFonts w:ascii="Open Sans" w:hAnsi="Open Sans" w:cs="Open Sans"/>
                <w:b/>
                <w:bCs/>
                <w:color w:val="000000"/>
                <w:position w:val="-3"/>
                <w:sz w:val="22"/>
                <w:szCs w:val="22"/>
              </w:rPr>
              <w:t>Writing Strategy:</w:t>
            </w:r>
          </w:p>
          <w:p w:rsidR="009B2A8F" w:rsidRPr="00B70712" w:rsidRDefault="009B2A8F" w:rsidP="009B2A8F">
            <w:pPr>
              <w:numPr>
                <w:ilvl w:val="0"/>
                <w:numId w:val="6"/>
              </w:numPr>
              <w:rPr>
                <w:rFonts w:ascii="Open Sans" w:hAnsi="Open Sans" w:cs="Open Sans"/>
                <w:color w:val="000000"/>
              </w:rPr>
            </w:pPr>
            <w:r w:rsidRPr="00B70712">
              <w:rPr>
                <w:rFonts w:ascii="Open Sans" w:hAnsi="Open Sans" w:cs="Open Sans"/>
                <w:color w:val="000000"/>
                <w:position w:val="-3"/>
                <w:sz w:val="22"/>
                <w:szCs w:val="22"/>
              </w:rPr>
              <w:t>RAFT Writing Strategy:</w:t>
            </w:r>
          </w:p>
          <w:p w:rsidR="009B2A8F" w:rsidRPr="00B70712" w:rsidRDefault="009B2A8F" w:rsidP="009B2A8F">
            <w:pPr>
              <w:numPr>
                <w:ilvl w:val="1"/>
                <w:numId w:val="6"/>
              </w:numPr>
              <w:rPr>
                <w:rFonts w:ascii="Open Sans" w:hAnsi="Open Sans" w:cs="Open Sans"/>
                <w:color w:val="000000"/>
              </w:rPr>
            </w:pPr>
            <w:r w:rsidRPr="00B70712">
              <w:rPr>
                <w:rFonts w:ascii="Open Sans" w:hAnsi="Open Sans" w:cs="Open Sans"/>
                <w:color w:val="000000"/>
                <w:position w:val="-3"/>
                <w:sz w:val="22"/>
                <w:szCs w:val="22"/>
              </w:rPr>
              <w:t>Role – entrepreneur</w:t>
            </w:r>
          </w:p>
          <w:p w:rsidR="009B2A8F" w:rsidRPr="00B70712" w:rsidRDefault="009B2A8F" w:rsidP="009B2A8F">
            <w:pPr>
              <w:numPr>
                <w:ilvl w:val="1"/>
                <w:numId w:val="6"/>
              </w:numPr>
              <w:rPr>
                <w:rFonts w:ascii="Open Sans" w:hAnsi="Open Sans" w:cs="Open Sans"/>
                <w:color w:val="000000"/>
              </w:rPr>
            </w:pPr>
            <w:r w:rsidRPr="00B70712">
              <w:rPr>
                <w:rFonts w:ascii="Open Sans" w:hAnsi="Open Sans" w:cs="Open Sans"/>
                <w:color w:val="000000"/>
                <w:position w:val="-3"/>
                <w:sz w:val="22"/>
                <w:szCs w:val="22"/>
              </w:rPr>
              <w:t>Audience – hotel owner</w:t>
            </w:r>
          </w:p>
          <w:p w:rsidR="009B2A8F" w:rsidRPr="00B70712" w:rsidRDefault="009B2A8F" w:rsidP="009B2A8F">
            <w:pPr>
              <w:numPr>
                <w:ilvl w:val="1"/>
                <w:numId w:val="6"/>
              </w:numPr>
              <w:rPr>
                <w:rFonts w:ascii="Open Sans" w:hAnsi="Open Sans" w:cs="Open Sans"/>
                <w:color w:val="000000"/>
              </w:rPr>
            </w:pPr>
            <w:r w:rsidRPr="00B70712">
              <w:rPr>
                <w:rFonts w:ascii="Open Sans" w:hAnsi="Open Sans" w:cs="Open Sans"/>
                <w:color w:val="000000"/>
                <w:position w:val="-3"/>
                <w:sz w:val="22"/>
                <w:szCs w:val="22"/>
              </w:rPr>
              <w:t>Topic – hotel franchise</w:t>
            </w:r>
          </w:p>
          <w:p w:rsidR="009B2A8F" w:rsidRPr="00B70712" w:rsidRDefault="009B2A8F" w:rsidP="009B2A8F">
            <w:pPr>
              <w:numPr>
                <w:ilvl w:val="1"/>
                <w:numId w:val="6"/>
              </w:numPr>
              <w:rPr>
                <w:rFonts w:ascii="Open Sans" w:hAnsi="Open Sans" w:cs="Open Sans"/>
                <w:color w:val="000000"/>
              </w:rPr>
            </w:pPr>
            <w:r w:rsidRPr="00B70712">
              <w:rPr>
                <w:rFonts w:ascii="Open Sans" w:hAnsi="Open Sans" w:cs="Open Sans"/>
                <w:color w:val="000000"/>
                <w:position w:val="-3"/>
                <w:sz w:val="22"/>
                <w:szCs w:val="22"/>
              </w:rPr>
              <w:t>Format – formal letter</w:t>
            </w:r>
          </w:p>
          <w:p w:rsidR="00B70712" w:rsidRPr="003E78DC" w:rsidRDefault="009B2A8F" w:rsidP="003E78DC">
            <w:pPr>
              <w:pStyle w:val="ListParagraph"/>
              <w:numPr>
                <w:ilvl w:val="1"/>
                <w:numId w:val="6"/>
              </w:numPr>
              <w:rPr>
                <w:rFonts w:ascii="Open Sans" w:hAnsi="Open Sans" w:cs="Open Sans"/>
                <w:color w:val="000000"/>
                <w:position w:val="-3"/>
              </w:rPr>
            </w:pPr>
            <w:r w:rsidRPr="00B70712">
              <w:rPr>
                <w:rFonts w:ascii="Open Sans" w:hAnsi="Open Sans" w:cs="Open Sans"/>
                <w:color w:val="000000"/>
                <w:position w:val="-3"/>
                <w:sz w:val="22"/>
                <w:szCs w:val="22"/>
              </w:rPr>
              <w:t>Write a formal letter to the hotel owner requesting information for franchise fees and agreements for his/her hotel.</w:t>
            </w:r>
          </w:p>
        </w:tc>
      </w:tr>
      <w:tr w:rsidR="009B2A8F" w:rsidRPr="00B70712" w:rsidTr="003E78DC">
        <w:trPr>
          <w:trHeight w:val="135"/>
        </w:trPr>
        <w:tc>
          <w:tcPr>
            <w:tcW w:w="2952" w:type="dxa"/>
            <w:tcBorders>
              <w:bottom w:val="single" w:sz="4" w:space="0" w:color="000000" w:themeColor="text1"/>
            </w:tcBorders>
            <w:shd w:val="clear" w:color="auto" w:fill="auto"/>
          </w:tcPr>
          <w:p w:rsidR="009B2A8F" w:rsidRPr="00B70712" w:rsidRDefault="009B2A8F" w:rsidP="009B2A8F">
            <w:pPr>
              <w:spacing w:before="120"/>
              <w:jc w:val="center"/>
              <w:rPr>
                <w:rFonts w:ascii="Open Sans" w:hAnsi="Open Sans" w:cs="Open Sans"/>
                <w:b/>
                <w:bCs/>
              </w:rPr>
            </w:pPr>
            <w:r w:rsidRPr="00B70712">
              <w:rPr>
                <w:rFonts w:ascii="Open Sans" w:hAnsi="Open Sans" w:cs="Open Sans"/>
                <w:b/>
                <w:bCs/>
                <w:sz w:val="22"/>
                <w:szCs w:val="22"/>
              </w:rPr>
              <w:t>Communication</w:t>
            </w:r>
          </w:p>
          <w:p w:rsidR="009B2A8F" w:rsidRPr="00B70712" w:rsidRDefault="009B2A8F" w:rsidP="009B2A8F">
            <w:pPr>
              <w:spacing w:after="120"/>
              <w:jc w:val="center"/>
              <w:rPr>
                <w:rFonts w:ascii="Open Sans" w:hAnsi="Open Sans" w:cs="Open Sans"/>
                <w:b/>
                <w:bCs/>
              </w:rPr>
            </w:pPr>
            <w:r w:rsidRPr="00B70712">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9B2A8F" w:rsidRPr="00B70712" w:rsidRDefault="009B2A8F" w:rsidP="009B2A8F">
            <w:pPr>
              <w:numPr>
                <w:ilvl w:val="0"/>
                <w:numId w:val="6"/>
              </w:numPr>
              <w:rPr>
                <w:rFonts w:ascii="Open Sans" w:hAnsi="Open Sans" w:cs="Open Sans"/>
                <w:color w:val="000000"/>
              </w:rPr>
            </w:pPr>
            <w:r w:rsidRPr="00B70712">
              <w:rPr>
                <w:rFonts w:ascii="Open Sans" w:hAnsi="Open Sans" w:cs="Open Sans"/>
                <w:color w:val="000000"/>
                <w:position w:val="-3"/>
                <w:sz w:val="22"/>
                <w:szCs w:val="22"/>
              </w:rPr>
              <w:t xml:space="preserve">Three things a hotel needs </w:t>
            </w:r>
            <w:r w:rsidR="00034603" w:rsidRPr="00B70712">
              <w:rPr>
                <w:rFonts w:ascii="Open Sans" w:hAnsi="Open Sans" w:cs="Open Sans"/>
                <w:color w:val="000000"/>
                <w:position w:val="-3"/>
                <w:sz w:val="22"/>
                <w:szCs w:val="22"/>
              </w:rPr>
              <w:t>are</w:t>
            </w:r>
            <w:r w:rsidRPr="00B70712">
              <w:rPr>
                <w:rFonts w:ascii="Open Sans" w:hAnsi="Open Sans" w:cs="Open Sans"/>
                <w:color w:val="000000"/>
                <w:position w:val="-3"/>
                <w:sz w:val="22"/>
                <w:szCs w:val="22"/>
              </w:rPr>
              <w:t xml:space="preserve"> …</w:t>
            </w:r>
          </w:p>
          <w:p w:rsidR="00B70712" w:rsidRPr="001D080B" w:rsidRDefault="009B2A8F" w:rsidP="009B2A8F">
            <w:pPr>
              <w:pStyle w:val="ListParagraph"/>
              <w:numPr>
                <w:ilvl w:val="0"/>
                <w:numId w:val="6"/>
              </w:numPr>
              <w:spacing w:before="120" w:after="120"/>
              <w:rPr>
                <w:rFonts w:ascii="Open Sans" w:hAnsi="Open Sans" w:cs="Open Sans"/>
                <w:color w:val="000000"/>
                <w:position w:val="-3"/>
              </w:rPr>
            </w:pPr>
            <w:r w:rsidRPr="00B70712">
              <w:rPr>
                <w:rFonts w:ascii="Open Sans" w:hAnsi="Open Sans" w:cs="Open Sans"/>
                <w:color w:val="000000"/>
                <w:position w:val="-3"/>
                <w:sz w:val="22"/>
                <w:szCs w:val="22"/>
              </w:rPr>
              <w:t>Every hotel should provide the following items</w:t>
            </w:r>
            <w:r w:rsidR="001D080B">
              <w:rPr>
                <w:rFonts w:ascii="Open Sans" w:hAnsi="Open Sans" w:cs="Open Sans"/>
                <w:color w:val="000000"/>
                <w:position w:val="-3"/>
                <w:sz w:val="22"/>
                <w:szCs w:val="22"/>
              </w:rPr>
              <w:t>…</w:t>
            </w:r>
          </w:p>
          <w:p w:rsidR="001D080B" w:rsidRPr="003E78DC" w:rsidRDefault="001D080B" w:rsidP="001D080B">
            <w:pPr>
              <w:pStyle w:val="ListParagraph"/>
              <w:spacing w:before="120" w:after="120"/>
              <w:rPr>
                <w:rFonts w:ascii="Open Sans" w:hAnsi="Open Sans" w:cs="Open Sans"/>
                <w:color w:val="000000"/>
                <w:position w:val="-3"/>
              </w:rPr>
            </w:pPr>
          </w:p>
        </w:tc>
      </w:tr>
      <w:tr w:rsidR="003E78DC" w:rsidRPr="00B70712" w:rsidTr="003E78DC">
        <w:tc>
          <w:tcPr>
            <w:tcW w:w="10800" w:type="dxa"/>
            <w:gridSpan w:val="2"/>
            <w:shd w:val="clear" w:color="auto" w:fill="D9D9D9" w:themeFill="background1" w:themeFillShade="D9"/>
          </w:tcPr>
          <w:p w:rsidR="003E78DC" w:rsidRPr="00B70712" w:rsidRDefault="003E78DC" w:rsidP="009B2A8F">
            <w:pPr>
              <w:spacing w:before="120" w:after="120"/>
              <w:jc w:val="center"/>
              <w:rPr>
                <w:rFonts w:ascii="Open Sans" w:hAnsi="Open Sans" w:cs="Open Sans"/>
                <w:b/>
                <w:bCs/>
              </w:rPr>
            </w:pPr>
            <w:r w:rsidRPr="00B70712">
              <w:rPr>
                <w:rFonts w:ascii="Open Sans" w:hAnsi="Open Sans" w:cs="Open Sans"/>
                <w:b/>
                <w:bCs/>
                <w:sz w:val="22"/>
                <w:szCs w:val="22"/>
              </w:rPr>
              <w:t>Other Essential Lesson Components</w:t>
            </w:r>
          </w:p>
        </w:tc>
      </w:tr>
      <w:tr w:rsidR="009B2A8F" w:rsidRPr="00B70712" w:rsidTr="003E78DC">
        <w:trPr>
          <w:trHeight w:val="404"/>
        </w:trPr>
        <w:tc>
          <w:tcPr>
            <w:tcW w:w="2952" w:type="dxa"/>
            <w:shd w:val="clear" w:color="auto" w:fill="auto"/>
          </w:tcPr>
          <w:p w:rsidR="009B2A8F" w:rsidRPr="00B70712" w:rsidRDefault="009B2A8F" w:rsidP="009B2A8F">
            <w:pPr>
              <w:jc w:val="center"/>
              <w:rPr>
                <w:rFonts w:ascii="Open Sans" w:hAnsi="Open Sans" w:cs="Open Sans"/>
                <w:b/>
                <w:bCs/>
              </w:rPr>
            </w:pPr>
            <w:r w:rsidRPr="00B70712">
              <w:rPr>
                <w:rFonts w:ascii="Open Sans" w:hAnsi="Open Sans" w:cs="Open Sans"/>
                <w:b/>
                <w:bCs/>
                <w:sz w:val="22"/>
                <w:szCs w:val="22"/>
              </w:rPr>
              <w:t>Enrichment Activity</w:t>
            </w:r>
          </w:p>
          <w:p w:rsidR="009B2A8F" w:rsidRPr="00B70712" w:rsidRDefault="009B2A8F" w:rsidP="009B2A8F">
            <w:pPr>
              <w:jc w:val="center"/>
              <w:rPr>
                <w:rFonts w:ascii="Open Sans" w:hAnsi="Open Sans" w:cs="Open Sans"/>
              </w:rPr>
            </w:pPr>
            <w:r w:rsidRPr="00B70712">
              <w:rPr>
                <w:rFonts w:ascii="Open Sans" w:hAnsi="Open Sans" w:cs="Open Sans"/>
                <w:sz w:val="22"/>
                <w:szCs w:val="22"/>
              </w:rPr>
              <w:t>(e.g., homework assignment)</w:t>
            </w:r>
          </w:p>
        </w:tc>
        <w:tc>
          <w:tcPr>
            <w:tcW w:w="7848" w:type="dxa"/>
            <w:shd w:val="clear" w:color="auto" w:fill="auto"/>
            <w:vAlign w:val="center"/>
          </w:tcPr>
          <w:p w:rsidR="009B2A8F" w:rsidRPr="00B70712" w:rsidRDefault="009B2A8F" w:rsidP="009B2A8F">
            <w:pPr>
              <w:spacing w:before="120" w:after="120"/>
              <w:rPr>
                <w:rFonts w:ascii="Open Sans" w:hAnsi="Open Sans" w:cs="Open Sans"/>
              </w:rPr>
            </w:pPr>
            <w:r w:rsidRPr="00B70712">
              <w:rPr>
                <w:rFonts w:ascii="Open Sans" w:hAnsi="Open Sans" w:cs="Open Sans"/>
                <w:color w:val="000000"/>
                <w:position w:val="-3"/>
                <w:sz w:val="22"/>
                <w:szCs w:val="22"/>
              </w:rPr>
              <w:t xml:space="preserve">Students may create a virtual collage of the different types of hotel properties </w:t>
            </w:r>
            <w:r w:rsidRPr="00B70712">
              <w:rPr>
                <w:rFonts w:ascii="Open Sans" w:hAnsi="Open Sans" w:cs="Open Sans"/>
                <w:color w:val="000000"/>
                <w:position w:val="-3"/>
                <w:sz w:val="22"/>
                <w:szCs w:val="22"/>
              </w:rPr>
              <w:br/>
              <w:t xml:space="preserve"> located throughout the world.</w:t>
            </w:r>
          </w:p>
        </w:tc>
      </w:tr>
      <w:tr w:rsidR="009B2A8F" w:rsidRPr="00B70712" w:rsidTr="003E78DC">
        <w:tc>
          <w:tcPr>
            <w:tcW w:w="2952" w:type="dxa"/>
            <w:shd w:val="clear" w:color="auto" w:fill="auto"/>
          </w:tcPr>
          <w:p w:rsidR="009B2A8F" w:rsidRPr="00B70712" w:rsidRDefault="009B2A8F" w:rsidP="009B2A8F">
            <w:pPr>
              <w:spacing w:before="120" w:after="120"/>
              <w:jc w:val="center"/>
              <w:rPr>
                <w:rFonts w:ascii="Open Sans" w:hAnsi="Open Sans" w:cs="Open Sans"/>
                <w:b/>
                <w:bCs/>
              </w:rPr>
            </w:pPr>
            <w:r w:rsidRPr="00B70712">
              <w:rPr>
                <w:rFonts w:ascii="Open Sans" w:hAnsi="Open Sans" w:cs="Open Sans"/>
                <w:b/>
                <w:bCs/>
                <w:sz w:val="22"/>
                <w:szCs w:val="22"/>
              </w:rPr>
              <w:t>Family/Community Connection</w:t>
            </w:r>
          </w:p>
        </w:tc>
        <w:tc>
          <w:tcPr>
            <w:tcW w:w="7848" w:type="dxa"/>
            <w:shd w:val="clear" w:color="auto" w:fill="auto"/>
            <w:vAlign w:val="center"/>
          </w:tcPr>
          <w:p w:rsidR="009B2A8F" w:rsidRPr="00B70712" w:rsidRDefault="009B2A8F" w:rsidP="009B2A8F">
            <w:pPr>
              <w:spacing w:before="319" w:after="319"/>
              <w:textAlignment w:val="center"/>
              <w:outlineLvl w:val="3"/>
              <w:rPr>
                <w:rFonts w:ascii="Open Sans" w:hAnsi="Open Sans" w:cs="Open Sans"/>
              </w:rPr>
            </w:pPr>
            <w:r w:rsidRPr="00B70712">
              <w:rPr>
                <w:rFonts w:ascii="Open Sans" w:hAnsi="Open Sans" w:cs="Open Sans"/>
                <w:b/>
                <w:bCs/>
                <w:color w:val="000000"/>
                <w:position w:val="-3"/>
                <w:sz w:val="22"/>
                <w:szCs w:val="22"/>
              </w:rPr>
              <w:t>Field trips</w:t>
            </w:r>
            <w:bookmarkStart w:id="1" w:name="_GoBack"/>
            <w:bookmarkEnd w:id="1"/>
          </w:p>
          <w:p w:rsidR="009B2A8F" w:rsidRPr="00B70712" w:rsidRDefault="009B2A8F" w:rsidP="009B2A8F">
            <w:pPr>
              <w:spacing w:before="120" w:after="120"/>
              <w:rPr>
                <w:rFonts w:ascii="Open Sans" w:hAnsi="Open Sans" w:cs="Open Sans"/>
              </w:rPr>
            </w:pPr>
            <w:r w:rsidRPr="00B70712">
              <w:rPr>
                <w:rFonts w:ascii="Open Sans" w:hAnsi="Open Sans" w:cs="Open Sans"/>
                <w:color w:val="000000"/>
                <w:position w:val="-3"/>
                <w:sz w:val="22"/>
                <w:szCs w:val="22"/>
              </w:rPr>
              <w:t xml:space="preserve">Plan field trips in the community to visit the local hotels/motels/inns and bed and breakfasts so that students may be able to visualize the differences in accommodations, </w:t>
            </w:r>
            <w:r w:rsidR="00034603" w:rsidRPr="00B70712">
              <w:rPr>
                <w:rFonts w:ascii="Open Sans" w:hAnsi="Open Sans" w:cs="Open Sans"/>
                <w:color w:val="000000"/>
                <w:position w:val="-3"/>
                <w:sz w:val="22"/>
                <w:szCs w:val="22"/>
              </w:rPr>
              <w:t>service,</w:t>
            </w:r>
            <w:r w:rsidRPr="00B70712">
              <w:rPr>
                <w:rFonts w:ascii="Open Sans" w:hAnsi="Open Sans" w:cs="Open Sans"/>
                <w:color w:val="000000"/>
                <w:position w:val="-3"/>
                <w:sz w:val="22"/>
                <w:szCs w:val="22"/>
              </w:rPr>
              <w:t xml:space="preserve"> and amenities.</w:t>
            </w:r>
          </w:p>
        </w:tc>
      </w:tr>
      <w:tr w:rsidR="009B2A8F" w:rsidRPr="00B70712" w:rsidTr="003E78DC">
        <w:trPr>
          <w:trHeight w:val="548"/>
        </w:trPr>
        <w:tc>
          <w:tcPr>
            <w:tcW w:w="2952" w:type="dxa"/>
            <w:shd w:val="clear" w:color="auto" w:fill="auto"/>
          </w:tcPr>
          <w:p w:rsidR="009B2A8F" w:rsidRPr="00B70712" w:rsidRDefault="009B2A8F" w:rsidP="009B2A8F">
            <w:pPr>
              <w:spacing w:before="120" w:after="120"/>
              <w:jc w:val="center"/>
              <w:rPr>
                <w:rFonts w:ascii="Open Sans" w:hAnsi="Open Sans" w:cs="Open Sans"/>
                <w:b/>
                <w:bCs/>
              </w:rPr>
            </w:pPr>
            <w:r w:rsidRPr="00B70712">
              <w:rPr>
                <w:rFonts w:ascii="Open Sans" w:hAnsi="Open Sans" w:cs="Open Sans"/>
                <w:b/>
                <w:bCs/>
                <w:sz w:val="22"/>
                <w:szCs w:val="22"/>
              </w:rPr>
              <w:t>CTSO connection(s)</w:t>
            </w:r>
          </w:p>
        </w:tc>
        <w:tc>
          <w:tcPr>
            <w:tcW w:w="7848" w:type="dxa"/>
            <w:shd w:val="clear" w:color="auto" w:fill="auto"/>
            <w:vAlign w:val="center"/>
          </w:tcPr>
          <w:p w:rsidR="00D927F9" w:rsidRDefault="009B2A8F" w:rsidP="00D927F9">
            <w:pPr>
              <w:spacing w:before="319" w:after="319"/>
              <w:textAlignment w:val="center"/>
              <w:outlineLvl w:val="3"/>
              <w:rPr>
                <w:rFonts w:ascii="Open Sans" w:hAnsi="Open Sans" w:cs="Open Sans"/>
              </w:rPr>
            </w:pPr>
            <w:r w:rsidRPr="00B70712">
              <w:rPr>
                <w:rFonts w:ascii="Open Sans" w:hAnsi="Open Sans" w:cs="Open Sans"/>
                <w:b/>
                <w:bCs/>
                <w:color w:val="000000"/>
                <w:position w:val="-3"/>
                <w:sz w:val="22"/>
                <w:szCs w:val="22"/>
              </w:rPr>
              <w:t xml:space="preserve">Family, </w:t>
            </w:r>
            <w:r w:rsidR="00034603" w:rsidRPr="00B70712">
              <w:rPr>
                <w:rFonts w:ascii="Open Sans" w:hAnsi="Open Sans" w:cs="Open Sans"/>
                <w:b/>
                <w:bCs/>
                <w:color w:val="000000"/>
                <w:position w:val="-3"/>
                <w:sz w:val="22"/>
                <w:szCs w:val="22"/>
              </w:rPr>
              <w:t>Career,</w:t>
            </w:r>
            <w:r w:rsidRPr="00B70712">
              <w:rPr>
                <w:rFonts w:ascii="Open Sans" w:hAnsi="Open Sans" w:cs="Open Sans"/>
                <w:b/>
                <w:bCs/>
                <w:color w:val="000000"/>
                <w:position w:val="-3"/>
                <w:sz w:val="22"/>
                <w:szCs w:val="22"/>
              </w:rPr>
              <w:t xml:space="preserve"> and Community Leaders of America</w:t>
            </w:r>
          </w:p>
          <w:p w:rsidR="009B2A8F" w:rsidRPr="00B70712" w:rsidRDefault="00492CC4" w:rsidP="00D927F9">
            <w:pPr>
              <w:spacing w:before="319" w:after="319"/>
              <w:textAlignment w:val="center"/>
              <w:outlineLvl w:val="3"/>
              <w:rPr>
                <w:rFonts w:ascii="Open Sans" w:hAnsi="Open Sans" w:cs="Open Sans"/>
              </w:rPr>
            </w:pPr>
            <w:hyperlink r:id="rId21" w:history="1">
              <w:r w:rsidR="009B2A8F" w:rsidRPr="00B70712">
                <w:rPr>
                  <w:rFonts w:ascii="Open Sans" w:hAnsi="Open Sans" w:cs="Open Sans"/>
                  <w:color w:val="0000CC"/>
                  <w:position w:val="-3"/>
                  <w:sz w:val="22"/>
                  <w:szCs w:val="22"/>
                  <w:u w:val="single"/>
                </w:rPr>
                <w:t>http://www.fcclainc.org</w:t>
              </w:r>
            </w:hyperlink>
          </w:p>
          <w:p w:rsidR="009B2A8F" w:rsidRPr="00B70712" w:rsidRDefault="009B2A8F" w:rsidP="009B2A8F">
            <w:pPr>
              <w:spacing w:before="120" w:after="120"/>
              <w:rPr>
                <w:rFonts w:ascii="Open Sans" w:hAnsi="Open Sans" w:cs="Open Sans"/>
                <w:lang w:val="es-MX"/>
              </w:rPr>
            </w:pPr>
            <w:r w:rsidRPr="00B70712">
              <w:rPr>
                <w:rFonts w:ascii="Open Sans" w:hAnsi="Open Sans" w:cs="Open Sans"/>
                <w:color w:val="000000"/>
                <w:position w:val="-3"/>
                <w:sz w:val="22"/>
                <w:szCs w:val="22"/>
              </w:rPr>
              <w:t xml:space="preserve">Hospitality, </w:t>
            </w:r>
            <w:r w:rsidR="00034603" w:rsidRPr="00B70712">
              <w:rPr>
                <w:rFonts w:ascii="Open Sans" w:hAnsi="Open Sans" w:cs="Open Sans"/>
                <w:color w:val="000000"/>
                <w:position w:val="-3"/>
                <w:sz w:val="22"/>
                <w:szCs w:val="22"/>
              </w:rPr>
              <w:t>Tourism,</w:t>
            </w:r>
            <w:r w:rsidRPr="00B70712">
              <w:rPr>
                <w:rFonts w:ascii="Open Sans" w:hAnsi="Open Sans" w:cs="Open Sans"/>
                <w:color w:val="000000"/>
                <w:position w:val="-3"/>
                <w:sz w:val="22"/>
                <w:szCs w:val="22"/>
              </w:rPr>
              <w:t xml:space="preserve"> and Recreation</w:t>
            </w:r>
            <w:r w:rsidRPr="00B70712">
              <w:rPr>
                <w:rFonts w:ascii="Open Sans" w:hAnsi="Open Sans" w:cs="Open Sans"/>
                <w:color w:val="000000"/>
                <w:position w:val="-3"/>
                <w:sz w:val="22"/>
                <w:szCs w:val="22"/>
              </w:rPr>
              <w:br/>
              <w:t xml:space="preserve"> An individual or team event – recognizes participants who demonstrate their knowledge of the hospitality, tourism and recreation industries and ability to </w:t>
            </w:r>
            <w:r w:rsidRPr="00B70712">
              <w:rPr>
                <w:rFonts w:ascii="Open Sans" w:hAnsi="Open Sans" w:cs="Open Sans"/>
                <w:color w:val="000000"/>
                <w:position w:val="-3"/>
                <w:sz w:val="22"/>
                <w:szCs w:val="22"/>
              </w:rPr>
              <w:lastRenderedPageBreak/>
              <w:t xml:space="preserve">translate their knowledge into a hypothetical or real business. Project must relate to culinary, lodging, recreation, </w:t>
            </w:r>
            <w:r w:rsidR="00034603" w:rsidRPr="00B70712">
              <w:rPr>
                <w:rFonts w:ascii="Open Sans" w:hAnsi="Open Sans" w:cs="Open Sans"/>
                <w:color w:val="000000"/>
                <w:position w:val="-3"/>
                <w:sz w:val="22"/>
                <w:szCs w:val="22"/>
              </w:rPr>
              <w:t>tourism,</w:t>
            </w:r>
            <w:r w:rsidRPr="00B70712">
              <w:rPr>
                <w:rFonts w:ascii="Open Sans" w:hAnsi="Open Sans" w:cs="Open Sans"/>
                <w:color w:val="000000"/>
                <w:position w:val="-3"/>
                <w:sz w:val="22"/>
                <w:szCs w:val="22"/>
              </w:rPr>
              <w:t xml:space="preserve"> or event coordination.</w:t>
            </w:r>
          </w:p>
        </w:tc>
      </w:tr>
      <w:tr w:rsidR="009B2A8F" w:rsidRPr="00B70712" w:rsidTr="003E78DC">
        <w:trPr>
          <w:trHeight w:val="305"/>
        </w:trPr>
        <w:tc>
          <w:tcPr>
            <w:tcW w:w="2952" w:type="dxa"/>
            <w:shd w:val="clear" w:color="auto" w:fill="auto"/>
          </w:tcPr>
          <w:p w:rsidR="009B2A8F" w:rsidRPr="00B70712" w:rsidRDefault="009B2A8F" w:rsidP="009B2A8F">
            <w:pPr>
              <w:spacing w:before="120" w:after="120"/>
              <w:jc w:val="center"/>
              <w:rPr>
                <w:rFonts w:ascii="Open Sans" w:hAnsi="Open Sans" w:cs="Open Sans"/>
                <w:b/>
                <w:noProof/>
              </w:rPr>
            </w:pPr>
            <w:r w:rsidRPr="00B70712">
              <w:rPr>
                <w:rFonts w:ascii="Open Sans" w:hAnsi="Open Sans" w:cs="Open Sans"/>
                <w:b/>
                <w:noProof/>
                <w:sz w:val="22"/>
                <w:szCs w:val="22"/>
              </w:rPr>
              <w:lastRenderedPageBreak/>
              <w:t>Service Learning Projects</w:t>
            </w:r>
          </w:p>
        </w:tc>
        <w:tc>
          <w:tcPr>
            <w:tcW w:w="7848" w:type="dxa"/>
            <w:shd w:val="clear" w:color="auto" w:fill="auto"/>
            <w:vAlign w:val="center"/>
          </w:tcPr>
          <w:p w:rsidR="009B2A8F" w:rsidRPr="00B70712" w:rsidRDefault="009B2A8F" w:rsidP="009B2A8F">
            <w:pPr>
              <w:spacing w:before="240" w:after="240"/>
              <w:textAlignment w:val="center"/>
              <w:rPr>
                <w:rFonts w:ascii="Open Sans" w:hAnsi="Open Sans" w:cs="Open Sans"/>
              </w:rPr>
            </w:pPr>
            <w:r w:rsidRPr="00B70712">
              <w:rPr>
                <w:rFonts w:ascii="Open Sans" w:hAnsi="Open Sans" w:cs="Open Sans"/>
                <w:color w:val="000000"/>
                <w:position w:val="-3"/>
                <w:sz w:val="22"/>
                <w:szCs w:val="22"/>
              </w:rPr>
              <w:t>Successful service learning project ideas originate from student concerns and needs. Allow students to brainstorm about service projects pertaining to this lesson.</w:t>
            </w:r>
            <w:hyperlink r:id="rId22" w:history="1">
              <w:r w:rsidRPr="00B70712">
                <w:rPr>
                  <w:rFonts w:ascii="Open Sans" w:hAnsi="Open Sans" w:cs="Open Sans"/>
                  <w:color w:val="0000CC"/>
                  <w:position w:val="-3"/>
                  <w:sz w:val="22"/>
                  <w:szCs w:val="22"/>
                  <w:u w:val="single"/>
                </w:rPr>
                <w:br/>
                <w:t>www.ysa.org</w:t>
              </w:r>
            </w:hyperlink>
          </w:p>
          <w:p w:rsidR="009B2A8F" w:rsidRPr="00B70712" w:rsidRDefault="009B2A8F" w:rsidP="009B2A8F">
            <w:pPr>
              <w:spacing w:before="240" w:after="240"/>
              <w:textAlignment w:val="center"/>
              <w:rPr>
                <w:rFonts w:ascii="Open Sans" w:hAnsi="Open Sans" w:cs="Open Sans"/>
              </w:rPr>
            </w:pPr>
            <w:r w:rsidRPr="00B70712">
              <w:rPr>
                <w:rFonts w:ascii="Open Sans" w:hAnsi="Open Sans" w:cs="Open Sans"/>
                <w:color w:val="000000"/>
                <w:position w:val="-3"/>
                <w:sz w:val="22"/>
                <w:szCs w:val="22"/>
              </w:rPr>
              <w:t>Possible ideas:</w:t>
            </w:r>
          </w:p>
          <w:p w:rsidR="009B2A8F" w:rsidRPr="00B70712" w:rsidRDefault="009B2A8F" w:rsidP="009B2A8F">
            <w:pPr>
              <w:spacing w:before="120" w:after="120"/>
              <w:rPr>
                <w:rFonts w:ascii="Open Sans" w:hAnsi="Open Sans" w:cs="Open Sans"/>
              </w:rPr>
            </w:pPr>
            <w:r w:rsidRPr="00B70712">
              <w:rPr>
                <w:rFonts w:ascii="Open Sans" w:hAnsi="Open Sans" w:cs="Open Sans"/>
                <w:color w:val="000000"/>
                <w:position w:val="-3"/>
                <w:sz w:val="22"/>
                <w:szCs w:val="22"/>
              </w:rPr>
              <w:t>Students may approach the local chamber of commerce to serve as student ambassadors for the hotel/motel association.</w:t>
            </w:r>
          </w:p>
        </w:tc>
      </w:tr>
    </w:tbl>
    <w:p w:rsidR="003A5AF5" w:rsidRDefault="003A5AF5" w:rsidP="00D0097D"/>
    <w:sectPr w:rsidR="003A5AF5" w:rsidSect="002B1169">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CC4" w:rsidRDefault="00492CC4" w:rsidP="00B3350C">
      <w:r>
        <w:separator/>
      </w:r>
    </w:p>
  </w:endnote>
  <w:endnote w:type="continuationSeparator" w:id="0">
    <w:p w:rsidR="00492CC4" w:rsidRDefault="00492CC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1A04A8"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1A04A8" w:rsidRPr="173F7DB3">
              <w:rPr>
                <w:rFonts w:ascii="Open Sans" w:hAnsi="Open Sans" w:cs="Open Sans"/>
                <w:b/>
                <w:bCs/>
                <w:noProof/>
                <w:sz w:val="16"/>
                <w:szCs w:val="16"/>
              </w:rPr>
              <w:fldChar w:fldCharType="separate"/>
            </w:r>
            <w:r w:rsidR="001D080B">
              <w:rPr>
                <w:rFonts w:ascii="Open Sans" w:hAnsi="Open Sans" w:cs="Open Sans"/>
                <w:b/>
                <w:bCs/>
                <w:noProof/>
                <w:sz w:val="16"/>
                <w:szCs w:val="16"/>
              </w:rPr>
              <w:t>9</w:t>
            </w:r>
            <w:r w:rsidR="001A04A8"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1A04A8"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1A04A8" w:rsidRPr="173F7DB3">
              <w:rPr>
                <w:rFonts w:ascii="Open Sans" w:hAnsi="Open Sans" w:cs="Open Sans"/>
                <w:b/>
                <w:bCs/>
                <w:noProof/>
                <w:sz w:val="16"/>
                <w:szCs w:val="16"/>
              </w:rPr>
              <w:fldChar w:fldCharType="separate"/>
            </w:r>
            <w:r w:rsidR="001D080B">
              <w:rPr>
                <w:rFonts w:ascii="Open Sans" w:hAnsi="Open Sans" w:cs="Open Sans"/>
                <w:b/>
                <w:bCs/>
                <w:noProof/>
                <w:sz w:val="16"/>
                <w:szCs w:val="16"/>
              </w:rPr>
              <w:t>9</w:t>
            </w:r>
            <w:r w:rsidR="001A04A8" w:rsidRPr="173F7DB3">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CC4" w:rsidRDefault="00492CC4" w:rsidP="00B3350C">
      <w:bookmarkStart w:id="0" w:name="_Hlk484955581"/>
      <w:bookmarkEnd w:id="0"/>
      <w:r>
        <w:separator/>
      </w:r>
    </w:p>
  </w:footnote>
  <w:footnote w:type="continuationSeparator" w:id="0">
    <w:p w:rsidR="00492CC4" w:rsidRDefault="00492CC4" w:rsidP="00B3350C">
      <w:r>
        <w:continuationSeparator/>
      </w:r>
    </w:p>
  </w:footnote>
  <w:footnote w:id="1">
    <w:p w:rsidR="009B2A8F" w:rsidRDefault="009B2A8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16B4C7F"/>
    <w:multiLevelType w:val="hybridMultilevel"/>
    <w:tmpl w:val="AC2ED4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E32"/>
    <w:rsid w:val="00034603"/>
    <w:rsid w:val="00036699"/>
    <w:rsid w:val="000367AF"/>
    <w:rsid w:val="00041506"/>
    <w:rsid w:val="000643CB"/>
    <w:rsid w:val="000674C7"/>
    <w:rsid w:val="00082295"/>
    <w:rsid w:val="00083446"/>
    <w:rsid w:val="000870CF"/>
    <w:rsid w:val="000B4DB1"/>
    <w:rsid w:val="000B55DB"/>
    <w:rsid w:val="000C44C1"/>
    <w:rsid w:val="000E3926"/>
    <w:rsid w:val="000E54FE"/>
    <w:rsid w:val="000E6C47"/>
    <w:rsid w:val="000F3BAE"/>
    <w:rsid w:val="00100350"/>
    <w:rsid w:val="00102605"/>
    <w:rsid w:val="00105B8D"/>
    <w:rsid w:val="0012758B"/>
    <w:rsid w:val="00130697"/>
    <w:rsid w:val="001365FC"/>
    <w:rsid w:val="00136851"/>
    <w:rsid w:val="001471B7"/>
    <w:rsid w:val="001505B8"/>
    <w:rsid w:val="00156CDF"/>
    <w:rsid w:val="0016751A"/>
    <w:rsid w:val="001A04A8"/>
    <w:rsid w:val="001A599E"/>
    <w:rsid w:val="001B2F76"/>
    <w:rsid w:val="001B49BC"/>
    <w:rsid w:val="001C6069"/>
    <w:rsid w:val="001C7F12"/>
    <w:rsid w:val="001D080B"/>
    <w:rsid w:val="001E4D9F"/>
    <w:rsid w:val="001E5B7D"/>
    <w:rsid w:val="00200BDB"/>
    <w:rsid w:val="00202EA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E78DC"/>
    <w:rsid w:val="0040274D"/>
    <w:rsid w:val="00404593"/>
    <w:rsid w:val="00417B82"/>
    <w:rsid w:val="00422061"/>
    <w:rsid w:val="0045160A"/>
    <w:rsid w:val="00452856"/>
    <w:rsid w:val="00461195"/>
    <w:rsid w:val="00463CC9"/>
    <w:rsid w:val="00481B0E"/>
    <w:rsid w:val="00490634"/>
    <w:rsid w:val="00492CC4"/>
    <w:rsid w:val="00496C0F"/>
    <w:rsid w:val="004C57ED"/>
    <w:rsid w:val="004C5C79"/>
    <w:rsid w:val="004C6DEB"/>
    <w:rsid w:val="004D64F6"/>
    <w:rsid w:val="004E1321"/>
    <w:rsid w:val="004F05F4"/>
    <w:rsid w:val="005046FC"/>
    <w:rsid w:val="0050552F"/>
    <w:rsid w:val="00511C4E"/>
    <w:rsid w:val="00531C58"/>
    <w:rsid w:val="00545EC8"/>
    <w:rsid w:val="00546A5D"/>
    <w:rsid w:val="00554A8C"/>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7651D"/>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B2A8F"/>
    <w:rsid w:val="009B6346"/>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0712"/>
    <w:rsid w:val="00B73806"/>
    <w:rsid w:val="00B83977"/>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8660C"/>
    <w:rsid w:val="00D927F9"/>
    <w:rsid w:val="00D96C01"/>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B73D5"/>
    <w:rsid w:val="00FC20F2"/>
    <w:rsid w:val="00FC67E8"/>
    <w:rsid w:val="00FC7A3A"/>
    <w:rsid w:val="00FD0F5B"/>
    <w:rsid w:val="00FD1D4E"/>
    <w:rsid w:val="00FF7F12"/>
    <w:rsid w:val="173F7DB3"/>
    <w:rsid w:val="1C62210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8CF7E"/>
  <w15:docId w15:val="{24DEE451-C121-45D4-8E08-D0DA2006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FB73D5"/>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FB73D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te.sfasu.edu/wp-content/uploads/2015/01/Travel-Accommodations-PPT.pdf" TargetMode="External"/><Relationship Id="rId18" Type="http://schemas.openxmlformats.org/officeDocument/2006/relationships/hyperlink" Target="http://www.ehow.com/about_5449819_different-classification-hotels.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fcclainc.org" TargetMode="External"/><Relationship Id="rId7" Type="http://schemas.openxmlformats.org/officeDocument/2006/relationships/settings" Target="settings.xml"/><Relationship Id="rId12" Type="http://schemas.openxmlformats.org/officeDocument/2006/relationships/hyperlink" Target="https://itunes.apple.com/us/app/hotelscombined-hotel-search/id378011496?mt=8" TargetMode="External"/><Relationship Id="rId17" Type="http://schemas.openxmlformats.org/officeDocument/2006/relationships/hyperlink" Target="http://youtu.be/jTpp84UBBG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youtu.be/jTpp84UBBGI" TargetMode="External"/><Relationship Id="rId20" Type="http://schemas.openxmlformats.org/officeDocument/2006/relationships/hyperlink" Target="http://www.ehow.com/about_5371310_major-hotel-chains-usa.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cte.sfasu.edu/wp-content/uploads/2015/01/Presentation-Notes-Travel-Accommodations.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ehow.com/list_6503462_types-hotel-organizational-structur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te.sfasu.edu/wp-content/uploads/2015/01/Travel-Accommodations-PPT.pptx" TargetMode="External"/><Relationship Id="rId22" Type="http://schemas.openxmlformats.org/officeDocument/2006/relationships/hyperlink" Target="http://www.ysa.org"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10314F-D22B-4C6A-8BA4-09AEE53A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11</cp:revision>
  <cp:lastPrinted>2017-06-09T13:57:00Z</cp:lastPrinted>
  <dcterms:created xsi:type="dcterms:W3CDTF">2017-08-22T21:13:00Z</dcterms:created>
  <dcterms:modified xsi:type="dcterms:W3CDTF">2018-01-19T14:01:00Z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