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A60F84" w14:paraId="1295C2AC" w14:textId="77777777" w:rsidTr="003019A0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4D9B5910" w:rsidR="00B3350C" w:rsidRPr="00C97F6B" w:rsidRDefault="00A60F84" w:rsidP="66BE2960">
            <w:pPr>
              <w:jc w:val="center"/>
              <w:rPr>
                <w:rFonts w:ascii="Open Sans" w:hAnsi="Open Sans" w:cs="Open Sans"/>
                <w:b/>
                <w:bCs/>
                <w:szCs w:val="22"/>
              </w:rPr>
            </w:pPr>
            <w:r w:rsidRPr="00C97F6B">
              <w:rPr>
                <w:rFonts w:ascii="Open Sans" w:hAnsi="Open Sans" w:cs="Open Sans"/>
                <w:b/>
                <w:bCs/>
                <w:szCs w:val="22"/>
              </w:rPr>
              <w:t>TEXAS CTE LESSON PLAN</w:t>
            </w:r>
          </w:p>
          <w:p w14:paraId="21B5545C" w14:textId="77777777" w:rsidR="00B3350C" w:rsidRPr="00A60F84" w:rsidRDefault="006B40D2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A60F84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A60F84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A60F84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A60F84" w14:paraId="14F0CA88" w14:textId="77777777" w:rsidTr="003019A0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A60F84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A60F84" w14:paraId="68975472" w14:textId="77777777" w:rsidTr="003019A0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A60F84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3C219202" w:rsidR="00B3350C" w:rsidRPr="00A60F84" w:rsidRDefault="00AD477B" w:rsidP="00BF056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sz w:val="22"/>
                <w:szCs w:val="22"/>
              </w:rPr>
              <w:t>Science, Technology, Engineering &amp; Mathematics</w:t>
            </w:r>
          </w:p>
        </w:tc>
      </w:tr>
      <w:tr w:rsidR="00B3350C" w:rsidRPr="00A60F84" w14:paraId="6E5988F1" w14:textId="77777777" w:rsidTr="003019A0">
        <w:tc>
          <w:tcPr>
            <w:tcW w:w="2952" w:type="dxa"/>
            <w:shd w:val="clear" w:color="auto" w:fill="auto"/>
          </w:tcPr>
          <w:p w14:paraId="108F9A4B" w14:textId="22F7B5E3" w:rsidR="00B3350C" w:rsidRPr="00A60F84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6EEB3BF4" w:rsidR="00B3350C" w:rsidRPr="00A60F84" w:rsidRDefault="00AD477B" w:rsidP="00BF056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sz w:val="22"/>
                <w:szCs w:val="22"/>
              </w:rPr>
              <w:t>AC/DC Electronics</w:t>
            </w:r>
          </w:p>
        </w:tc>
      </w:tr>
      <w:tr w:rsidR="00B3350C" w:rsidRPr="00A60F84" w14:paraId="16A9422A" w14:textId="77777777" w:rsidTr="003019A0">
        <w:tc>
          <w:tcPr>
            <w:tcW w:w="2952" w:type="dxa"/>
            <w:shd w:val="clear" w:color="auto" w:fill="auto"/>
          </w:tcPr>
          <w:p w14:paraId="7BE77DA8" w14:textId="45B679E2" w:rsidR="00B3350C" w:rsidRPr="00A60F84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5167E8B0" w:rsidR="00B3350C" w:rsidRPr="00A60F84" w:rsidRDefault="00AD477B" w:rsidP="00BF056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sz w:val="22"/>
                <w:szCs w:val="22"/>
              </w:rPr>
              <w:t>Sources of Electrical Energy</w:t>
            </w:r>
          </w:p>
        </w:tc>
      </w:tr>
      <w:tr w:rsidR="00B3350C" w:rsidRPr="00A60F84" w14:paraId="7029DC65" w14:textId="77777777" w:rsidTr="003019A0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A60F84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0DD4C645" w14:textId="773AAC5A" w:rsidR="00BF056E" w:rsidRPr="00BF056E" w:rsidRDefault="00AD477B" w:rsidP="00AD477B">
            <w:pPr>
              <w:spacing w:before="120" w:after="120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BF056E">
              <w:rPr>
                <w:rFonts w:ascii="Open Sans" w:hAnsi="Open Sans" w:cs="Open Sans"/>
                <w:b/>
                <w:sz w:val="22"/>
                <w:szCs w:val="22"/>
              </w:rPr>
              <w:t>130.405. (c)</w:t>
            </w:r>
            <w:r w:rsidR="00BF056E" w:rsidRPr="00BF056E">
              <w:rPr>
                <w:rFonts w:ascii="Open Sans" w:hAnsi="Open Sans" w:cs="Open Sans"/>
                <w:b/>
                <w:sz w:val="22"/>
                <w:szCs w:val="22"/>
              </w:rPr>
              <w:t xml:space="preserve"> Knowledge and Skills</w:t>
            </w:r>
          </w:p>
          <w:p w14:paraId="6D47DB76" w14:textId="4BCC1D1E" w:rsidR="00AD477B" w:rsidRPr="00A60F84" w:rsidRDefault="00AD477B" w:rsidP="00BF056E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sz w:val="22"/>
                <w:szCs w:val="22"/>
              </w:rPr>
              <w:t>(5)</w:t>
            </w:r>
            <w:r w:rsidR="00BF056E" w:rsidRPr="00A60F84">
              <w:rPr>
                <w:rFonts w:ascii="Open Sans" w:hAnsi="Open Sans" w:cs="Open Sans"/>
                <w:sz w:val="22"/>
                <w:szCs w:val="22"/>
              </w:rPr>
              <w:t xml:space="preserve"> The student practices safe and proper work habits.</w:t>
            </w:r>
          </w:p>
          <w:p w14:paraId="00925069" w14:textId="7AE1B451" w:rsidR="00BF056E" w:rsidRDefault="00BF056E" w:rsidP="00AC5BC0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(B) </w:t>
            </w:r>
            <w:r w:rsidR="00AD477B" w:rsidRPr="00A60F84">
              <w:rPr>
                <w:rFonts w:ascii="Open Sans" w:hAnsi="Open Sans" w:cs="Open Sans"/>
                <w:sz w:val="22"/>
                <w:szCs w:val="22"/>
              </w:rPr>
              <w:t>The student is expected to comply with safety guidelines as described in various manuals, instructions, and regulations</w:t>
            </w:r>
          </w:p>
          <w:p w14:paraId="3FCF84C8" w14:textId="3E63E238" w:rsidR="00BF056E" w:rsidRDefault="00BF056E" w:rsidP="00BF056E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(7) The student develops an understanding of basic alternating current (AC) electricity principles.</w:t>
            </w:r>
          </w:p>
          <w:p w14:paraId="10618694" w14:textId="1E7E10DA" w:rsidR="00BF056E" w:rsidRDefault="00BF056E" w:rsidP="00AC5BC0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(A) The student is expected to describe AC and give examples of its application and generation</w:t>
            </w:r>
          </w:p>
          <w:p w14:paraId="4CEAF7F2" w14:textId="0CA10E8B" w:rsidR="00BF056E" w:rsidRDefault="00BF056E" w:rsidP="00BF056E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(8) </w:t>
            </w:r>
            <w:r w:rsidR="00AD477B" w:rsidRPr="00A60F84">
              <w:rPr>
                <w:rFonts w:ascii="Open Sans" w:hAnsi="Open Sans" w:cs="Open Sans"/>
                <w:sz w:val="22"/>
                <w:szCs w:val="22"/>
              </w:rPr>
              <w:t xml:space="preserve">The student implements the concepts and skills that form the technical knowledge of electronics using project-based assessments. </w:t>
            </w:r>
          </w:p>
          <w:p w14:paraId="32384A42" w14:textId="7EAA2003" w:rsidR="00AD477B" w:rsidRPr="00A60F84" w:rsidRDefault="00BF056E" w:rsidP="00AC5BC0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(C) </w:t>
            </w:r>
            <w:r w:rsidR="00AD477B" w:rsidRPr="00A60F84">
              <w:rPr>
                <w:rFonts w:ascii="Open Sans" w:hAnsi="Open Sans" w:cs="Open Sans"/>
                <w:sz w:val="22"/>
                <w:szCs w:val="22"/>
              </w:rPr>
              <w:t>The student is expected to demonstrate an understanding of magnetism and induction as they relate to electronic circuits</w:t>
            </w:r>
          </w:p>
          <w:p w14:paraId="104BBB71" w14:textId="77777777" w:rsidR="00BF056E" w:rsidRDefault="00BF056E" w:rsidP="00BF056E">
            <w:pPr>
              <w:spacing w:before="120" w:after="120"/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(9) </w:t>
            </w:r>
            <w:r w:rsidR="00AD477B" w:rsidRPr="00A60F84">
              <w:rPr>
                <w:rFonts w:ascii="Open Sans" w:hAnsi="Open Sans" w:cs="Open Sans"/>
                <w:sz w:val="22"/>
                <w:szCs w:val="22"/>
              </w:rPr>
              <w:t>The student applies the concepts and skills to simulated and actual work situations.</w:t>
            </w:r>
          </w:p>
          <w:p w14:paraId="1809255F" w14:textId="6E0B20CF" w:rsidR="00AD477B" w:rsidRPr="00A60F84" w:rsidRDefault="00BF056E" w:rsidP="00AC5BC0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(B) </w:t>
            </w:r>
            <w:r w:rsidR="00AD477B" w:rsidRPr="00A60F84">
              <w:rPr>
                <w:rFonts w:ascii="Open Sans" w:hAnsi="Open Sans" w:cs="Open Sans"/>
                <w:sz w:val="22"/>
                <w:szCs w:val="22"/>
              </w:rPr>
              <w:t xml:space="preserve">The student is expected to apply electrical theory to generators, electric motors, and transformers </w:t>
            </w:r>
          </w:p>
          <w:p w14:paraId="4583E660" w14:textId="7AC0A30A" w:rsidR="00AD477B" w:rsidRPr="00A60F84" w:rsidRDefault="00AD477B" w:rsidP="00AC5BC0">
            <w:pPr>
              <w:spacing w:before="120" w:after="120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sz w:val="22"/>
                <w:szCs w:val="22"/>
              </w:rPr>
              <w:t>(C) The student applies the concepts and skills to simulated and actual work situations. The student is expected to design analog circuits using common components</w:t>
            </w:r>
          </w:p>
        </w:tc>
      </w:tr>
      <w:tr w:rsidR="00B3350C" w:rsidRPr="00A60F84" w14:paraId="692B52BF" w14:textId="77777777" w:rsidTr="003019A0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A60F84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b/>
                <w:bCs/>
                <w:sz w:val="22"/>
                <w:szCs w:val="22"/>
              </w:rPr>
              <w:t>Basic Direct Teach Lesson</w:t>
            </w:r>
          </w:p>
          <w:p w14:paraId="3BC06FE8" w14:textId="28B382E3" w:rsidR="00B3350C" w:rsidRPr="00A60F84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A60F84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A60F84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A60F84" w14:paraId="49CA021C" w14:textId="77777777" w:rsidTr="003019A0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A60F84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64031E5E" w14:textId="77777777" w:rsidR="005A7FB8" w:rsidRPr="00A60F84" w:rsidRDefault="005A7FB8" w:rsidP="00AC5BC0">
            <w:pPr>
              <w:numPr>
                <w:ilvl w:val="0"/>
                <w:numId w:val="21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60F84">
              <w:rPr>
                <w:rFonts w:ascii="Open Sans" w:eastAsia="Calibri" w:hAnsi="Open Sans" w:cs="Open Sans"/>
                <w:sz w:val="22"/>
                <w:szCs w:val="22"/>
              </w:rPr>
              <w:t>Match the terms associated with sources of electrical energy to the correct definitions</w:t>
            </w:r>
          </w:p>
          <w:p w14:paraId="66B0F4A2" w14:textId="77777777" w:rsidR="005A7FB8" w:rsidRPr="00A60F84" w:rsidRDefault="005A7FB8" w:rsidP="00AC5BC0">
            <w:pPr>
              <w:numPr>
                <w:ilvl w:val="0"/>
                <w:numId w:val="21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60F84">
              <w:rPr>
                <w:rFonts w:ascii="Open Sans" w:eastAsia="Calibri" w:hAnsi="Open Sans" w:cs="Open Sans"/>
                <w:sz w:val="22"/>
                <w:szCs w:val="22"/>
              </w:rPr>
              <w:t>Match six major sources of electricity to the proper basic action</w:t>
            </w:r>
          </w:p>
          <w:p w14:paraId="2DA5C7B0" w14:textId="77777777" w:rsidR="005A7FB8" w:rsidRPr="00A60F84" w:rsidRDefault="005A7FB8" w:rsidP="00AC5BC0">
            <w:pPr>
              <w:numPr>
                <w:ilvl w:val="0"/>
                <w:numId w:val="21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60F84">
              <w:rPr>
                <w:rFonts w:ascii="Open Sans" w:eastAsia="Calibri" w:hAnsi="Open Sans" w:cs="Open Sans"/>
                <w:sz w:val="22"/>
                <w:szCs w:val="22"/>
              </w:rPr>
              <w:t>Match energy sources to devices that transform them into electrical energy</w:t>
            </w:r>
          </w:p>
          <w:p w14:paraId="4BEA86CD" w14:textId="77777777" w:rsidR="005A7FB8" w:rsidRPr="00A60F84" w:rsidRDefault="005A7FB8" w:rsidP="00AC5BC0">
            <w:pPr>
              <w:spacing w:line="63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7F423478" w14:textId="11ABEB93" w:rsidR="005A7FB8" w:rsidRPr="00A60F84" w:rsidRDefault="005A7FB8" w:rsidP="00AC5BC0">
            <w:pPr>
              <w:numPr>
                <w:ilvl w:val="0"/>
                <w:numId w:val="21"/>
              </w:numPr>
              <w:tabs>
                <w:tab w:val="left" w:pos="720"/>
              </w:tabs>
              <w:spacing w:line="211" w:lineRule="auto"/>
              <w:ind w:right="-90"/>
              <w:jc w:val="both"/>
              <w:rPr>
                <w:rFonts w:ascii="Open Sans" w:eastAsia="Symbol" w:hAnsi="Open Sans" w:cs="Open Sans"/>
                <w:sz w:val="22"/>
                <w:szCs w:val="22"/>
              </w:rPr>
            </w:pPr>
            <w:r w:rsidRPr="00A60F84">
              <w:rPr>
                <w:rFonts w:ascii="Open Sans" w:eastAsia="Calibri" w:hAnsi="Open Sans" w:cs="Open Sans"/>
                <w:sz w:val="22"/>
                <w:szCs w:val="22"/>
              </w:rPr>
              <w:t xml:space="preserve">Demonstrate the ability to </w:t>
            </w:r>
            <w:r w:rsidR="00AD1A3C">
              <w:rPr>
                <w:rFonts w:ascii="Open Sans" w:eastAsia="Courier New" w:hAnsi="Open Sans" w:cs="Open Sans"/>
                <w:sz w:val="22"/>
                <w:szCs w:val="22"/>
              </w:rPr>
              <w:t>u</w:t>
            </w:r>
            <w:r w:rsidRPr="00A60F84">
              <w:rPr>
                <w:rFonts w:ascii="Open Sans" w:eastAsia="Calibri" w:hAnsi="Open Sans" w:cs="Open Sans"/>
                <w:sz w:val="22"/>
                <w:szCs w:val="22"/>
              </w:rPr>
              <w:t>se and test batteries</w:t>
            </w:r>
          </w:p>
          <w:p w14:paraId="29E3E32B" w14:textId="77777777" w:rsidR="005A7FB8" w:rsidRPr="00A60F84" w:rsidRDefault="005A7FB8" w:rsidP="00AC5BC0">
            <w:pPr>
              <w:spacing w:line="35" w:lineRule="exact"/>
              <w:ind w:right="-90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4D9B33FD" w14:textId="39ECB8EB" w:rsidR="005A7FB8" w:rsidRPr="00AC5BC0" w:rsidRDefault="005A7FB8" w:rsidP="00AC5BC0">
            <w:pPr>
              <w:pStyle w:val="ListParagraph"/>
              <w:numPr>
                <w:ilvl w:val="0"/>
                <w:numId w:val="21"/>
              </w:numPr>
              <w:spacing w:line="225" w:lineRule="auto"/>
              <w:ind w:right="-90"/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AC5BC0">
              <w:rPr>
                <w:rFonts w:ascii="Open Sans" w:eastAsia="Calibri" w:hAnsi="Open Sans" w:cs="Open Sans"/>
                <w:sz w:val="22"/>
                <w:szCs w:val="22"/>
              </w:rPr>
              <w:t>Generate electricity with magnetism</w:t>
            </w:r>
            <w:r w:rsidRPr="00AC5BC0">
              <w:rPr>
                <w:rFonts w:ascii="Open Sans" w:eastAsia="Courier New" w:hAnsi="Open Sans" w:cs="Open Sans"/>
                <w:sz w:val="22"/>
                <w:szCs w:val="22"/>
              </w:rPr>
              <w:t xml:space="preserve"> </w:t>
            </w:r>
          </w:p>
          <w:p w14:paraId="17AC66CD" w14:textId="36F883C4" w:rsidR="005A7FB8" w:rsidRPr="00AC5BC0" w:rsidRDefault="005A7FB8" w:rsidP="00AC5BC0">
            <w:pPr>
              <w:pStyle w:val="ListParagraph"/>
              <w:numPr>
                <w:ilvl w:val="0"/>
                <w:numId w:val="21"/>
              </w:numPr>
              <w:spacing w:line="225" w:lineRule="auto"/>
              <w:ind w:right="-90"/>
              <w:rPr>
                <w:rFonts w:ascii="Open Sans" w:eastAsia="Courier New" w:hAnsi="Open Sans" w:cs="Open Sans"/>
                <w:sz w:val="22"/>
                <w:szCs w:val="22"/>
              </w:rPr>
            </w:pPr>
            <w:r w:rsidRPr="00AC5BC0">
              <w:rPr>
                <w:rFonts w:ascii="Open Sans" w:eastAsia="Calibri" w:hAnsi="Open Sans" w:cs="Open Sans"/>
                <w:sz w:val="22"/>
                <w:szCs w:val="22"/>
              </w:rPr>
              <w:t>Generate electricity with pressure</w:t>
            </w:r>
            <w:r w:rsidRPr="00AC5BC0">
              <w:rPr>
                <w:rFonts w:ascii="Open Sans" w:eastAsia="Courier New" w:hAnsi="Open Sans" w:cs="Open Sans"/>
                <w:sz w:val="22"/>
                <w:szCs w:val="22"/>
              </w:rPr>
              <w:t xml:space="preserve"> </w:t>
            </w:r>
          </w:p>
          <w:p w14:paraId="268EC0F7" w14:textId="1F9FE8FC" w:rsidR="005A7FB8" w:rsidRPr="00AC5BC0" w:rsidRDefault="005A7FB8" w:rsidP="00AC5BC0">
            <w:pPr>
              <w:pStyle w:val="ListParagraph"/>
              <w:numPr>
                <w:ilvl w:val="0"/>
                <w:numId w:val="21"/>
              </w:numPr>
              <w:spacing w:line="225" w:lineRule="auto"/>
              <w:ind w:right="-90"/>
              <w:rPr>
                <w:rFonts w:ascii="Open Sans" w:eastAsia="Symbol" w:hAnsi="Open Sans" w:cs="Open Sans"/>
                <w:sz w:val="22"/>
                <w:szCs w:val="22"/>
              </w:rPr>
            </w:pPr>
            <w:r w:rsidRPr="00AC5BC0">
              <w:rPr>
                <w:rFonts w:ascii="Open Sans" w:eastAsia="Calibri" w:hAnsi="Open Sans" w:cs="Open Sans"/>
                <w:sz w:val="22"/>
                <w:szCs w:val="22"/>
              </w:rPr>
              <w:t>Generate electricity with heat</w:t>
            </w:r>
          </w:p>
          <w:p w14:paraId="4D8D7D20" w14:textId="777CFD58" w:rsidR="005A7FB8" w:rsidRPr="00AC5BC0" w:rsidRDefault="005A7FB8" w:rsidP="00AC5BC0">
            <w:pPr>
              <w:pStyle w:val="ListParagraph"/>
              <w:numPr>
                <w:ilvl w:val="0"/>
                <w:numId w:val="21"/>
              </w:numPr>
              <w:spacing w:line="233" w:lineRule="auto"/>
              <w:ind w:right="-90"/>
              <w:rPr>
                <w:rFonts w:ascii="Open Sans" w:eastAsia="Symbol" w:hAnsi="Open Sans" w:cs="Open Sans"/>
                <w:sz w:val="22"/>
                <w:szCs w:val="22"/>
              </w:rPr>
            </w:pPr>
            <w:r w:rsidRPr="00AC5BC0">
              <w:rPr>
                <w:rFonts w:ascii="Open Sans" w:eastAsia="Calibri" w:hAnsi="Open Sans" w:cs="Open Sans"/>
                <w:sz w:val="22"/>
                <w:szCs w:val="22"/>
              </w:rPr>
              <w:t>Generate electricity with light</w:t>
            </w:r>
          </w:p>
          <w:p w14:paraId="480613B5" w14:textId="77777777" w:rsidR="005A7FB8" w:rsidRPr="00A60F84" w:rsidRDefault="005A7FB8" w:rsidP="00AC5BC0">
            <w:pPr>
              <w:numPr>
                <w:ilvl w:val="0"/>
                <w:numId w:val="21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60F84">
              <w:rPr>
                <w:rFonts w:ascii="Open Sans" w:eastAsia="Calibri" w:hAnsi="Open Sans" w:cs="Open Sans"/>
                <w:sz w:val="22"/>
                <w:szCs w:val="22"/>
              </w:rPr>
              <w:t>List the major parts of an electrical generation power plant</w:t>
            </w:r>
          </w:p>
          <w:p w14:paraId="2C2EF3DA" w14:textId="77777777" w:rsidR="005A7FB8" w:rsidRPr="00A60F84" w:rsidRDefault="005A7FB8" w:rsidP="00AC5BC0">
            <w:pPr>
              <w:spacing w:line="66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204DB7A8" w14:textId="6FD08E77" w:rsidR="005A7FB8" w:rsidRPr="00A60F84" w:rsidRDefault="005A7FB8" w:rsidP="00AC5BC0">
            <w:pPr>
              <w:numPr>
                <w:ilvl w:val="0"/>
                <w:numId w:val="21"/>
              </w:numPr>
              <w:tabs>
                <w:tab w:val="left" w:pos="720"/>
              </w:tabs>
              <w:spacing w:line="213" w:lineRule="auto"/>
              <w:ind w:right="920"/>
              <w:rPr>
                <w:rFonts w:ascii="Open Sans" w:eastAsia="Symbol" w:hAnsi="Open Sans" w:cs="Open Sans"/>
                <w:sz w:val="22"/>
                <w:szCs w:val="22"/>
              </w:rPr>
            </w:pPr>
            <w:r w:rsidRPr="00A60F84">
              <w:rPr>
                <w:rFonts w:ascii="Open Sans" w:eastAsia="Calibri" w:hAnsi="Open Sans" w:cs="Open Sans"/>
                <w:sz w:val="22"/>
                <w:szCs w:val="22"/>
              </w:rPr>
              <w:t xml:space="preserve">Describe some of the features and </w:t>
            </w:r>
            <w:proofErr w:type="spellStart"/>
            <w:r w:rsidRPr="00A60F84">
              <w:rPr>
                <w:rFonts w:ascii="Open Sans" w:eastAsia="Calibri" w:hAnsi="Open Sans" w:cs="Open Sans"/>
                <w:sz w:val="22"/>
                <w:szCs w:val="22"/>
              </w:rPr>
              <w:t>principles</w:t>
            </w:r>
            <w:proofErr w:type="spellEnd"/>
            <w:r w:rsidRPr="00A60F84">
              <w:rPr>
                <w:rFonts w:ascii="Open Sans" w:eastAsia="Calibri" w:hAnsi="Open Sans" w:cs="Open Sans"/>
                <w:sz w:val="22"/>
                <w:szCs w:val="22"/>
              </w:rPr>
              <w:t xml:space="preserve"> involved in each step of electricity generation</w:t>
            </w:r>
          </w:p>
          <w:p w14:paraId="60AC3715" w14:textId="04D33087" w:rsidR="00B3350C" w:rsidRPr="00A60F84" w:rsidRDefault="00B3350C" w:rsidP="00037421">
            <w:pPr>
              <w:tabs>
                <w:tab w:val="left" w:pos="1440"/>
              </w:tabs>
              <w:spacing w:line="234" w:lineRule="auto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3350C" w:rsidRPr="00A60F84" w14:paraId="741CD4A0" w14:textId="77777777" w:rsidTr="003019A0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A60F84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394E3244" w:rsidR="00B3350C" w:rsidRPr="00A60F84" w:rsidRDefault="005A7FB8" w:rsidP="00BF056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60F84">
              <w:rPr>
                <w:rFonts w:ascii="Open Sans" w:eastAsia="Calibri" w:hAnsi="Open Sans" w:cs="Open Sans"/>
                <w:sz w:val="22"/>
                <w:szCs w:val="22"/>
              </w:rPr>
              <w:t xml:space="preserve">Workers in electronics should </w:t>
            </w:r>
            <w:r w:rsidR="00AC5BC0" w:rsidRPr="00A60F84">
              <w:rPr>
                <w:rFonts w:ascii="Open Sans" w:eastAsia="Calibri" w:hAnsi="Open Sans" w:cs="Open Sans"/>
                <w:sz w:val="22"/>
                <w:szCs w:val="22"/>
              </w:rPr>
              <w:t>understand</w:t>
            </w:r>
            <w:r w:rsidRPr="00A60F84">
              <w:rPr>
                <w:rFonts w:ascii="Open Sans" w:eastAsia="Calibri" w:hAnsi="Open Sans" w:cs="Open Sans"/>
                <w:sz w:val="22"/>
                <w:szCs w:val="22"/>
              </w:rPr>
              <w:t xml:space="preserve"> two aspects of electrical generation: the </w:t>
            </w:r>
            <w:proofErr w:type="spellStart"/>
            <w:r w:rsidRPr="00A60F84">
              <w:rPr>
                <w:rFonts w:ascii="Open Sans" w:eastAsia="Calibri" w:hAnsi="Open Sans" w:cs="Open Sans"/>
                <w:sz w:val="22"/>
                <w:szCs w:val="22"/>
              </w:rPr>
              <w:t>principles</w:t>
            </w:r>
            <w:proofErr w:type="spellEnd"/>
            <w:r w:rsidRPr="00A60F84">
              <w:rPr>
                <w:rFonts w:ascii="Open Sans" w:eastAsia="Calibri" w:hAnsi="Open Sans" w:cs="Open Sans"/>
                <w:sz w:val="22"/>
                <w:szCs w:val="22"/>
              </w:rPr>
              <w:t xml:space="preserve"> involved in electricity generation through energy transformation processes and the major sources and mechanisms involved in electricity generation for large-scale energy use.</w:t>
            </w:r>
          </w:p>
        </w:tc>
      </w:tr>
      <w:tr w:rsidR="00B3350C" w:rsidRPr="00A60F84" w14:paraId="46AD6D97" w14:textId="77777777" w:rsidTr="003019A0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A60F84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2AF7FC1C" w:rsidR="00B3350C" w:rsidRPr="00A60F84" w:rsidRDefault="00E756DA" w:rsidP="00BF056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Teacher’s Discretion</w:t>
            </w:r>
          </w:p>
        </w:tc>
      </w:tr>
      <w:tr w:rsidR="00B3350C" w:rsidRPr="00A60F84" w14:paraId="3F56A797" w14:textId="77777777" w:rsidTr="003019A0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17A22D30" w:rsidR="00B3350C" w:rsidRPr="00A60F84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A60F84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(ELPS </w:t>
            </w:r>
            <w:proofErr w:type="spellStart"/>
            <w:r w:rsidRPr="00A60F84">
              <w:rPr>
                <w:rFonts w:ascii="Open Sans" w:hAnsi="Open Sans" w:cs="Open Sans"/>
                <w:i/>
                <w:iCs/>
                <w:sz w:val="22"/>
                <w:szCs w:val="22"/>
              </w:rPr>
              <w:t>c1a,c,f</w:t>
            </w:r>
            <w:proofErr w:type="spellEnd"/>
            <w:r w:rsidRPr="00A60F84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A60F84">
              <w:rPr>
                <w:rFonts w:ascii="Open Sans" w:hAnsi="Open Sans" w:cs="Open Sans"/>
                <w:i/>
                <w:iCs/>
                <w:sz w:val="22"/>
                <w:szCs w:val="22"/>
              </w:rPr>
              <w:t>c2b</w:t>
            </w:r>
            <w:proofErr w:type="spellEnd"/>
            <w:r w:rsidRPr="00A60F84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A60F84">
              <w:rPr>
                <w:rFonts w:ascii="Open Sans" w:hAnsi="Open Sans" w:cs="Open Sans"/>
                <w:i/>
                <w:iCs/>
                <w:sz w:val="22"/>
                <w:szCs w:val="22"/>
              </w:rPr>
              <w:t>c3a,b,d</w:t>
            </w:r>
            <w:proofErr w:type="spellEnd"/>
            <w:r w:rsidRPr="00A60F84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A60F84">
              <w:rPr>
                <w:rFonts w:ascii="Open Sans" w:hAnsi="Open Sans" w:cs="Open Sans"/>
                <w:i/>
                <w:iCs/>
                <w:sz w:val="22"/>
                <w:szCs w:val="22"/>
              </w:rPr>
              <w:t>c4c</w:t>
            </w:r>
            <w:proofErr w:type="spellEnd"/>
            <w:r w:rsidRPr="00A60F84">
              <w:rPr>
                <w:rFonts w:ascii="Open Sans" w:hAnsi="Open Sans" w:cs="Open Sans"/>
                <w:i/>
                <w:iCs/>
                <w:sz w:val="22"/>
                <w:szCs w:val="22"/>
              </w:rPr>
              <w:t xml:space="preserve">; </w:t>
            </w:r>
            <w:proofErr w:type="spellStart"/>
            <w:r w:rsidRPr="00A60F84">
              <w:rPr>
                <w:rFonts w:ascii="Open Sans" w:hAnsi="Open Sans" w:cs="Open Sans"/>
                <w:i/>
                <w:iCs/>
                <w:sz w:val="22"/>
                <w:szCs w:val="22"/>
              </w:rPr>
              <w:t>c5b</w:t>
            </w:r>
            <w:proofErr w:type="spellEnd"/>
            <w:r w:rsidRPr="00A60F84">
              <w:rPr>
                <w:rFonts w:ascii="Open Sans" w:hAnsi="Open Sans" w:cs="Open Sans"/>
                <w:i/>
                <w:iCs/>
                <w:sz w:val="22"/>
                <w:szCs w:val="22"/>
              </w:rPr>
              <w:t>) PDAS II(5)</w:t>
            </w:r>
          </w:p>
        </w:tc>
        <w:tc>
          <w:tcPr>
            <w:tcW w:w="7848" w:type="dxa"/>
            <w:shd w:val="clear" w:color="auto" w:fill="auto"/>
          </w:tcPr>
          <w:p w14:paraId="31650F52" w14:textId="0749EE8C" w:rsidR="00AE6A24" w:rsidRDefault="00C1033D" w:rsidP="00AE6A24">
            <w:pPr>
              <w:spacing w:line="294" w:lineRule="exac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Voltage</w:t>
            </w:r>
          </w:p>
          <w:p w14:paraId="3A5117E6" w14:textId="7D8EE4ED" w:rsidR="00C1033D" w:rsidRDefault="00C1033D" w:rsidP="00AE6A24">
            <w:pPr>
              <w:spacing w:line="294" w:lineRule="exac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Energy conversion</w:t>
            </w:r>
          </w:p>
          <w:p w14:paraId="6DF15A05" w14:textId="56A6CC4C" w:rsidR="00C1033D" w:rsidRDefault="00C1033D" w:rsidP="00AE6A24">
            <w:pPr>
              <w:spacing w:line="294" w:lineRule="exac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Infrastructure</w:t>
            </w:r>
          </w:p>
          <w:p w14:paraId="57F855C7" w14:textId="79278A34" w:rsidR="00C1033D" w:rsidRDefault="00C1033D" w:rsidP="00AE6A24">
            <w:pPr>
              <w:spacing w:line="294" w:lineRule="exac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Nuclear power</w:t>
            </w:r>
          </w:p>
          <w:p w14:paraId="7CEDF6D5" w14:textId="1CAF2701" w:rsidR="00C1033D" w:rsidRDefault="00C1033D" w:rsidP="00AE6A24">
            <w:pPr>
              <w:spacing w:line="294" w:lineRule="exac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Hydraulic</w:t>
            </w:r>
          </w:p>
          <w:p w14:paraId="47D13121" w14:textId="100C801D" w:rsidR="00B3350C" w:rsidRPr="00A60F84" w:rsidRDefault="00C1033D" w:rsidP="00DE1B15">
            <w:pPr>
              <w:spacing w:line="294" w:lineRule="exact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Turbine</w:t>
            </w:r>
          </w:p>
        </w:tc>
      </w:tr>
      <w:tr w:rsidR="00B3350C" w:rsidRPr="00A60F84" w14:paraId="2AB98FD6" w14:textId="77777777" w:rsidTr="003019A0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A60F84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2B44DB18" w14:textId="77777777" w:rsidR="005A7FB8" w:rsidRPr="00AC5BC0" w:rsidRDefault="005A7FB8" w:rsidP="00AC5BC0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C5BC0">
              <w:rPr>
                <w:rFonts w:ascii="Open Sans" w:eastAsia="Calibri" w:hAnsi="Open Sans" w:cs="Open Sans"/>
                <w:iCs/>
                <w:sz w:val="22"/>
                <w:szCs w:val="22"/>
              </w:rPr>
              <w:t>Sources of Electrical Energy Lab #1 – Use and Test Batteries</w:t>
            </w:r>
          </w:p>
          <w:p w14:paraId="0B95E816" w14:textId="77777777" w:rsidR="005A7FB8" w:rsidRPr="00AC5BC0" w:rsidRDefault="005A7FB8" w:rsidP="00AC5BC0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line="239" w:lineRule="auto"/>
              <w:rPr>
                <w:rFonts w:ascii="Open Sans" w:eastAsia="Symbol" w:hAnsi="Open Sans" w:cs="Open Sans"/>
                <w:sz w:val="22"/>
                <w:szCs w:val="22"/>
              </w:rPr>
            </w:pPr>
            <w:r w:rsidRPr="00AC5BC0">
              <w:rPr>
                <w:rFonts w:ascii="Open Sans" w:eastAsia="Calibri" w:hAnsi="Open Sans" w:cs="Open Sans"/>
                <w:iCs/>
                <w:sz w:val="22"/>
                <w:szCs w:val="22"/>
              </w:rPr>
              <w:t>Sources of Electrical Energy Lab #2 – Generate Electricity with Magnetism</w:t>
            </w:r>
          </w:p>
          <w:p w14:paraId="10F54898" w14:textId="77777777" w:rsidR="005A7FB8" w:rsidRPr="00AC5BC0" w:rsidRDefault="005A7FB8" w:rsidP="00AC5BC0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C5BC0">
              <w:rPr>
                <w:rFonts w:ascii="Open Sans" w:eastAsia="Calibri" w:hAnsi="Open Sans" w:cs="Open Sans"/>
                <w:iCs/>
                <w:sz w:val="22"/>
                <w:szCs w:val="22"/>
              </w:rPr>
              <w:t>Sources of Electrical Energy Lab #3 – Generate Electricity with Pressure</w:t>
            </w:r>
          </w:p>
          <w:p w14:paraId="14372DBB" w14:textId="77777777" w:rsidR="005A7FB8" w:rsidRPr="00AC5BC0" w:rsidRDefault="005A7FB8" w:rsidP="00AC5BC0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C5BC0">
              <w:rPr>
                <w:rFonts w:ascii="Open Sans" w:eastAsia="Calibri" w:hAnsi="Open Sans" w:cs="Open Sans"/>
                <w:iCs/>
                <w:sz w:val="22"/>
                <w:szCs w:val="22"/>
              </w:rPr>
              <w:t>Sources of Electrical Energy Lab #4 – Generate Electricity with Heat</w:t>
            </w:r>
          </w:p>
          <w:p w14:paraId="23E22944" w14:textId="77777777" w:rsidR="005A7FB8" w:rsidRPr="00AC5BC0" w:rsidRDefault="005A7FB8" w:rsidP="00AC5BC0">
            <w:pPr>
              <w:spacing w:line="1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3655D05F" w14:textId="77777777" w:rsidR="005A7FB8" w:rsidRPr="00AC5BC0" w:rsidRDefault="005A7FB8" w:rsidP="00AC5BC0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C5BC0">
              <w:rPr>
                <w:rFonts w:ascii="Open Sans" w:eastAsia="Calibri" w:hAnsi="Open Sans" w:cs="Open Sans"/>
                <w:iCs/>
                <w:sz w:val="22"/>
                <w:szCs w:val="22"/>
              </w:rPr>
              <w:t>Sources of Electrical Energy Lab #5 – Generate Electricity with Light</w:t>
            </w:r>
          </w:p>
          <w:p w14:paraId="1527AEF8" w14:textId="77777777" w:rsidR="005A7FB8" w:rsidRPr="00AC5BC0" w:rsidRDefault="005A7FB8" w:rsidP="00AC5BC0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C5BC0">
              <w:rPr>
                <w:rFonts w:ascii="Open Sans" w:eastAsia="Calibri" w:hAnsi="Open Sans" w:cs="Open Sans"/>
                <w:iCs/>
                <w:sz w:val="22"/>
                <w:szCs w:val="22"/>
              </w:rPr>
              <w:t xml:space="preserve">Sources of Electrical Energy </w:t>
            </w:r>
            <w:r w:rsidRPr="00AC5BC0">
              <w:rPr>
                <w:rFonts w:ascii="Open Sans" w:eastAsia="Calibri" w:hAnsi="Open Sans" w:cs="Open Sans"/>
                <w:sz w:val="22"/>
                <w:szCs w:val="22"/>
              </w:rPr>
              <w:t>Exam</w:t>
            </w:r>
          </w:p>
          <w:p w14:paraId="2E702D7F" w14:textId="77777777" w:rsidR="005A7FB8" w:rsidRPr="00AC5BC0" w:rsidRDefault="005A7FB8" w:rsidP="00AC5BC0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C5BC0">
              <w:rPr>
                <w:rFonts w:ascii="Open Sans" w:eastAsia="Calibri" w:hAnsi="Open Sans" w:cs="Open Sans"/>
                <w:iCs/>
                <w:sz w:val="22"/>
                <w:szCs w:val="22"/>
              </w:rPr>
              <w:t xml:space="preserve">Sources of Electrical Energy </w:t>
            </w:r>
            <w:r w:rsidRPr="00AC5BC0">
              <w:rPr>
                <w:rFonts w:ascii="Open Sans" w:eastAsia="Calibri" w:hAnsi="Open Sans" w:cs="Open Sans"/>
                <w:sz w:val="22"/>
                <w:szCs w:val="22"/>
              </w:rPr>
              <w:t>Exam Key</w:t>
            </w:r>
          </w:p>
          <w:p w14:paraId="208E2CF7" w14:textId="77777777" w:rsidR="005A7FB8" w:rsidRPr="00AC5BC0" w:rsidRDefault="005A7FB8" w:rsidP="00AC5BC0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C5BC0">
              <w:rPr>
                <w:rFonts w:ascii="Open Sans" w:eastAsia="Calibri" w:hAnsi="Open Sans" w:cs="Open Sans"/>
                <w:iCs/>
                <w:sz w:val="22"/>
                <w:szCs w:val="22"/>
              </w:rPr>
              <w:t xml:space="preserve">Sources of Electrical Energy </w:t>
            </w:r>
            <w:r w:rsidRPr="00AC5BC0">
              <w:rPr>
                <w:rFonts w:ascii="Open Sans" w:eastAsia="Calibri" w:hAnsi="Open Sans" w:cs="Open Sans"/>
                <w:sz w:val="22"/>
                <w:szCs w:val="22"/>
              </w:rPr>
              <w:t>Quiz</w:t>
            </w:r>
          </w:p>
          <w:p w14:paraId="095FD2AE" w14:textId="77777777" w:rsidR="005A7FB8" w:rsidRPr="00AC5BC0" w:rsidRDefault="005A7FB8" w:rsidP="00AC5BC0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C5BC0">
              <w:rPr>
                <w:rFonts w:ascii="Open Sans" w:eastAsia="Calibri" w:hAnsi="Open Sans" w:cs="Open Sans"/>
                <w:iCs/>
                <w:sz w:val="22"/>
                <w:szCs w:val="22"/>
              </w:rPr>
              <w:t xml:space="preserve">Sources of Electrical Energy </w:t>
            </w:r>
            <w:r w:rsidRPr="00AC5BC0">
              <w:rPr>
                <w:rFonts w:ascii="Open Sans" w:eastAsia="Calibri" w:hAnsi="Open Sans" w:cs="Open Sans"/>
                <w:sz w:val="22"/>
                <w:szCs w:val="22"/>
              </w:rPr>
              <w:t>Quiz Key</w:t>
            </w:r>
          </w:p>
          <w:p w14:paraId="3C22139C" w14:textId="77777777" w:rsidR="005A7FB8" w:rsidRPr="00A60F84" w:rsidRDefault="005A7FB8" w:rsidP="005A7FB8">
            <w:pPr>
              <w:spacing w:line="20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3809EBD" w14:textId="77777777" w:rsidR="005A7FB8" w:rsidRPr="00A60F84" w:rsidRDefault="005A7FB8" w:rsidP="005A7FB8">
            <w:pPr>
              <w:rPr>
                <w:rFonts w:ascii="Open Sans" w:hAnsi="Open Sans" w:cs="Open Sans"/>
                <w:sz w:val="22"/>
                <w:szCs w:val="22"/>
              </w:rPr>
            </w:pPr>
            <w:r w:rsidRPr="00A60F84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Materials Needed</w:t>
            </w:r>
          </w:p>
          <w:p w14:paraId="18568337" w14:textId="77777777" w:rsidR="005A7FB8" w:rsidRPr="00A60F84" w:rsidRDefault="005A7FB8" w:rsidP="005A7FB8">
            <w:pPr>
              <w:spacing w:line="1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9F4A48E" w14:textId="77777777" w:rsidR="005A7FB8" w:rsidRPr="00AC5BC0" w:rsidRDefault="005A7FB8" w:rsidP="00AC5BC0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C5BC0">
              <w:rPr>
                <w:rFonts w:ascii="Open Sans" w:eastAsia="Calibri" w:hAnsi="Open Sans" w:cs="Open Sans"/>
                <w:sz w:val="22"/>
                <w:szCs w:val="22"/>
              </w:rPr>
              <w:t>Pencil and paper</w:t>
            </w:r>
          </w:p>
          <w:p w14:paraId="4959B1AE" w14:textId="77777777" w:rsidR="005A7FB8" w:rsidRPr="00AC5BC0" w:rsidRDefault="005A7FB8" w:rsidP="00AC5BC0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C5BC0">
              <w:rPr>
                <w:rFonts w:ascii="Open Sans" w:eastAsia="Calibri" w:hAnsi="Open Sans" w:cs="Open Sans"/>
                <w:sz w:val="22"/>
                <w:szCs w:val="22"/>
              </w:rPr>
              <w:t>Galvanometer or voltmeter</w:t>
            </w:r>
          </w:p>
          <w:p w14:paraId="11022EBD" w14:textId="77777777" w:rsidR="005A7FB8" w:rsidRPr="00AC5BC0" w:rsidRDefault="005A7FB8" w:rsidP="00AC5BC0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C5BC0">
              <w:rPr>
                <w:rFonts w:ascii="Open Sans" w:eastAsia="Calibri" w:hAnsi="Open Sans" w:cs="Open Sans"/>
                <w:sz w:val="22"/>
                <w:szCs w:val="22"/>
              </w:rPr>
              <w:t>Dry erase makers</w:t>
            </w:r>
          </w:p>
          <w:p w14:paraId="1BC7C9ED" w14:textId="77777777" w:rsidR="005A7FB8" w:rsidRPr="00A60F84" w:rsidRDefault="005A7FB8" w:rsidP="00AC5BC0">
            <w:pPr>
              <w:spacing w:line="1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5A9A4497" w14:textId="77777777" w:rsidR="005A7FB8" w:rsidRPr="00AC5BC0" w:rsidRDefault="005A7FB8" w:rsidP="00AC5BC0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C5BC0">
              <w:rPr>
                <w:rFonts w:ascii="Open Sans" w:eastAsia="Calibri" w:hAnsi="Open Sans" w:cs="Open Sans"/>
                <w:sz w:val="22"/>
                <w:szCs w:val="22"/>
              </w:rPr>
              <w:lastRenderedPageBreak/>
              <w:t>Bar magnets</w:t>
            </w:r>
          </w:p>
          <w:p w14:paraId="6B46373C" w14:textId="77777777" w:rsidR="005A7FB8" w:rsidRPr="00AC5BC0" w:rsidRDefault="005A7FB8" w:rsidP="00AC5BC0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C5BC0">
              <w:rPr>
                <w:rFonts w:ascii="Open Sans" w:eastAsia="Calibri" w:hAnsi="Open Sans" w:cs="Open Sans"/>
                <w:sz w:val="22"/>
                <w:szCs w:val="22"/>
              </w:rPr>
              <w:t>Phonograph crystal</w:t>
            </w:r>
          </w:p>
          <w:p w14:paraId="7FC1E597" w14:textId="77777777" w:rsidR="005A7FB8" w:rsidRPr="00AC5BC0" w:rsidRDefault="005A7FB8" w:rsidP="00AC5BC0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C5BC0">
              <w:rPr>
                <w:rFonts w:ascii="Open Sans" w:eastAsia="Calibri" w:hAnsi="Open Sans" w:cs="Open Sans"/>
                <w:sz w:val="22"/>
                <w:szCs w:val="22"/>
              </w:rPr>
              <w:t>Assorted dry cell and automotive batteries and lamps</w:t>
            </w:r>
          </w:p>
          <w:p w14:paraId="4C91C82B" w14:textId="77777777" w:rsidR="005A7FB8" w:rsidRPr="00AC5BC0" w:rsidRDefault="005A7FB8" w:rsidP="00AC5BC0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C5BC0">
              <w:rPr>
                <w:rFonts w:ascii="Open Sans" w:eastAsia="Calibri" w:hAnsi="Open Sans" w:cs="Open Sans"/>
                <w:sz w:val="22"/>
                <w:szCs w:val="22"/>
              </w:rPr>
              <w:t>Hydrometer</w:t>
            </w:r>
          </w:p>
          <w:p w14:paraId="0FB8EC45" w14:textId="77777777" w:rsidR="005A7FB8" w:rsidRPr="00AC5BC0" w:rsidRDefault="005A7FB8" w:rsidP="00AC5BC0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C5BC0">
              <w:rPr>
                <w:rFonts w:ascii="Open Sans" w:eastAsia="Calibri" w:hAnsi="Open Sans" w:cs="Open Sans"/>
                <w:sz w:val="22"/>
                <w:szCs w:val="22"/>
              </w:rPr>
              <w:t>Iron and copper wire</w:t>
            </w:r>
          </w:p>
          <w:p w14:paraId="444CD3F4" w14:textId="77777777" w:rsidR="005A7FB8" w:rsidRPr="00AC5BC0" w:rsidRDefault="005A7FB8" w:rsidP="00AC5BC0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C5BC0">
              <w:rPr>
                <w:rFonts w:ascii="Open Sans" w:eastAsia="Calibri" w:hAnsi="Open Sans" w:cs="Open Sans"/>
                <w:sz w:val="22"/>
                <w:szCs w:val="22"/>
              </w:rPr>
              <w:t>Compass</w:t>
            </w:r>
          </w:p>
          <w:p w14:paraId="2279C23C" w14:textId="77777777" w:rsidR="005A7FB8" w:rsidRPr="00A60F84" w:rsidRDefault="005A7FB8" w:rsidP="005A7FB8">
            <w:pPr>
              <w:rPr>
                <w:rFonts w:ascii="Open Sans" w:hAnsi="Open Sans" w:cs="Open Sans"/>
                <w:sz w:val="22"/>
                <w:szCs w:val="22"/>
              </w:rPr>
            </w:pPr>
            <w:r w:rsidRPr="00A60F84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Equipment Needed</w:t>
            </w:r>
          </w:p>
          <w:p w14:paraId="341D35FD" w14:textId="77777777" w:rsidR="005A7FB8" w:rsidRPr="00AC5BC0" w:rsidRDefault="005A7FB8" w:rsidP="00AC5BC0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C5BC0">
              <w:rPr>
                <w:rFonts w:ascii="Open Sans" w:eastAsia="Calibri" w:hAnsi="Open Sans" w:cs="Open Sans"/>
                <w:sz w:val="22"/>
                <w:szCs w:val="22"/>
              </w:rPr>
              <w:t>Computer and software</w:t>
            </w:r>
          </w:p>
          <w:p w14:paraId="5FACFB9B" w14:textId="77777777" w:rsidR="005A7FB8" w:rsidRPr="00AC5BC0" w:rsidRDefault="005A7FB8" w:rsidP="00AC5BC0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C5BC0">
              <w:rPr>
                <w:rFonts w:ascii="Open Sans" w:eastAsia="Calibri" w:hAnsi="Open Sans" w:cs="Open Sans"/>
                <w:sz w:val="22"/>
                <w:szCs w:val="22"/>
              </w:rPr>
              <w:t>Projector and screen</w:t>
            </w:r>
          </w:p>
          <w:p w14:paraId="0A3D5B34" w14:textId="77777777" w:rsidR="005A7FB8" w:rsidRPr="00AC5BC0" w:rsidRDefault="005A7FB8" w:rsidP="00AC5BC0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C5BC0">
              <w:rPr>
                <w:rFonts w:ascii="Open Sans" w:eastAsia="Calibri" w:hAnsi="Open Sans" w:cs="Open Sans"/>
                <w:sz w:val="22"/>
                <w:szCs w:val="22"/>
              </w:rPr>
              <w:t>Whiteboard</w:t>
            </w:r>
          </w:p>
          <w:p w14:paraId="6EE090F6" w14:textId="77777777" w:rsidR="005A7FB8" w:rsidRPr="00AC5BC0" w:rsidRDefault="005A7FB8" w:rsidP="00AC5BC0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C5BC0">
              <w:rPr>
                <w:rFonts w:ascii="Open Sans" w:eastAsia="Calibri" w:hAnsi="Open Sans" w:cs="Open Sans"/>
                <w:sz w:val="22"/>
                <w:szCs w:val="22"/>
              </w:rPr>
              <w:t>Breadboards and leads</w:t>
            </w:r>
          </w:p>
          <w:p w14:paraId="38261A9D" w14:textId="77777777" w:rsidR="005A7FB8" w:rsidRPr="00AC5BC0" w:rsidRDefault="005A7FB8" w:rsidP="00AC5BC0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C5BC0">
              <w:rPr>
                <w:rFonts w:ascii="Open Sans" w:eastAsia="Calibri" w:hAnsi="Open Sans" w:cs="Open Sans"/>
                <w:sz w:val="22"/>
                <w:szCs w:val="22"/>
              </w:rPr>
              <w:t>Power supplies</w:t>
            </w:r>
          </w:p>
          <w:p w14:paraId="28D7CC95" w14:textId="77777777" w:rsidR="005A7FB8" w:rsidRPr="00AC5BC0" w:rsidRDefault="005A7FB8" w:rsidP="00AC5BC0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proofErr w:type="spellStart"/>
            <w:r w:rsidRPr="00AC5BC0">
              <w:rPr>
                <w:rFonts w:ascii="Open Sans" w:eastAsia="Calibri" w:hAnsi="Open Sans" w:cs="Open Sans"/>
                <w:sz w:val="22"/>
                <w:szCs w:val="22"/>
              </w:rPr>
              <w:t>Multimeters</w:t>
            </w:r>
            <w:proofErr w:type="spellEnd"/>
          </w:p>
          <w:p w14:paraId="79D037E8" w14:textId="77777777" w:rsidR="005A7FB8" w:rsidRPr="00AC5BC0" w:rsidRDefault="005A7FB8" w:rsidP="00AC5BC0">
            <w:pPr>
              <w:pStyle w:val="ListParagraph"/>
              <w:numPr>
                <w:ilvl w:val="0"/>
                <w:numId w:val="24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r w:rsidRPr="00AC5BC0">
              <w:rPr>
                <w:rFonts w:ascii="Open Sans" w:eastAsia="Calibri" w:hAnsi="Open Sans" w:cs="Open Sans"/>
                <w:sz w:val="22"/>
                <w:szCs w:val="22"/>
              </w:rPr>
              <w:t>Calculator</w:t>
            </w:r>
          </w:p>
          <w:p w14:paraId="06028BCB" w14:textId="77777777" w:rsidR="00B3350C" w:rsidRPr="00A60F84" w:rsidRDefault="00B3350C" w:rsidP="00037421">
            <w:pPr>
              <w:tabs>
                <w:tab w:val="left" w:pos="720"/>
              </w:tabs>
              <w:ind w:left="7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60F84" w14:paraId="4B28B3C8" w14:textId="77777777" w:rsidTr="003019A0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A60F84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Anticipatory Set</w:t>
            </w:r>
          </w:p>
          <w:p w14:paraId="2BCFDB36" w14:textId="734AFA54" w:rsidR="00870A95" w:rsidRPr="00A60F84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6019719E" w14:textId="47EB6F7A" w:rsidR="00B3350C" w:rsidRPr="00A60F84" w:rsidRDefault="00B3350C" w:rsidP="00BF056E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3350C" w:rsidRPr="00A60F84" w14:paraId="14C1CDAA" w14:textId="77777777" w:rsidTr="003019A0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A60F84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788EAE4E" w14:textId="7C92ECAB" w:rsidR="00C1033D" w:rsidRPr="0075060C" w:rsidRDefault="00C1033D" w:rsidP="00C1033D">
            <w:pPr>
              <w:spacing w:line="20" w:lineRule="exact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A60F84" w14:paraId="07580D23" w14:textId="77777777" w:rsidTr="003019A0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A60F84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2C46271F" w14:textId="5E48AAC7" w:rsidR="00F13046" w:rsidRPr="00A60F84" w:rsidRDefault="00F13046" w:rsidP="003019A0">
            <w:pPr>
              <w:spacing w:line="225" w:lineRule="auto"/>
              <w:ind w:right="60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A60F84">
              <w:rPr>
                <w:rFonts w:ascii="Open Sans" w:eastAsia="Calibri" w:hAnsi="Open Sans" w:cs="Open Sans"/>
                <w:sz w:val="22"/>
                <w:szCs w:val="22"/>
              </w:rPr>
              <w:t>The students will observe, ask questions,</w:t>
            </w:r>
            <w:r w:rsidR="003019A0">
              <w:rPr>
                <w:rFonts w:ascii="Open Sans" w:eastAsia="Calibri" w:hAnsi="Open Sans" w:cs="Open Sans"/>
                <w:sz w:val="22"/>
                <w:szCs w:val="22"/>
              </w:rPr>
              <w:t xml:space="preserve"> and analyze the demonstration </w:t>
            </w:r>
            <w:r w:rsidRPr="00A60F84">
              <w:rPr>
                <w:rFonts w:ascii="Open Sans" w:eastAsia="Calibri" w:hAnsi="Open Sans" w:cs="Open Sans"/>
                <w:sz w:val="22"/>
                <w:szCs w:val="22"/>
              </w:rPr>
              <w:t>presented by the teacher. The teacher will use materials as listed in the lab activities to instruct how to read, measure, and record data as needed.</w:t>
            </w:r>
          </w:p>
          <w:p w14:paraId="445E26BD" w14:textId="77777777" w:rsidR="00C1033D" w:rsidRPr="00A60F84" w:rsidRDefault="00C1033D" w:rsidP="00C1033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3468FEC2" w:rsidR="00CF2E7E" w:rsidRPr="00C1033D" w:rsidRDefault="00C1033D" w:rsidP="00C1033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3019A0" w:rsidRPr="00A60F84" w14:paraId="04EC6757" w14:textId="77777777" w:rsidTr="003019A0">
        <w:trPr>
          <w:trHeight w:val="27"/>
        </w:trPr>
        <w:tc>
          <w:tcPr>
            <w:tcW w:w="2952" w:type="dxa"/>
            <w:shd w:val="clear" w:color="auto" w:fill="auto"/>
          </w:tcPr>
          <w:p w14:paraId="4489A7B8" w14:textId="77777777" w:rsidR="003019A0" w:rsidRPr="00A60F84" w:rsidRDefault="003019A0" w:rsidP="003019A0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7848" w:type="dxa"/>
            <w:shd w:val="clear" w:color="auto" w:fill="auto"/>
          </w:tcPr>
          <w:p w14:paraId="6FF42997" w14:textId="77777777" w:rsidR="003019A0" w:rsidRPr="00A60F84" w:rsidRDefault="003019A0" w:rsidP="00F13046">
            <w:pPr>
              <w:spacing w:line="225" w:lineRule="auto"/>
              <w:ind w:left="120" w:right="600"/>
              <w:jc w:val="both"/>
              <w:rPr>
                <w:rFonts w:ascii="Open Sans" w:eastAsia="Calibri" w:hAnsi="Open Sans" w:cs="Open Sans"/>
                <w:sz w:val="22"/>
                <w:szCs w:val="22"/>
              </w:rPr>
            </w:pPr>
          </w:p>
        </w:tc>
      </w:tr>
      <w:tr w:rsidR="00C1033D" w:rsidRPr="00A60F84" w14:paraId="67E670B2" w14:textId="77777777" w:rsidTr="003019A0">
        <w:trPr>
          <w:trHeight w:val="27"/>
        </w:trPr>
        <w:tc>
          <w:tcPr>
            <w:tcW w:w="2952" w:type="dxa"/>
            <w:shd w:val="clear" w:color="auto" w:fill="auto"/>
          </w:tcPr>
          <w:p w14:paraId="793ED59E" w14:textId="0905CC40" w:rsidR="00C1033D" w:rsidRPr="00A60F84" w:rsidRDefault="00C1033D" w:rsidP="00C1033D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3E7958F0" w14:textId="77777777" w:rsidR="00C1033D" w:rsidRPr="00A60F84" w:rsidRDefault="00C1033D" w:rsidP="00060E2B">
            <w:pPr>
              <w:spacing w:line="218" w:lineRule="auto"/>
              <w:ind w:right="200"/>
              <w:rPr>
                <w:rFonts w:ascii="Open Sans" w:hAnsi="Open Sans" w:cs="Open Sans"/>
                <w:sz w:val="22"/>
                <w:szCs w:val="22"/>
              </w:rPr>
            </w:pPr>
            <w:r w:rsidRPr="00A60F84">
              <w:rPr>
                <w:rFonts w:ascii="Open Sans" w:eastAsia="Calibri" w:hAnsi="Open Sans" w:cs="Open Sans"/>
                <w:sz w:val="22"/>
                <w:szCs w:val="22"/>
              </w:rPr>
              <w:t>The student will try to replicate the lab activities, answer the discussion questions at the end of each lab, and turn sheets in for evaluation.</w:t>
            </w:r>
          </w:p>
          <w:p w14:paraId="5055D70A" w14:textId="77777777" w:rsidR="00C1033D" w:rsidRPr="00A60F84" w:rsidRDefault="00C1033D" w:rsidP="00C1033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A960262" w14:textId="08276B09" w:rsidR="00C1033D" w:rsidRPr="00A60F84" w:rsidRDefault="00C1033D" w:rsidP="66BE2960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C1033D" w:rsidRPr="00A60F84" w14:paraId="2BB1B0A1" w14:textId="77777777" w:rsidTr="003019A0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5A6B36A7" w:rsidR="00C1033D" w:rsidRPr="00A60F84" w:rsidRDefault="00C1033D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08DFF3DD" w14:textId="77777777" w:rsidR="00C1033D" w:rsidRPr="00A60F84" w:rsidRDefault="00C1033D" w:rsidP="00F13046">
            <w:pPr>
              <w:ind w:left="120"/>
              <w:rPr>
                <w:rFonts w:ascii="Open Sans" w:hAnsi="Open Sans" w:cs="Open Sans"/>
                <w:sz w:val="22"/>
                <w:szCs w:val="22"/>
              </w:rPr>
            </w:pPr>
            <w:r w:rsidRPr="00A60F84">
              <w:rPr>
                <w:rFonts w:ascii="Open Sans" w:eastAsia="Calibri" w:hAnsi="Open Sans" w:cs="Open Sans"/>
                <w:sz w:val="22"/>
                <w:szCs w:val="22"/>
              </w:rPr>
              <w:t>The teacher will review the information on the exam and the quiz with the students.</w:t>
            </w:r>
          </w:p>
          <w:p w14:paraId="69097A9C" w14:textId="5E1C907D" w:rsidR="00C1033D" w:rsidRPr="00C1033D" w:rsidRDefault="00C1033D" w:rsidP="00C1033D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1033D" w:rsidRPr="00A60F84" w14:paraId="50863A81" w14:textId="77777777" w:rsidTr="003019A0">
        <w:tc>
          <w:tcPr>
            <w:tcW w:w="2952" w:type="dxa"/>
            <w:shd w:val="clear" w:color="auto" w:fill="auto"/>
          </w:tcPr>
          <w:p w14:paraId="644274CD" w14:textId="77777777" w:rsidR="00C1033D" w:rsidRPr="00A60F84" w:rsidRDefault="00C1033D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3E48F608" w14:textId="6487CD63" w:rsidR="00C1033D" w:rsidRPr="00A60F84" w:rsidRDefault="00C1033D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sz w:val="22"/>
                <w:szCs w:val="22"/>
              </w:rPr>
              <w:lastRenderedPageBreak/>
              <w:tab/>
            </w:r>
          </w:p>
        </w:tc>
        <w:tc>
          <w:tcPr>
            <w:tcW w:w="7848" w:type="dxa"/>
            <w:shd w:val="clear" w:color="auto" w:fill="auto"/>
          </w:tcPr>
          <w:p w14:paraId="48DF44E7" w14:textId="77777777" w:rsidR="00C1033D" w:rsidRPr="00A60F84" w:rsidRDefault="00C1033D" w:rsidP="00F13046">
            <w:pPr>
              <w:rPr>
                <w:rFonts w:ascii="Open Sans" w:hAnsi="Open Sans" w:cs="Open Sans"/>
                <w:sz w:val="22"/>
                <w:szCs w:val="22"/>
              </w:rPr>
            </w:pPr>
            <w:r w:rsidRPr="00A60F84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lastRenderedPageBreak/>
              <w:t>Informal Assessment (LSI Quadrant III)</w:t>
            </w:r>
          </w:p>
          <w:p w14:paraId="38632803" w14:textId="77777777" w:rsidR="00C1033D" w:rsidRPr="00A60F84" w:rsidRDefault="00C1033D" w:rsidP="00F13046">
            <w:pPr>
              <w:spacing w:line="5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F02C99D" w14:textId="77777777" w:rsidR="00C1033D" w:rsidRPr="00A60F84" w:rsidRDefault="00C1033D" w:rsidP="00F13046">
            <w:pPr>
              <w:spacing w:line="225" w:lineRule="auto"/>
              <w:ind w:right="80"/>
              <w:rPr>
                <w:rFonts w:ascii="Open Sans" w:hAnsi="Open Sans" w:cs="Open Sans"/>
                <w:sz w:val="22"/>
                <w:szCs w:val="22"/>
              </w:rPr>
            </w:pPr>
            <w:r w:rsidRPr="00A60F84">
              <w:rPr>
                <w:rFonts w:ascii="Open Sans" w:eastAsia="Calibri" w:hAnsi="Open Sans" w:cs="Open Sans"/>
                <w:sz w:val="22"/>
                <w:szCs w:val="22"/>
              </w:rPr>
              <w:lastRenderedPageBreak/>
              <w:t>The teacher will monitor each student or small group as they work to complete the assignments. If re-teach is needed on any information or procedure, all those involved will stop and participate in the re-teach.</w:t>
            </w:r>
          </w:p>
          <w:p w14:paraId="38FD73A9" w14:textId="77777777" w:rsidR="00C1033D" w:rsidRPr="00A60F84" w:rsidRDefault="00C1033D" w:rsidP="00F13046">
            <w:pPr>
              <w:spacing w:line="20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E4AFC40" w14:textId="77777777" w:rsidR="00C1033D" w:rsidRPr="00A60F84" w:rsidRDefault="00C1033D" w:rsidP="00F13046">
            <w:pPr>
              <w:spacing w:line="399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DBC05A1" w14:textId="77777777" w:rsidR="00C1033D" w:rsidRPr="00A60F84" w:rsidRDefault="00C1033D" w:rsidP="00F13046">
            <w:pPr>
              <w:rPr>
                <w:rFonts w:ascii="Open Sans" w:hAnsi="Open Sans" w:cs="Open Sans"/>
                <w:sz w:val="22"/>
                <w:szCs w:val="22"/>
              </w:rPr>
            </w:pPr>
            <w:r w:rsidRPr="00A60F84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Formal Assessment (LSI Quadrant III, IV)</w:t>
            </w:r>
          </w:p>
          <w:p w14:paraId="4130DE5C" w14:textId="77777777" w:rsidR="00C1033D" w:rsidRPr="00A60F84" w:rsidRDefault="00C1033D" w:rsidP="00F13046">
            <w:pPr>
              <w:spacing w:line="53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0ACF4658" w14:textId="77777777" w:rsidR="00C1033D" w:rsidRDefault="00C1033D" w:rsidP="00F13046">
            <w:pPr>
              <w:spacing w:line="229" w:lineRule="auto"/>
              <w:rPr>
                <w:rFonts w:ascii="Open Sans" w:eastAsia="Calibri" w:hAnsi="Open Sans" w:cs="Open Sans"/>
                <w:sz w:val="22"/>
                <w:szCs w:val="22"/>
              </w:rPr>
            </w:pPr>
            <w:r w:rsidRPr="00A60F84">
              <w:rPr>
                <w:rFonts w:ascii="Open Sans" w:eastAsia="Calibri" w:hAnsi="Open Sans" w:cs="Open Sans"/>
                <w:sz w:val="22"/>
                <w:szCs w:val="22"/>
              </w:rPr>
              <w:t>The student will be assessed by the accuracy of the completed assignments. The teacher will divide the final assessment into two parts; one part will be a formal exam and the other will be a measurement test of a series of exercises using the current, breadboards, power supplies, and assorted loads or lamps to measure current accurately.</w:t>
            </w:r>
          </w:p>
          <w:p w14:paraId="4CCA460E" w14:textId="77777777" w:rsidR="00C1033D" w:rsidRPr="00A60F84" w:rsidRDefault="00C1033D" w:rsidP="00C1033D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101353E5" w14:textId="06EE67BF" w:rsidR="00C1033D" w:rsidRPr="00A60F84" w:rsidRDefault="00C1033D" w:rsidP="00BF056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</w:tr>
      <w:tr w:rsidR="00C1033D" w:rsidRPr="00A60F84" w14:paraId="09F5B5CB" w14:textId="77777777" w:rsidTr="003019A0">
        <w:trPr>
          <w:trHeight w:val="135"/>
        </w:trPr>
        <w:tc>
          <w:tcPr>
            <w:tcW w:w="2952" w:type="dxa"/>
            <w:shd w:val="clear" w:color="auto" w:fill="auto"/>
          </w:tcPr>
          <w:p w14:paraId="69684401" w14:textId="77777777" w:rsidR="00C1033D" w:rsidRPr="00A60F84" w:rsidRDefault="00C1033D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References/Resources/</w:t>
            </w:r>
          </w:p>
          <w:p w14:paraId="6CEEAD70" w14:textId="6005CAAE" w:rsidR="00C1033D" w:rsidRPr="00A60F84" w:rsidRDefault="00C1033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251BFD33" w14:textId="77777777" w:rsidR="00C1033D" w:rsidRPr="00A60F84" w:rsidRDefault="00C1033D" w:rsidP="005A7FB8">
            <w:pPr>
              <w:rPr>
                <w:rFonts w:ascii="Open Sans" w:hAnsi="Open Sans" w:cs="Open Sans"/>
                <w:sz w:val="22"/>
                <w:szCs w:val="22"/>
              </w:rPr>
            </w:pPr>
            <w:r w:rsidRPr="00A60F84">
              <w:rPr>
                <w:rFonts w:ascii="Open Sans" w:eastAsia="Calibri" w:hAnsi="Open Sans" w:cs="Open Sans"/>
                <w:b/>
                <w:bCs/>
                <w:sz w:val="22"/>
                <w:szCs w:val="22"/>
              </w:rPr>
              <w:t>References</w:t>
            </w:r>
          </w:p>
          <w:p w14:paraId="3DCD59E1" w14:textId="77777777" w:rsidR="00C1033D" w:rsidRPr="00A60F84" w:rsidRDefault="00C1033D" w:rsidP="003019A0">
            <w:pPr>
              <w:numPr>
                <w:ilvl w:val="0"/>
                <w:numId w:val="25"/>
              </w:num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  <w:proofErr w:type="spellStart"/>
            <w:r w:rsidRPr="00A60F84">
              <w:rPr>
                <w:rFonts w:ascii="Open Sans" w:eastAsia="Calibri" w:hAnsi="Open Sans" w:cs="Open Sans"/>
                <w:sz w:val="22"/>
                <w:szCs w:val="22"/>
              </w:rPr>
              <w:t>Buchla</w:t>
            </w:r>
            <w:proofErr w:type="spellEnd"/>
            <w:r w:rsidRPr="00A60F84">
              <w:rPr>
                <w:rFonts w:ascii="Open Sans" w:eastAsia="Calibri" w:hAnsi="Open Sans" w:cs="Open Sans"/>
                <w:sz w:val="22"/>
                <w:szCs w:val="22"/>
              </w:rPr>
              <w:t xml:space="preserve">, D. and Floyd, T. (2005). </w:t>
            </w:r>
            <w:r w:rsidRPr="00A60F84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The science of electronics: DC/AC</w:t>
            </w:r>
            <w:r w:rsidRPr="00A60F84">
              <w:rPr>
                <w:rFonts w:ascii="Open Sans" w:eastAsia="Calibri" w:hAnsi="Open Sans" w:cs="Open Sans"/>
                <w:sz w:val="22"/>
                <w:szCs w:val="22"/>
              </w:rPr>
              <w:t>. (chapter 4) Upper</w:t>
            </w:r>
          </w:p>
          <w:p w14:paraId="09FDEA1A" w14:textId="77777777" w:rsidR="00C1033D" w:rsidRPr="003019A0" w:rsidRDefault="00C1033D" w:rsidP="003019A0">
            <w:pPr>
              <w:pStyle w:val="ListParagraph"/>
              <w:numPr>
                <w:ilvl w:val="0"/>
                <w:numId w:val="25"/>
              </w:numPr>
              <w:rPr>
                <w:rFonts w:ascii="Open Sans" w:eastAsia="Symbol" w:hAnsi="Open Sans" w:cs="Open Sans"/>
                <w:sz w:val="22"/>
                <w:szCs w:val="22"/>
              </w:rPr>
            </w:pPr>
            <w:r w:rsidRPr="003019A0">
              <w:rPr>
                <w:rFonts w:ascii="Open Sans" w:eastAsia="Calibri" w:hAnsi="Open Sans" w:cs="Open Sans"/>
                <w:sz w:val="22"/>
                <w:szCs w:val="22"/>
              </w:rPr>
              <w:t>Saddle River, NJ: Prentice Hall.</w:t>
            </w:r>
          </w:p>
          <w:p w14:paraId="6D0AA75B" w14:textId="77777777" w:rsidR="00C1033D" w:rsidRPr="00A60F84" w:rsidRDefault="00C1033D" w:rsidP="003019A0">
            <w:pPr>
              <w:spacing w:line="64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4CC34BF0" w14:textId="77777777" w:rsidR="00C1033D" w:rsidRPr="00A60F84" w:rsidRDefault="00C1033D" w:rsidP="003019A0">
            <w:pPr>
              <w:numPr>
                <w:ilvl w:val="0"/>
                <w:numId w:val="25"/>
              </w:numPr>
              <w:tabs>
                <w:tab w:val="left" w:pos="720"/>
              </w:tabs>
              <w:spacing w:line="214" w:lineRule="auto"/>
              <w:ind w:right="20"/>
              <w:rPr>
                <w:rFonts w:ascii="Open Sans" w:eastAsia="Symbol" w:hAnsi="Open Sans" w:cs="Open Sans"/>
                <w:sz w:val="22"/>
                <w:szCs w:val="22"/>
              </w:rPr>
            </w:pPr>
            <w:r w:rsidRPr="00A60F84">
              <w:rPr>
                <w:rFonts w:ascii="Open Sans" w:eastAsia="Calibri" w:hAnsi="Open Sans" w:cs="Open Sans"/>
                <w:sz w:val="22"/>
                <w:szCs w:val="22"/>
              </w:rPr>
              <w:t xml:space="preserve">Floyd, T. L. (1993). </w:t>
            </w:r>
            <w:r w:rsidRPr="00A60F84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Principles of electric circuits: electron flow version</w:t>
            </w:r>
            <w:r w:rsidRPr="00A60F84">
              <w:rPr>
                <w:rFonts w:ascii="Open Sans" w:eastAsia="Calibri" w:hAnsi="Open Sans" w:cs="Open Sans"/>
                <w:sz w:val="22"/>
                <w:szCs w:val="22"/>
              </w:rPr>
              <w:t>. Don Mills, Ontario: Macmillan Publishing Co.</w:t>
            </w:r>
          </w:p>
          <w:p w14:paraId="7B451604" w14:textId="77777777" w:rsidR="00C1033D" w:rsidRPr="00A60F84" w:rsidRDefault="00C1033D" w:rsidP="003019A0">
            <w:pPr>
              <w:spacing w:line="66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246AA3DF" w14:textId="77777777" w:rsidR="00C1033D" w:rsidRPr="00A60F84" w:rsidRDefault="00C1033D" w:rsidP="003019A0">
            <w:pPr>
              <w:numPr>
                <w:ilvl w:val="0"/>
                <w:numId w:val="25"/>
              </w:numPr>
              <w:tabs>
                <w:tab w:val="left" w:pos="720"/>
              </w:tabs>
              <w:spacing w:line="213" w:lineRule="auto"/>
              <w:ind w:right="400"/>
              <w:rPr>
                <w:rFonts w:ascii="Open Sans" w:eastAsia="Symbol" w:hAnsi="Open Sans" w:cs="Open Sans"/>
                <w:sz w:val="22"/>
                <w:szCs w:val="22"/>
              </w:rPr>
            </w:pPr>
            <w:r w:rsidRPr="00A60F84">
              <w:rPr>
                <w:rFonts w:ascii="Open Sans" w:eastAsia="Calibri" w:hAnsi="Open Sans" w:cs="Open Sans"/>
                <w:sz w:val="22"/>
                <w:szCs w:val="22"/>
              </w:rPr>
              <w:t xml:space="preserve">Robertson, L. P. (1980). </w:t>
            </w:r>
            <w:r w:rsidRPr="00A60F84">
              <w:rPr>
                <w:rFonts w:ascii="Open Sans" w:eastAsia="Calibri" w:hAnsi="Open Sans" w:cs="Open Sans"/>
                <w:i/>
                <w:iCs/>
                <w:sz w:val="22"/>
                <w:szCs w:val="22"/>
              </w:rPr>
              <w:t>Basics electronics 1</w:t>
            </w:r>
            <w:r w:rsidRPr="00A60F84">
              <w:rPr>
                <w:rFonts w:ascii="Open Sans" w:eastAsia="Calibri" w:hAnsi="Open Sans" w:cs="Open Sans"/>
                <w:sz w:val="22"/>
                <w:szCs w:val="22"/>
              </w:rPr>
              <w:t>. Stillwater, OK: Mid-American Vocational Curriculum Consortium, Inc.</w:t>
            </w:r>
          </w:p>
          <w:p w14:paraId="2A1D64C6" w14:textId="69CB6468" w:rsidR="00C1033D" w:rsidRPr="00A60F84" w:rsidRDefault="00C1033D" w:rsidP="005A7FB8">
            <w:pPr>
              <w:spacing w:line="2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4CB6555D" w14:textId="732A03D4" w:rsidR="00C1033D" w:rsidRPr="00C1033D" w:rsidRDefault="00C1033D" w:rsidP="00C1033D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3019A0" w:rsidRPr="00A60F84" w14:paraId="02913EF1" w14:textId="77777777" w:rsidTr="003019A0">
        <w:trPr>
          <w:trHeight w:val="135"/>
        </w:trPr>
        <w:tc>
          <w:tcPr>
            <w:tcW w:w="2952" w:type="dxa"/>
            <w:shd w:val="clear" w:color="auto" w:fill="D9D9D9" w:themeFill="background1" w:themeFillShade="D9"/>
          </w:tcPr>
          <w:p w14:paraId="324BDA87" w14:textId="3DF80406" w:rsidR="003019A0" w:rsidRPr="00A60F84" w:rsidRDefault="003019A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  <w:tc>
          <w:tcPr>
            <w:tcW w:w="7848" w:type="dxa"/>
          </w:tcPr>
          <w:p w14:paraId="230B4636" w14:textId="77777777" w:rsidR="003019A0" w:rsidRPr="00A60F84" w:rsidRDefault="003019A0" w:rsidP="00037421">
            <w:pPr>
              <w:tabs>
                <w:tab w:val="left" w:pos="720"/>
              </w:tabs>
              <w:ind w:left="720"/>
              <w:rPr>
                <w:rFonts w:ascii="Open Sans" w:hAnsi="Open Sans" w:cs="Open Sans"/>
                <w:color w:val="FF0000"/>
                <w:sz w:val="22"/>
                <w:szCs w:val="22"/>
              </w:rPr>
            </w:pPr>
          </w:p>
        </w:tc>
      </w:tr>
      <w:tr w:rsidR="003019A0" w:rsidRPr="00A60F84" w14:paraId="3B5D5C31" w14:textId="6EBF36A4" w:rsidTr="003019A0">
        <w:trPr>
          <w:trHeight w:val="135"/>
        </w:trPr>
        <w:tc>
          <w:tcPr>
            <w:tcW w:w="10800" w:type="dxa"/>
            <w:gridSpan w:val="2"/>
            <w:shd w:val="clear" w:color="auto" w:fill="auto"/>
          </w:tcPr>
          <w:p w14:paraId="1928554E" w14:textId="701DFEAA" w:rsidR="003019A0" w:rsidRPr="00A60F84" w:rsidRDefault="003019A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</w:tr>
      <w:tr w:rsidR="00C1033D" w:rsidRPr="00A60F84" w14:paraId="17A4CF5D" w14:textId="77777777" w:rsidTr="003019A0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58403FA3" w:rsidR="00C1033D" w:rsidRPr="00A60F84" w:rsidRDefault="00C1033D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Pr="00A60F84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C1033D" w:rsidRPr="00A60F84" w:rsidRDefault="00C1033D" w:rsidP="00BF056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C1033D" w:rsidRPr="00A60F84" w14:paraId="13D42D07" w14:textId="77777777" w:rsidTr="003019A0">
        <w:trPr>
          <w:trHeight w:val="737"/>
        </w:trPr>
        <w:tc>
          <w:tcPr>
            <w:tcW w:w="2952" w:type="dxa"/>
            <w:shd w:val="clear" w:color="auto" w:fill="D9D9D9" w:themeFill="background1" w:themeFillShade="D9"/>
          </w:tcPr>
          <w:p w14:paraId="28B3D5E3" w14:textId="6C002ED9" w:rsidR="00C1033D" w:rsidRPr="00A60F84" w:rsidRDefault="00C1033D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  <w:tc>
          <w:tcPr>
            <w:tcW w:w="7848" w:type="dxa"/>
          </w:tcPr>
          <w:p w14:paraId="16213AA9" w14:textId="77777777" w:rsidR="00C1033D" w:rsidRPr="00A60F84" w:rsidRDefault="00C1033D" w:rsidP="00BF056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019A0" w:rsidRPr="00A60F84" w14:paraId="4716FB8D" w14:textId="5E122C0C" w:rsidTr="003019A0">
        <w:trPr>
          <w:trHeight w:val="135"/>
        </w:trPr>
        <w:tc>
          <w:tcPr>
            <w:tcW w:w="10800" w:type="dxa"/>
            <w:gridSpan w:val="2"/>
            <w:shd w:val="clear" w:color="auto" w:fill="auto"/>
          </w:tcPr>
          <w:p w14:paraId="4DD031E5" w14:textId="59BA2C43" w:rsidR="003019A0" w:rsidRPr="00A60F84" w:rsidRDefault="003019A0" w:rsidP="003019A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</w:tr>
      <w:tr w:rsidR="003019A0" w:rsidRPr="00A60F84" w14:paraId="15010D4A" w14:textId="77777777" w:rsidTr="003019A0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13FE9E34" w:rsidR="003019A0" w:rsidRPr="00A60F84" w:rsidRDefault="003019A0" w:rsidP="003019A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3019A0" w:rsidRPr="00A60F84" w:rsidRDefault="003019A0" w:rsidP="003019A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019A0" w:rsidRPr="00A60F84" w14:paraId="1B8F084A" w14:textId="77777777" w:rsidTr="003019A0">
        <w:trPr>
          <w:trHeight w:val="530"/>
        </w:trPr>
        <w:tc>
          <w:tcPr>
            <w:tcW w:w="2952" w:type="dxa"/>
            <w:shd w:val="clear" w:color="auto" w:fill="auto"/>
          </w:tcPr>
          <w:p w14:paraId="0B3E226B" w14:textId="77777777" w:rsidR="003019A0" w:rsidRPr="00A60F84" w:rsidRDefault="003019A0" w:rsidP="003019A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Multimedia/Visual Strategy</w:t>
            </w:r>
          </w:p>
          <w:p w14:paraId="64678F92" w14:textId="69BB2841" w:rsidR="003019A0" w:rsidRPr="00A60F84" w:rsidRDefault="003019A0" w:rsidP="003019A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Presentation </w:t>
            </w:r>
            <w:bookmarkStart w:id="1" w:name="_GoBack"/>
            <w:r w:rsidRPr="00A60F84">
              <w:rPr>
                <w:rFonts w:ascii="Open Sans" w:hAnsi="Open Sans" w:cs="Open Sans"/>
                <w:b/>
                <w:bCs/>
                <w:sz w:val="22"/>
                <w:szCs w:val="22"/>
              </w:rPr>
              <w:t>Slide</w:t>
            </w:r>
            <w:bookmarkEnd w:id="1"/>
            <w:r w:rsidRPr="00A60F84">
              <w:rPr>
                <w:rFonts w:ascii="Open Sans" w:hAnsi="Open Sans" w:cs="Open Sans"/>
                <w:b/>
                <w:bCs/>
                <w:sz w:val="22"/>
                <w:szCs w:val="22"/>
              </w:rPr>
              <w:t>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3019A0" w:rsidRPr="00A60F84" w:rsidRDefault="003019A0" w:rsidP="003019A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019A0" w:rsidRPr="00A60F84" w14:paraId="01ABF569" w14:textId="77777777" w:rsidTr="00DE1B15">
        <w:trPr>
          <w:trHeight w:val="863"/>
        </w:trPr>
        <w:tc>
          <w:tcPr>
            <w:tcW w:w="2952" w:type="dxa"/>
            <w:shd w:val="clear" w:color="auto" w:fill="auto"/>
          </w:tcPr>
          <w:p w14:paraId="3099B1F4" w14:textId="565CA99F" w:rsidR="003019A0" w:rsidRPr="00A60F84" w:rsidRDefault="003019A0" w:rsidP="003019A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3019A0" w:rsidRPr="00A60F84" w:rsidRDefault="003019A0" w:rsidP="003019A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019A0" w:rsidRPr="00A60F84" w14:paraId="258F6118" w14:textId="77777777" w:rsidTr="003019A0">
        <w:tc>
          <w:tcPr>
            <w:tcW w:w="2952" w:type="dxa"/>
            <w:shd w:val="clear" w:color="auto" w:fill="auto"/>
          </w:tcPr>
          <w:p w14:paraId="37D86D8C" w14:textId="77777777" w:rsidR="003019A0" w:rsidRPr="00A60F84" w:rsidRDefault="003019A0" w:rsidP="003019A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3CF2726B" w14:textId="04EF780B" w:rsidR="003019A0" w:rsidRPr="00A60F84" w:rsidRDefault="003019A0" w:rsidP="003019A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1DCEBD9" w14:textId="77777777" w:rsidR="003019A0" w:rsidRPr="00A60F84" w:rsidRDefault="003019A0" w:rsidP="003019A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3C1C5255" w14:textId="77777777" w:rsidR="003019A0" w:rsidRPr="00A60F84" w:rsidRDefault="003019A0" w:rsidP="003019A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019A0" w:rsidRPr="00A60F84" w14:paraId="4E7081C3" w14:textId="77777777" w:rsidTr="003019A0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23A7428" w14:textId="77777777" w:rsidR="003019A0" w:rsidRPr="00A60F84" w:rsidRDefault="003019A0" w:rsidP="003019A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67766CC" w14:textId="6786DBA0" w:rsidR="003019A0" w:rsidRPr="00A60F84" w:rsidRDefault="003019A0" w:rsidP="003019A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920044E" w14:textId="77777777" w:rsidR="003019A0" w:rsidRPr="00A60F84" w:rsidRDefault="003019A0" w:rsidP="003019A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019A0" w:rsidRPr="00A60F84" w14:paraId="689A5521" w14:textId="77777777" w:rsidTr="003019A0">
        <w:trPr>
          <w:trHeight w:val="135"/>
        </w:trPr>
        <w:tc>
          <w:tcPr>
            <w:tcW w:w="2952" w:type="dxa"/>
            <w:shd w:val="clear" w:color="auto" w:fill="D9D9D9" w:themeFill="background1" w:themeFillShade="D9"/>
          </w:tcPr>
          <w:p w14:paraId="1C68BAFD" w14:textId="2ED1143F" w:rsidR="003019A0" w:rsidRPr="00A60F84" w:rsidRDefault="003019A0" w:rsidP="003019A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  <w:tc>
          <w:tcPr>
            <w:tcW w:w="7848" w:type="dxa"/>
          </w:tcPr>
          <w:p w14:paraId="78DA451D" w14:textId="77777777" w:rsidR="003019A0" w:rsidRPr="00A60F84" w:rsidRDefault="003019A0" w:rsidP="003019A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019A0" w:rsidRPr="00A60F84" w14:paraId="16815B57" w14:textId="260278D9" w:rsidTr="003019A0">
        <w:tc>
          <w:tcPr>
            <w:tcW w:w="10800" w:type="dxa"/>
            <w:gridSpan w:val="2"/>
            <w:shd w:val="clear" w:color="auto" w:fill="auto"/>
          </w:tcPr>
          <w:p w14:paraId="2BFDDA07" w14:textId="77777777" w:rsidR="003019A0" w:rsidRPr="00A60F84" w:rsidRDefault="003019A0" w:rsidP="003019A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03C0CCE7" w14:textId="44A202CD" w:rsidR="003019A0" w:rsidRPr="00A60F84" w:rsidRDefault="003019A0" w:rsidP="003019A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</w:tr>
      <w:tr w:rsidR="003019A0" w:rsidRPr="00A60F84" w14:paraId="2F92C5B5" w14:textId="77777777" w:rsidTr="003019A0">
        <w:trPr>
          <w:trHeight w:val="404"/>
        </w:trPr>
        <w:tc>
          <w:tcPr>
            <w:tcW w:w="2952" w:type="dxa"/>
            <w:shd w:val="clear" w:color="auto" w:fill="auto"/>
          </w:tcPr>
          <w:p w14:paraId="7B99CC87" w14:textId="7100EB4E" w:rsidR="003019A0" w:rsidRPr="00A60F84" w:rsidRDefault="003019A0" w:rsidP="003019A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56485286" w14:textId="77777777" w:rsidR="003019A0" w:rsidRPr="00A60F84" w:rsidRDefault="003019A0" w:rsidP="003019A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019A0" w:rsidRPr="00A60F84" w14:paraId="7A48E1E2" w14:textId="77777777" w:rsidTr="003019A0">
        <w:tc>
          <w:tcPr>
            <w:tcW w:w="2952" w:type="dxa"/>
            <w:shd w:val="clear" w:color="auto" w:fill="auto"/>
          </w:tcPr>
          <w:p w14:paraId="2CB7813A" w14:textId="58C75A6F" w:rsidR="003019A0" w:rsidRPr="00A60F84" w:rsidRDefault="003019A0" w:rsidP="003019A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6E56B0F" w14:textId="72E53AAC" w:rsidR="003019A0" w:rsidRPr="00A60F84" w:rsidRDefault="003019A0" w:rsidP="003019A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sz w:val="22"/>
                <w:szCs w:val="22"/>
              </w:rPr>
              <w:t xml:space="preserve">SkillsUSA, </w:t>
            </w:r>
            <w:proofErr w:type="spellStart"/>
            <w:r w:rsidRPr="00A60F84">
              <w:rPr>
                <w:rFonts w:ascii="Open Sans" w:hAnsi="Open Sans" w:cs="Open Sans"/>
                <w:sz w:val="22"/>
                <w:szCs w:val="22"/>
              </w:rPr>
              <w:t>TSI</w:t>
            </w:r>
            <w:proofErr w:type="spellEnd"/>
          </w:p>
        </w:tc>
      </w:tr>
      <w:tr w:rsidR="003019A0" w:rsidRPr="00A60F84" w14:paraId="7E731849" w14:textId="77777777" w:rsidTr="003019A0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721FE1AA" w:rsidR="003019A0" w:rsidRPr="00A60F84" w:rsidRDefault="003019A0" w:rsidP="003019A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1D6673BF" w14:textId="4C212427" w:rsidR="003019A0" w:rsidRPr="00A60F84" w:rsidRDefault="003019A0" w:rsidP="003019A0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</w:p>
        </w:tc>
      </w:tr>
      <w:tr w:rsidR="003019A0" w:rsidRPr="00A60F84" w14:paraId="2288B088" w14:textId="77777777" w:rsidTr="003019A0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51FC7F77" w:rsidR="003019A0" w:rsidRPr="00A60F84" w:rsidRDefault="003019A0" w:rsidP="003019A0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A60F84">
              <w:rPr>
                <w:rFonts w:ascii="Open Sans" w:hAnsi="Open Sans" w:cs="Open Sans"/>
                <w:b/>
                <w:noProof/>
                <w:sz w:val="22"/>
                <w:szCs w:val="22"/>
              </w:rPr>
              <w:t>Lesson Notes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3019A0" w:rsidRPr="00A60F84" w:rsidRDefault="003019A0" w:rsidP="003019A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019A0" w:rsidRPr="00A60F84" w14:paraId="680EB37A" w14:textId="77777777" w:rsidTr="003019A0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0AFDD97F" w:rsidR="003019A0" w:rsidRPr="00A60F84" w:rsidRDefault="003019A0" w:rsidP="003019A0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</w:p>
        </w:tc>
        <w:tc>
          <w:tcPr>
            <w:tcW w:w="7848" w:type="dxa"/>
            <w:shd w:val="clear" w:color="auto" w:fill="auto"/>
          </w:tcPr>
          <w:p w14:paraId="077D2C07" w14:textId="77777777" w:rsidR="003019A0" w:rsidRPr="00A60F84" w:rsidRDefault="003019A0" w:rsidP="003019A0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40567201" w:rsidR="003A5AF5" w:rsidRDefault="003A5AF5" w:rsidP="00D0097D"/>
    <w:sectPr w:rsidR="003A5AF5" w:rsidSect="002B11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170" w:left="144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F119B" w14:textId="77777777" w:rsidR="006B40D2" w:rsidRDefault="006B40D2" w:rsidP="00B3350C">
      <w:r>
        <w:separator/>
      </w:r>
    </w:p>
  </w:endnote>
  <w:endnote w:type="continuationSeparator" w:id="0">
    <w:p w14:paraId="41EA82E1" w14:textId="77777777" w:rsidR="006B40D2" w:rsidRDefault="006B40D2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19CB" w14:textId="77777777" w:rsidR="00BF056E" w:rsidRDefault="00BF05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BF056E" w:rsidRPr="00754DDE" w:rsidRDefault="00BF056E" w:rsidP="66BE2960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66BE296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66BE2960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57DC36AB" w:rsidR="00BF056E" w:rsidRDefault="00BF056E" w:rsidP="0080201D">
            <w:pPr>
              <w:pStyle w:val="Footer"/>
            </w:pPr>
            <w:r w:rsidRPr="66BE2960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DD3091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DD3091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BF056E" w:rsidRDefault="00BF056E" w:rsidP="003C1D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7D86" w14:textId="77777777" w:rsidR="00BF056E" w:rsidRDefault="00BF0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6899D" w14:textId="77777777" w:rsidR="006B40D2" w:rsidRDefault="006B40D2" w:rsidP="00B3350C">
      <w:bookmarkStart w:id="0" w:name="_Hlk484955581"/>
      <w:bookmarkEnd w:id="0"/>
      <w:r>
        <w:separator/>
      </w:r>
    </w:p>
  </w:footnote>
  <w:footnote w:type="continuationSeparator" w:id="0">
    <w:p w14:paraId="1ED53CA9" w14:textId="77777777" w:rsidR="006B40D2" w:rsidRDefault="006B40D2" w:rsidP="00B3350C">
      <w:r>
        <w:continuationSeparator/>
      </w:r>
    </w:p>
  </w:footnote>
  <w:footnote w:id="1">
    <w:p w14:paraId="33D62961" w14:textId="77777777" w:rsidR="00C1033D" w:rsidRDefault="00C1033D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http://www.thecb.state.tx.us/collegereadiness/CRS.pdf</w:t>
        </w:r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</w:t>
      </w:r>
      <w:proofErr w:type="spellStart"/>
      <w:r w:rsidRPr="00700A55">
        <w:t>THECB</w:t>
      </w:r>
      <w:proofErr w:type="spellEnd"/>
      <w:r w:rsidRPr="00700A55">
        <w:t>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38F0D" w14:textId="77777777" w:rsidR="00BF056E" w:rsidRDefault="00BF05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14E8" w14:textId="31A7061B" w:rsidR="00BF056E" w:rsidRDefault="00BF056E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750626E" wp14:editId="6C1CF791">
          <wp:extent cx="1494263" cy="718684"/>
          <wp:effectExtent l="0" t="0" r="0" b="5715"/>
          <wp:docPr id="17" name="Picture 17" descr="C:\Users\Caroline\AppData\Local\Microsoft\Windows\INetCache\Content.Word\15_STEM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Caroline\AppData\Local\Microsoft\Windows\INetCache\Content.Word\15_STEM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45" cy="72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7BF20" w14:textId="77777777" w:rsidR="00BF056E" w:rsidRDefault="00BF0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822"/>
    <w:multiLevelType w:val="hybridMultilevel"/>
    <w:tmpl w:val="D5E682BC"/>
    <w:lvl w:ilvl="0" w:tplc="C3C606D6">
      <w:start w:val="15"/>
      <w:numFmt w:val="lowerLetter"/>
      <w:lvlText w:val="%1"/>
      <w:lvlJc w:val="left"/>
    </w:lvl>
    <w:lvl w:ilvl="1" w:tplc="B6C093DA">
      <w:numFmt w:val="decimal"/>
      <w:lvlText w:val=""/>
      <w:lvlJc w:val="left"/>
    </w:lvl>
    <w:lvl w:ilvl="2" w:tplc="98CA02D4">
      <w:numFmt w:val="decimal"/>
      <w:lvlText w:val=""/>
      <w:lvlJc w:val="left"/>
    </w:lvl>
    <w:lvl w:ilvl="3" w:tplc="D3AA9778">
      <w:numFmt w:val="decimal"/>
      <w:lvlText w:val=""/>
      <w:lvlJc w:val="left"/>
    </w:lvl>
    <w:lvl w:ilvl="4" w:tplc="4796D9AE">
      <w:numFmt w:val="decimal"/>
      <w:lvlText w:val=""/>
      <w:lvlJc w:val="left"/>
    </w:lvl>
    <w:lvl w:ilvl="5" w:tplc="A9D2781C">
      <w:numFmt w:val="decimal"/>
      <w:lvlText w:val=""/>
      <w:lvlJc w:val="left"/>
    </w:lvl>
    <w:lvl w:ilvl="6" w:tplc="43580F58">
      <w:numFmt w:val="decimal"/>
      <w:lvlText w:val=""/>
      <w:lvlJc w:val="left"/>
    </w:lvl>
    <w:lvl w:ilvl="7" w:tplc="E9BC5682">
      <w:numFmt w:val="decimal"/>
      <w:lvlText w:val=""/>
      <w:lvlJc w:val="left"/>
    </w:lvl>
    <w:lvl w:ilvl="8" w:tplc="48544F54">
      <w:numFmt w:val="decimal"/>
      <w:lvlText w:val=""/>
      <w:lvlJc w:val="left"/>
    </w:lvl>
  </w:abstractNum>
  <w:abstractNum w:abstractNumId="1" w15:restartNumberingAfterBreak="0">
    <w:nsid w:val="00000BDB"/>
    <w:multiLevelType w:val="hybridMultilevel"/>
    <w:tmpl w:val="E800CBEC"/>
    <w:lvl w:ilvl="0" w:tplc="9C863F00">
      <w:start w:val="1"/>
      <w:numFmt w:val="bullet"/>
      <w:lvlText w:val=""/>
      <w:lvlJc w:val="left"/>
    </w:lvl>
    <w:lvl w:ilvl="1" w:tplc="5E2C4732">
      <w:numFmt w:val="decimal"/>
      <w:lvlText w:val=""/>
      <w:lvlJc w:val="left"/>
    </w:lvl>
    <w:lvl w:ilvl="2" w:tplc="A336FAEE">
      <w:numFmt w:val="decimal"/>
      <w:lvlText w:val=""/>
      <w:lvlJc w:val="left"/>
    </w:lvl>
    <w:lvl w:ilvl="3" w:tplc="31141DBA">
      <w:numFmt w:val="decimal"/>
      <w:lvlText w:val=""/>
      <w:lvlJc w:val="left"/>
    </w:lvl>
    <w:lvl w:ilvl="4" w:tplc="E9CE3F32">
      <w:numFmt w:val="decimal"/>
      <w:lvlText w:val=""/>
      <w:lvlJc w:val="left"/>
    </w:lvl>
    <w:lvl w:ilvl="5" w:tplc="C4C42C12">
      <w:numFmt w:val="decimal"/>
      <w:lvlText w:val=""/>
      <w:lvlJc w:val="left"/>
    </w:lvl>
    <w:lvl w:ilvl="6" w:tplc="19E83642">
      <w:numFmt w:val="decimal"/>
      <w:lvlText w:val=""/>
      <w:lvlJc w:val="left"/>
    </w:lvl>
    <w:lvl w:ilvl="7" w:tplc="10784A52">
      <w:numFmt w:val="decimal"/>
      <w:lvlText w:val=""/>
      <w:lvlJc w:val="left"/>
    </w:lvl>
    <w:lvl w:ilvl="8" w:tplc="B3D22BB6">
      <w:numFmt w:val="decimal"/>
      <w:lvlText w:val=""/>
      <w:lvlJc w:val="left"/>
    </w:lvl>
  </w:abstractNum>
  <w:abstractNum w:abstractNumId="2" w15:restartNumberingAfterBreak="0">
    <w:nsid w:val="00000DDC"/>
    <w:multiLevelType w:val="hybridMultilevel"/>
    <w:tmpl w:val="E4226EF2"/>
    <w:lvl w:ilvl="0" w:tplc="B8504F96">
      <w:start w:val="1"/>
      <w:numFmt w:val="bullet"/>
      <w:lvlText w:val=""/>
      <w:lvlJc w:val="left"/>
    </w:lvl>
    <w:lvl w:ilvl="1" w:tplc="9A4A77C8">
      <w:numFmt w:val="decimal"/>
      <w:lvlText w:val=""/>
      <w:lvlJc w:val="left"/>
    </w:lvl>
    <w:lvl w:ilvl="2" w:tplc="D4881640">
      <w:numFmt w:val="decimal"/>
      <w:lvlText w:val=""/>
      <w:lvlJc w:val="left"/>
    </w:lvl>
    <w:lvl w:ilvl="3" w:tplc="D8ACDA48">
      <w:numFmt w:val="decimal"/>
      <w:lvlText w:val=""/>
      <w:lvlJc w:val="left"/>
    </w:lvl>
    <w:lvl w:ilvl="4" w:tplc="B8BEE1C2">
      <w:numFmt w:val="decimal"/>
      <w:lvlText w:val=""/>
      <w:lvlJc w:val="left"/>
    </w:lvl>
    <w:lvl w:ilvl="5" w:tplc="689C8DD4">
      <w:numFmt w:val="decimal"/>
      <w:lvlText w:val=""/>
      <w:lvlJc w:val="left"/>
    </w:lvl>
    <w:lvl w:ilvl="6" w:tplc="7E02AB14">
      <w:numFmt w:val="decimal"/>
      <w:lvlText w:val=""/>
      <w:lvlJc w:val="left"/>
    </w:lvl>
    <w:lvl w:ilvl="7" w:tplc="CC56AC04">
      <w:numFmt w:val="decimal"/>
      <w:lvlText w:val=""/>
      <w:lvlJc w:val="left"/>
    </w:lvl>
    <w:lvl w:ilvl="8" w:tplc="933831EA">
      <w:numFmt w:val="decimal"/>
      <w:lvlText w:val=""/>
      <w:lvlJc w:val="left"/>
    </w:lvl>
  </w:abstractNum>
  <w:abstractNum w:abstractNumId="3" w15:restartNumberingAfterBreak="0">
    <w:nsid w:val="0000139D"/>
    <w:multiLevelType w:val="hybridMultilevel"/>
    <w:tmpl w:val="D70202F0"/>
    <w:lvl w:ilvl="0" w:tplc="FE62B2E2">
      <w:start w:val="1"/>
      <w:numFmt w:val="bullet"/>
      <w:lvlText w:val=""/>
      <w:lvlJc w:val="left"/>
    </w:lvl>
    <w:lvl w:ilvl="1" w:tplc="338E3DEC">
      <w:numFmt w:val="decimal"/>
      <w:lvlText w:val=""/>
      <w:lvlJc w:val="left"/>
    </w:lvl>
    <w:lvl w:ilvl="2" w:tplc="EEACBD62">
      <w:numFmt w:val="decimal"/>
      <w:lvlText w:val=""/>
      <w:lvlJc w:val="left"/>
    </w:lvl>
    <w:lvl w:ilvl="3" w:tplc="DFB8179A">
      <w:numFmt w:val="decimal"/>
      <w:lvlText w:val=""/>
      <w:lvlJc w:val="left"/>
    </w:lvl>
    <w:lvl w:ilvl="4" w:tplc="BF163A8E">
      <w:numFmt w:val="decimal"/>
      <w:lvlText w:val=""/>
      <w:lvlJc w:val="left"/>
    </w:lvl>
    <w:lvl w:ilvl="5" w:tplc="B20C105A">
      <w:numFmt w:val="decimal"/>
      <w:lvlText w:val=""/>
      <w:lvlJc w:val="left"/>
    </w:lvl>
    <w:lvl w:ilvl="6" w:tplc="B79AFC92">
      <w:numFmt w:val="decimal"/>
      <w:lvlText w:val=""/>
      <w:lvlJc w:val="left"/>
    </w:lvl>
    <w:lvl w:ilvl="7" w:tplc="0B96C1F8">
      <w:numFmt w:val="decimal"/>
      <w:lvlText w:val=""/>
      <w:lvlJc w:val="left"/>
    </w:lvl>
    <w:lvl w:ilvl="8" w:tplc="D2FCAE6E">
      <w:numFmt w:val="decimal"/>
      <w:lvlText w:val=""/>
      <w:lvlJc w:val="left"/>
    </w:lvl>
  </w:abstractNum>
  <w:abstractNum w:abstractNumId="4" w15:restartNumberingAfterBreak="0">
    <w:nsid w:val="00003A9E"/>
    <w:multiLevelType w:val="hybridMultilevel"/>
    <w:tmpl w:val="7FD8FC6A"/>
    <w:lvl w:ilvl="0" w:tplc="079A1B42">
      <w:start w:val="1"/>
      <w:numFmt w:val="bullet"/>
      <w:lvlText w:val=""/>
      <w:lvlJc w:val="left"/>
    </w:lvl>
    <w:lvl w:ilvl="1" w:tplc="14FC6C14">
      <w:numFmt w:val="decimal"/>
      <w:lvlText w:val=""/>
      <w:lvlJc w:val="left"/>
    </w:lvl>
    <w:lvl w:ilvl="2" w:tplc="9F5E6E36">
      <w:numFmt w:val="decimal"/>
      <w:lvlText w:val=""/>
      <w:lvlJc w:val="left"/>
    </w:lvl>
    <w:lvl w:ilvl="3" w:tplc="78BE8FC4">
      <w:numFmt w:val="decimal"/>
      <w:lvlText w:val=""/>
      <w:lvlJc w:val="left"/>
    </w:lvl>
    <w:lvl w:ilvl="4" w:tplc="E9FE7A20">
      <w:numFmt w:val="decimal"/>
      <w:lvlText w:val=""/>
      <w:lvlJc w:val="left"/>
    </w:lvl>
    <w:lvl w:ilvl="5" w:tplc="9B28D98A">
      <w:numFmt w:val="decimal"/>
      <w:lvlText w:val=""/>
      <w:lvlJc w:val="left"/>
    </w:lvl>
    <w:lvl w:ilvl="6" w:tplc="FEAA7304">
      <w:numFmt w:val="decimal"/>
      <w:lvlText w:val=""/>
      <w:lvlJc w:val="left"/>
    </w:lvl>
    <w:lvl w:ilvl="7" w:tplc="C6AC510E">
      <w:numFmt w:val="decimal"/>
      <w:lvlText w:val=""/>
      <w:lvlJc w:val="left"/>
    </w:lvl>
    <w:lvl w:ilvl="8" w:tplc="EE3E7998">
      <w:numFmt w:val="decimal"/>
      <w:lvlText w:val=""/>
      <w:lvlJc w:val="left"/>
    </w:lvl>
  </w:abstractNum>
  <w:abstractNum w:abstractNumId="5" w15:restartNumberingAfterBreak="0">
    <w:nsid w:val="00003EF6"/>
    <w:multiLevelType w:val="hybridMultilevel"/>
    <w:tmpl w:val="A0464AFE"/>
    <w:lvl w:ilvl="0" w:tplc="4FEEEC0E">
      <w:start w:val="15"/>
      <w:numFmt w:val="lowerLetter"/>
      <w:lvlText w:val="%1"/>
      <w:lvlJc w:val="left"/>
    </w:lvl>
    <w:lvl w:ilvl="1" w:tplc="8A5EA9EC">
      <w:numFmt w:val="decimal"/>
      <w:lvlText w:val=""/>
      <w:lvlJc w:val="left"/>
    </w:lvl>
    <w:lvl w:ilvl="2" w:tplc="5C06E694">
      <w:numFmt w:val="decimal"/>
      <w:lvlText w:val=""/>
      <w:lvlJc w:val="left"/>
    </w:lvl>
    <w:lvl w:ilvl="3" w:tplc="8216240C">
      <w:numFmt w:val="decimal"/>
      <w:lvlText w:val=""/>
      <w:lvlJc w:val="left"/>
    </w:lvl>
    <w:lvl w:ilvl="4" w:tplc="51FA4E1C">
      <w:numFmt w:val="decimal"/>
      <w:lvlText w:val=""/>
      <w:lvlJc w:val="left"/>
    </w:lvl>
    <w:lvl w:ilvl="5" w:tplc="05BC61EE">
      <w:numFmt w:val="decimal"/>
      <w:lvlText w:val=""/>
      <w:lvlJc w:val="left"/>
    </w:lvl>
    <w:lvl w:ilvl="6" w:tplc="5802DC40">
      <w:numFmt w:val="decimal"/>
      <w:lvlText w:val=""/>
      <w:lvlJc w:val="left"/>
    </w:lvl>
    <w:lvl w:ilvl="7" w:tplc="0366A278">
      <w:numFmt w:val="decimal"/>
      <w:lvlText w:val=""/>
      <w:lvlJc w:val="left"/>
    </w:lvl>
    <w:lvl w:ilvl="8" w:tplc="4D181278">
      <w:numFmt w:val="decimal"/>
      <w:lvlText w:val=""/>
      <w:lvlJc w:val="left"/>
    </w:lvl>
  </w:abstractNum>
  <w:abstractNum w:abstractNumId="6" w15:restartNumberingAfterBreak="0">
    <w:nsid w:val="0000409D"/>
    <w:multiLevelType w:val="hybridMultilevel"/>
    <w:tmpl w:val="654A25AE"/>
    <w:lvl w:ilvl="0" w:tplc="E3BE87D4">
      <w:start w:val="1"/>
      <w:numFmt w:val="bullet"/>
      <w:lvlText w:val=""/>
      <w:lvlJc w:val="left"/>
    </w:lvl>
    <w:lvl w:ilvl="1" w:tplc="4FE69C96">
      <w:numFmt w:val="decimal"/>
      <w:lvlText w:val=""/>
      <w:lvlJc w:val="left"/>
    </w:lvl>
    <w:lvl w:ilvl="2" w:tplc="A69C54FC">
      <w:numFmt w:val="decimal"/>
      <w:lvlText w:val=""/>
      <w:lvlJc w:val="left"/>
    </w:lvl>
    <w:lvl w:ilvl="3" w:tplc="B7DE5260">
      <w:numFmt w:val="decimal"/>
      <w:lvlText w:val=""/>
      <w:lvlJc w:val="left"/>
    </w:lvl>
    <w:lvl w:ilvl="4" w:tplc="A8F2BC92">
      <w:numFmt w:val="decimal"/>
      <w:lvlText w:val=""/>
      <w:lvlJc w:val="left"/>
    </w:lvl>
    <w:lvl w:ilvl="5" w:tplc="D8A01C12">
      <w:numFmt w:val="decimal"/>
      <w:lvlText w:val=""/>
      <w:lvlJc w:val="left"/>
    </w:lvl>
    <w:lvl w:ilvl="6" w:tplc="3A2E468A">
      <w:numFmt w:val="decimal"/>
      <w:lvlText w:val=""/>
      <w:lvlJc w:val="left"/>
    </w:lvl>
    <w:lvl w:ilvl="7" w:tplc="A8A8BED6">
      <w:numFmt w:val="decimal"/>
      <w:lvlText w:val=""/>
      <w:lvlJc w:val="left"/>
    </w:lvl>
    <w:lvl w:ilvl="8" w:tplc="9C10B46A">
      <w:numFmt w:val="decimal"/>
      <w:lvlText w:val=""/>
      <w:lvlJc w:val="left"/>
    </w:lvl>
  </w:abstractNum>
  <w:abstractNum w:abstractNumId="7" w15:restartNumberingAfterBreak="0">
    <w:nsid w:val="00004CAD"/>
    <w:multiLevelType w:val="hybridMultilevel"/>
    <w:tmpl w:val="67EAF75A"/>
    <w:lvl w:ilvl="0" w:tplc="C832AF54">
      <w:start w:val="1"/>
      <w:numFmt w:val="bullet"/>
      <w:lvlText w:val=""/>
      <w:lvlJc w:val="left"/>
    </w:lvl>
    <w:lvl w:ilvl="1" w:tplc="A2FAC578">
      <w:numFmt w:val="decimal"/>
      <w:lvlText w:val=""/>
      <w:lvlJc w:val="left"/>
    </w:lvl>
    <w:lvl w:ilvl="2" w:tplc="00028F7E">
      <w:numFmt w:val="decimal"/>
      <w:lvlText w:val=""/>
      <w:lvlJc w:val="left"/>
    </w:lvl>
    <w:lvl w:ilvl="3" w:tplc="3844F896">
      <w:numFmt w:val="decimal"/>
      <w:lvlText w:val=""/>
      <w:lvlJc w:val="left"/>
    </w:lvl>
    <w:lvl w:ilvl="4" w:tplc="5EE83EB2">
      <w:numFmt w:val="decimal"/>
      <w:lvlText w:val=""/>
      <w:lvlJc w:val="left"/>
    </w:lvl>
    <w:lvl w:ilvl="5" w:tplc="91864AF2">
      <w:numFmt w:val="decimal"/>
      <w:lvlText w:val=""/>
      <w:lvlJc w:val="left"/>
    </w:lvl>
    <w:lvl w:ilvl="6" w:tplc="B05A1586">
      <w:numFmt w:val="decimal"/>
      <w:lvlText w:val=""/>
      <w:lvlJc w:val="left"/>
    </w:lvl>
    <w:lvl w:ilvl="7" w:tplc="1506CC26">
      <w:numFmt w:val="decimal"/>
      <w:lvlText w:val=""/>
      <w:lvlJc w:val="left"/>
    </w:lvl>
    <w:lvl w:ilvl="8" w:tplc="5A247B80">
      <w:numFmt w:val="decimal"/>
      <w:lvlText w:val=""/>
      <w:lvlJc w:val="left"/>
    </w:lvl>
  </w:abstractNum>
  <w:abstractNum w:abstractNumId="8" w15:restartNumberingAfterBreak="0">
    <w:nsid w:val="00004DF2"/>
    <w:multiLevelType w:val="hybridMultilevel"/>
    <w:tmpl w:val="F92EFF5E"/>
    <w:lvl w:ilvl="0" w:tplc="5BB2300A">
      <w:start w:val="1"/>
      <w:numFmt w:val="upperLetter"/>
      <w:lvlText w:val="%1."/>
      <w:lvlJc w:val="left"/>
    </w:lvl>
    <w:lvl w:ilvl="1" w:tplc="593A8C66">
      <w:numFmt w:val="decimal"/>
      <w:lvlText w:val=""/>
      <w:lvlJc w:val="left"/>
    </w:lvl>
    <w:lvl w:ilvl="2" w:tplc="A00A279E">
      <w:numFmt w:val="decimal"/>
      <w:lvlText w:val=""/>
      <w:lvlJc w:val="left"/>
    </w:lvl>
    <w:lvl w:ilvl="3" w:tplc="3852FF68">
      <w:numFmt w:val="decimal"/>
      <w:lvlText w:val=""/>
      <w:lvlJc w:val="left"/>
    </w:lvl>
    <w:lvl w:ilvl="4" w:tplc="C2F4AB2A">
      <w:numFmt w:val="decimal"/>
      <w:lvlText w:val=""/>
      <w:lvlJc w:val="left"/>
    </w:lvl>
    <w:lvl w:ilvl="5" w:tplc="F934F132">
      <w:numFmt w:val="decimal"/>
      <w:lvlText w:val=""/>
      <w:lvlJc w:val="left"/>
    </w:lvl>
    <w:lvl w:ilvl="6" w:tplc="89F4EE12">
      <w:numFmt w:val="decimal"/>
      <w:lvlText w:val=""/>
      <w:lvlJc w:val="left"/>
    </w:lvl>
    <w:lvl w:ilvl="7" w:tplc="D1006928">
      <w:numFmt w:val="decimal"/>
      <w:lvlText w:val=""/>
      <w:lvlJc w:val="left"/>
    </w:lvl>
    <w:lvl w:ilvl="8" w:tplc="966C42DE">
      <w:numFmt w:val="decimal"/>
      <w:lvlText w:val=""/>
      <w:lvlJc w:val="left"/>
    </w:lvl>
  </w:abstractNum>
  <w:abstractNum w:abstractNumId="9" w15:restartNumberingAfterBreak="0">
    <w:nsid w:val="00005422"/>
    <w:multiLevelType w:val="hybridMultilevel"/>
    <w:tmpl w:val="83BEA2A8"/>
    <w:lvl w:ilvl="0" w:tplc="99B2CB8A">
      <w:start w:val="1"/>
      <w:numFmt w:val="bullet"/>
      <w:lvlText w:val=""/>
      <w:lvlJc w:val="left"/>
    </w:lvl>
    <w:lvl w:ilvl="1" w:tplc="F0C66056">
      <w:numFmt w:val="decimal"/>
      <w:lvlText w:val=""/>
      <w:lvlJc w:val="left"/>
    </w:lvl>
    <w:lvl w:ilvl="2" w:tplc="43F80678">
      <w:numFmt w:val="decimal"/>
      <w:lvlText w:val=""/>
      <w:lvlJc w:val="left"/>
    </w:lvl>
    <w:lvl w:ilvl="3" w:tplc="7C40332E">
      <w:numFmt w:val="decimal"/>
      <w:lvlText w:val=""/>
      <w:lvlJc w:val="left"/>
    </w:lvl>
    <w:lvl w:ilvl="4" w:tplc="F49A388C">
      <w:numFmt w:val="decimal"/>
      <w:lvlText w:val=""/>
      <w:lvlJc w:val="left"/>
    </w:lvl>
    <w:lvl w:ilvl="5" w:tplc="D108C172">
      <w:numFmt w:val="decimal"/>
      <w:lvlText w:val=""/>
      <w:lvlJc w:val="left"/>
    </w:lvl>
    <w:lvl w:ilvl="6" w:tplc="ACBAD040">
      <w:numFmt w:val="decimal"/>
      <w:lvlText w:val=""/>
      <w:lvlJc w:val="left"/>
    </w:lvl>
    <w:lvl w:ilvl="7" w:tplc="C04E1C86">
      <w:numFmt w:val="decimal"/>
      <w:lvlText w:val=""/>
      <w:lvlJc w:val="left"/>
    </w:lvl>
    <w:lvl w:ilvl="8" w:tplc="C37882F0">
      <w:numFmt w:val="decimal"/>
      <w:lvlText w:val=""/>
      <w:lvlJc w:val="left"/>
    </w:lvl>
  </w:abstractNum>
  <w:abstractNum w:abstractNumId="10" w15:restartNumberingAfterBreak="0">
    <w:nsid w:val="00005772"/>
    <w:multiLevelType w:val="hybridMultilevel"/>
    <w:tmpl w:val="7E224842"/>
    <w:lvl w:ilvl="0" w:tplc="7DD8591E">
      <w:start w:val="1"/>
      <w:numFmt w:val="bullet"/>
      <w:lvlText w:val="•"/>
      <w:lvlJc w:val="left"/>
    </w:lvl>
    <w:lvl w:ilvl="1" w:tplc="6ED2E806">
      <w:numFmt w:val="decimal"/>
      <w:lvlText w:val=""/>
      <w:lvlJc w:val="left"/>
    </w:lvl>
    <w:lvl w:ilvl="2" w:tplc="D71AB066">
      <w:numFmt w:val="decimal"/>
      <w:lvlText w:val=""/>
      <w:lvlJc w:val="left"/>
    </w:lvl>
    <w:lvl w:ilvl="3" w:tplc="BF40A08A">
      <w:numFmt w:val="decimal"/>
      <w:lvlText w:val=""/>
      <w:lvlJc w:val="left"/>
    </w:lvl>
    <w:lvl w:ilvl="4" w:tplc="38CC345C">
      <w:numFmt w:val="decimal"/>
      <w:lvlText w:val=""/>
      <w:lvlJc w:val="left"/>
    </w:lvl>
    <w:lvl w:ilvl="5" w:tplc="299227E2">
      <w:numFmt w:val="decimal"/>
      <w:lvlText w:val=""/>
      <w:lvlJc w:val="left"/>
    </w:lvl>
    <w:lvl w:ilvl="6" w:tplc="5A6C5300">
      <w:numFmt w:val="decimal"/>
      <w:lvlText w:val=""/>
      <w:lvlJc w:val="left"/>
    </w:lvl>
    <w:lvl w:ilvl="7" w:tplc="8F30C89C">
      <w:numFmt w:val="decimal"/>
      <w:lvlText w:val=""/>
      <w:lvlJc w:val="left"/>
    </w:lvl>
    <w:lvl w:ilvl="8" w:tplc="A106E46E">
      <w:numFmt w:val="decimal"/>
      <w:lvlText w:val=""/>
      <w:lvlJc w:val="left"/>
    </w:lvl>
  </w:abstractNum>
  <w:abstractNum w:abstractNumId="11" w15:restartNumberingAfterBreak="0">
    <w:nsid w:val="00005991"/>
    <w:multiLevelType w:val="hybridMultilevel"/>
    <w:tmpl w:val="A88C9B92"/>
    <w:lvl w:ilvl="0" w:tplc="BEC04D28">
      <w:start w:val="15"/>
      <w:numFmt w:val="lowerLetter"/>
      <w:lvlText w:val="%1"/>
      <w:lvlJc w:val="left"/>
    </w:lvl>
    <w:lvl w:ilvl="1" w:tplc="61CA1436">
      <w:numFmt w:val="decimal"/>
      <w:lvlText w:val=""/>
      <w:lvlJc w:val="left"/>
    </w:lvl>
    <w:lvl w:ilvl="2" w:tplc="BC4408B4">
      <w:numFmt w:val="decimal"/>
      <w:lvlText w:val=""/>
      <w:lvlJc w:val="left"/>
    </w:lvl>
    <w:lvl w:ilvl="3" w:tplc="36F24E9E">
      <w:numFmt w:val="decimal"/>
      <w:lvlText w:val=""/>
      <w:lvlJc w:val="left"/>
    </w:lvl>
    <w:lvl w:ilvl="4" w:tplc="752228D4">
      <w:numFmt w:val="decimal"/>
      <w:lvlText w:val=""/>
      <w:lvlJc w:val="left"/>
    </w:lvl>
    <w:lvl w:ilvl="5" w:tplc="D5F80CF6">
      <w:numFmt w:val="decimal"/>
      <w:lvlText w:val=""/>
      <w:lvlJc w:val="left"/>
    </w:lvl>
    <w:lvl w:ilvl="6" w:tplc="9424CF32">
      <w:numFmt w:val="decimal"/>
      <w:lvlText w:val=""/>
      <w:lvlJc w:val="left"/>
    </w:lvl>
    <w:lvl w:ilvl="7" w:tplc="6F1E7066">
      <w:numFmt w:val="decimal"/>
      <w:lvlText w:val=""/>
      <w:lvlJc w:val="left"/>
    </w:lvl>
    <w:lvl w:ilvl="8" w:tplc="89D07150">
      <w:numFmt w:val="decimal"/>
      <w:lvlText w:val=""/>
      <w:lvlJc w:val="left"/>
    </w:lvl>
  </w:abstractNum>
  <w:abstractNum w:abstractNumId="12" w15:restartNumberingAfterBreak="0">
    <w:nsid w:val="00005F49"/>
    <w:multiLevelType w:val="hybridMultilevel"/>
    <w:tmpl w:val="CF3CCEB8"/>
    <w:lvl w:ilvl="0" w:tplc="0F6CF1B6">
      <w:start w:val="1"/>
      <w:numFmt w:val="bullet"/>
      <w:lvlText w:val=""/>
      <w:lvlJc w:val="left"/>
    </w:lvl>
    <w:lvl w:ilvl="1" w:tplc="7D3E20DC">
      <w:numFmt w:val="decimal"/>
      <w:lvlText w:val=""/>
      <w:lvlJc w:val="left"/>
    </w:lvl>
    <w:lvl w:ilvl="2" w:tplc="19E258B8">
      <w:numFmt w:val="decimal"/>
      <w:lvlText w:val=""/>
      <w:lvlJc w:val="left"/>
    </w:lvl>
    <w:lvl w:ilvl="3" w:tplc="212E26BC">
      <w:numFmt w:val="decimal"/>
      <w:lvlText w:val=""/>
      <w:lvlJc w:val="left"/>
    </w:lvl>
    <w:lvl w:ilvl="4" w:tplc="4AA02EC0">
      <w:numFmt w:val="decimal"/>
      <w:lvlText w:val=""/>
      <w:lvlJc w:val="left"/>
    </w:lvl>
    <w:lvl w:ilvl="5" w:tplc="D2D492C2">
      <w:numFmt w:val="decimal"/>
      <w:lvlText w:val=""/>
      <w:lvlJc w:val="left"/>
    </w:lvl>
    <w:lvl w:ilvl="6" w:tplc="911A033A">
      <w:numFmt w:val="decimal"/>
      <w:lvlText w:val=""/>
      <w:lvlJc w:val="left"/>
    </w:lvl>
    <w:lvl w:ilvl="7" w:tplc="137253C4">
      <w:numFmt w:val="decimal"/>
      <w:lvlText w:val=""/>
      <w:lvlJc w:val="left"/>
    </w:lvl>
    <w:lvl w:ilvl="8" w:tplc="FDDC7E5A">
      <w:numFmt w:val="decimal"/>
      <w:lvlText w:val=""/>
      <w:lvlJc w:val="left"/>
    </w:lvl>
  </w:abstractNum>
  <w:abstractNum w:abstractNumId="13" w15:restartNumberingAfterBreak="0">
    <w:nsid w:val="0000797D"/>
    <w:multiLevelType w:val="hybridMultilevel"/>
    <w:tmpl w:val="2924C6BA"/>
    <w:lvl w:ilvl="0" w:tplc="875E807C">
      <w:start w:val="1"/>
      <w:numFmt w:val="bullet"/>
      <w:lvlText w:val=""/>
      <w:lvlJc w:val="left"/>
    </w:lvl>
    <w:lvl w:ilvl="1" w:tplc="B158F700">
      <w:numFmt w:val="decimal"/>
      <w:lvlText w:val=""/>
      <w:lvlJc w:val="left"/>
    </w:lvl>
    <w:lvl w:ilvl="2" w:tplc="7E40E29E">
      <w:numFmt w:val="decimal"/>
      <w:lvlText w:val=""/>
      <w:lvlJc w:val="left"/>
    </w:lvl>
    <w:lvl w:ilvl="3" w:tplc="724E8CCA">
      <w:numFmt w:val="decimal"/>
      <w:lvlText w:val=""/>
      <w:lvlJc w:val="left"/>
    </w:lvl>
    <w:lvl w:ilvl="4" w:tplc="B93A96EE">
      <w:numFmt w:val="decimal"/>
      <w:lvlText w:val=""/>
      <w:lvlJc w:val="left"/>
    </w:lvl>
    <w:lvl w:ilvl="5" w:tplc="AF062176">
      <w:numFmt w:val="decimal"/>
      <w:lvlText w:val=""/>
      <w:lvlJc w:val="left"/>
    </w:lvl>
    <w:lvl w:ilvl="6" w:tplc="2684FDDC">
      <w:numFmt w:val="decimal"/>
      <w:lvlText w:val=""/>
      <w:lvlJc w:val="left"/>
    </w:lvl>
    <w:lvl w:ilvl="7" w:tplc="75BAE452">
      <w:numFmt w:val="decimal"/>
      <w:lvlText w:val=""/>
      <w:lvlJc w:val="left"/>
    </w:lvl>
    <w:lvl w:ilvl="8" w:tplc="D848E8CE">
      <w:numFmt w:val="decimal"/>
      <w:lvlText w:val=""/>
      <w:lvlJc w:val="left"/>
    </w:lvl>
  </w:abstractNum>
  <w:abstractNum w:abstractNumId="14" w15:restartNumberingAfterBreak="0">
    <w:nsid w:val="00007BB9"/>
    <w:multiLevelType w:val="hybridMultilevel"/>
    <w:tmpl w:val="9C60804E"/>
    <w:lvl w:ilvl="0" w:tplc="A4109AC8">
      <w:start w:val="1"/>
      <w:numFmt w:val="bullet"/>
      <w:lvlText w:val=""/>
      <w:lvlJc w:val="left"/>
    </w:lvl>
    <w:lvl w:ilvl="1" w:tplc="71E6091A">
      <w:numFmt w:val="decimal"/>
      <w:lvlText w:val=""/>
      <w:lvlJc w:val="left"/>
    </w:lvl>
    <w:lvl w:ilvl="2" w:tplc="A66AC272">
      <w:numFmt w:val="decimal"/>
      <w:lvlText w:val=""/>
      <w:lvlJc w:val="left"/>
    </w:lvl>
    <w:lvl w:ilvl="3" w:tplc="0FFEDEC4">
      <w:numFmt w:val="decimal"/>
      <w:lvlText w:val=""/>
      <w:lvlJc w:val="left"/>
    </w:lvl>
    <w:lvl w:ilvl="4" w:tplc="B6AEE1F6">
      <w:numFmt w:val="decimal"/>
      <w:lvlText w:val=""/>
      <w:lvlJc w:val="left"/>
    </w:lvl>
    <w:lvl w:ilvl="5" w:tplc="3EA23B46">
      <w:numFmt w:val="decimal"/>
      <w:lvlText w:val=""/>
      <w:lvlJc w:val="left"/>
    </w:lvl>
    <w:lvl w:ilvl="6" w:tplc="591C182A">
      <w:numFmt w:val="decimal"/>
      <w:lvlText w:val=""/>
      <w:lvlJc w:val="left"/>
    </w:lvl>
    <w:lvl w:ilvl="7" w:tplc="7DA0ED6C">
      <w:numFmt w:val="decimal"/>
      <w:lvlText w:val=""/>
      <w:lvlJc w:val="left"/>
    </w:lvl>
    <w:lvl w:ilvl="8" w:tplc="0C02FB8A">
      <w:numFmt w:val="decimal"/>
      <w:lvlText w:val=""/>
      <w:lvlJc w:val="left"/>
    </w:lvl>
  </w:abstractNum>
  <w:abstractNum w:abstractNumId="15" w15:restartNumberingAfterBreak="0">
    <w:nsid w:val="0C572787"/>
    <w:multiLevelType w:val="hybridMultilevel"/>
    <w:tmpl w:val="855EF6F0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1A28A3"/>
    <w:multiLevelType w:val="hybridMultilevel"/>
    <w:tmpl w:val="4F98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D369B6"/>
    <w:multiLevelType w:val="hybridMultilevel"/>
    <w:tmpl w:val="7BC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56380C"/>
    <w:multiLevelType w:val="hybridMultilevel"/>
    <w:tmpl w:val="DB8E71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792E95"/>
    <w:multiLevelType w:val="hybridMultilevel"/>
    <w:tmpl w:val="8E10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A618E"/>
    <w:multiLevelType w:val="hybridMultilevel"/>
    <w:tmpl w:val="930C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A7197"/>
    <w:multiLevelType w:val="hybridMultilevel"/>
    <w:tmpl w:val="12C6B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30E56"/>
    <w:multiLevelType w:val="hybridMultilevel"/>
    <w:tmpl w:val="5E5A1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8C619EA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b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F20180"/>
    <w:multiLevelType w:val="hybridMultilevel"/>
    <w:tmpl w:val="88468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6"/>
  </w:num>
  <w:num w:numId="4">
    <w:abstractNumId w:val="23"/>
  </w:num>
  <w:num w:numId="5">
    <w:abstractNumId w:val="17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6"/>
  </w:num>
  <w:num w:numId="11">
    <w:abstractNumId w:val="3"/>
  </w:num>
  <w:num w:numId="12">
    <w:abstractNumId w:val="14"/>
  </w:num>
  <w:num w:numId="13">
    <w:abstractNumId w:val="10"/>
  </w:num>
  <w:num w:numId="14">
    <w:abstractNumId w:val="1"/>
  </w:num>
  <w:num w:numId="15">
    <w:abstractNumId w:val="13"/>
  </w:num>
  <w:num w:numId="16">
    <w:abstractNumId w:val="12"/>
  </w:num>
  <w:num w:numId="17">
    <w:abstractNumId w:val="2"/>
  </w:num>
  <w:num w:numId="18">
    <w:abstractNumId w:val="7"/>
  </w:num>
  <w:num w:numId="19">
    <w:abstractNumId w:val="4"/>
  </w:num>
  <w:num w:numId="20">
    <w:abstractNumId w:val="8"/>
  </w:num>
  <w:num w:numId="21">
    <w:abstractNumId w:val="20"/>
  </w:num>
  <w:num w:numId="22">
    <w:abstractNumId w:val="24"/>
  </w:num>
  <w:num w:numId="23">
    <w:abstractNumId w:val="22"/>
  </w:num>
  <w:num w:numId="24">
    <w:abstractNumId w:val="19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0C"/>
    <w:rsid w:val="0000084E"/>
    <w:rsid w:val="0001515F"/>
    <w:rsid w:val="00031033"/>
    <w:rsid w:val="00032E32"/>
    <w:rsid w:val="000367AF"/>
    <w:rsid w:val="00037421"/>
    <w:rsid w:val="00041506"/>
    <w:rsid w:val="00060E2B"/>
    <w:rsid w:val="000643CB"/>
    <w:rsid w:val="000674C7"/>
    <w:rsid w:val="00082295"/>
    <w:rsid w:val="000870CF"/>
    <w:rsid w:val="000B4DB1"/>
    <w:rsid w:val="000B55DB"/>
    <w:rsid w:val="000E3926"/>
    <w:rsid w:val="000E54FE"/>
    <w:rsid w:val="000F3BAE"/>
    <w:rsid w:val="00100350"/>
    <w:rsid w:val="00102605"/>
    <w:rsid w:val="00105B8D"/>
    <w:rsid w:val="0012758B"/>
    <w:rsid w:val="00130697"/>
    <w:rsid w:val="001365FC"/>
    <w:rsid w:val="00136851"/>
    <w:rsid w:val="001471B7"/>
    <w:rsid w:val="001505B8"/>
    <w:rsid w:val="00156CDF"/>
    <w:rsid w:val="0016751A"/>
    <w:rsid w:val="001A599E"/>
    <w:rsid w:val="001B2F76"/>
    <w:rsid w:val="001B49BC"/>
    <w:rsid w:val="001C6069"/>
    <w:rsid w:val="001D459A"/>
    <w:rsid w:val="001E4D9F"/>
    <w:rsid w:val="001E5B7D"/>
    <w:rsid w:val="00200BDB"/>
    <w:rsid w:val="0020310F"/>
    <w:rsid w:val="002073F2"/>
    <w:rsid w:val="0023197D"/>
    <w:rsid w:val="00235CC1"/>
    <w:rsid w:val="00237679"/>
    <w:rsid w:val="002427CE"/>
    <w:rsid w:val="00242B9F"/>
    <w:rsid w:val="002621B2"/>
    <w:rsid w:val="0026440E"/>
    <w:rsid w:val="0027350D"/>
    <w:rsid w:val="002849D5"/>
    <w:rsid w:val="0028613D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36F7"/>
    <w:rsid w:val="002F38C7"/>
    <w:rsid w:val="003019A0"/>
    <w:rsid w:val="00302D74"/>
    <w:rsid w:val="003073A2"/>
    <w:rsid w:val="00322DCF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37940"/>
    <w:rsid w:val="004501D0"/>
    <w:rsid w:val="0045160A"/>
    <w:rsid w:val="00452856"/>
    <w:rsid w:val="00461195"/>
    <w:rsid w:val="00463CC9"/>
    <w:rsid w:val="00481B0E"/>
    <w:rsid w:val="00490634"/>
    <w:rsid w:val="00493EB2"/>
    <w:rsid w:val="00496C0F"/>
    <w:rsid w:val="004C57ED"/>
    <w:rsid w:val="004C5C79"/>
    <w:rsid w:val="004C6DEB"/>
    <w:rsid w:val="004D64F6"/>
    <w:rsid w:val="004E1321"/>
    <w:rsid w:val="004F05F4"/>
    <w:rsid w:val="004F7D8C"/>
    <w:rsid w:val="005046FC"/>
    <w:rsid w:val="0050552F"/>
    <w:rsid w:val="00511C4E"/>
    <w:rsid w:val="00531C58"/>
    <w:rsid w:val="00545EC8"/>
    <w:rsid w:val="00546A5D"/>
    <w:rsid w:val="00564B6C"/>
    <w:rsid w:val="00575F93"/>
    <w:rsid w:val="00584A48"/>
    <w:rsid w:val="00593DE3"/>
    <w:rsid w:val="005965D9"/>
    <w:rsid w:val="005A32CC"/>
    <w:rsid w:val="005A7FB8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108E8"/>
    <w:rsid w:val="00621D0A"/>
    <w:rsid w:val="00626ACF"/>
    <w:rsid w:val="006503E0"/>
    <w:rsid w:val="00666D74"/>
    <w:rsid w:val="00667DF9"/>
    <w:rsid w:val="006716BE"/>
    <w:rsid w:val="006724C1"/>
    <w:rsid w:val="00692317"/>
    <w:rsid w:val="0069356F"/>
    <w:rsid w:val="00697712"/>
    <w:rsid w:val="006A02B5"/>
    <w:rsid w:val="006B40D2"/>
    <w:rsid w:val="006B6D02"/>
    <w:rsid w:val="006C6339"/>
    <w:rsid w:val="006C73FA"/>
    <w:rsid w:val="006F1C95"/>
    <w:rsid w:val="006F6A38"/>
    <w:rsid w:val="006F7D04"/>
    <w:rsid w:val="00700A55"/>
    <w:rsid w:val="0071181D"/>
    <w:rsid w:val="00713D68"/>
    <w:rsid w:val="0071599E"/>
    <w:rsid w:val="00717B55"/>
    <w:rsid w:val="007271B5"/>
    <w:rsid w:val="00741F1F"/>
    <w:rsid w:val="0075060C"/>
    <w:rsid w:val="00754DDE"/>
    <w:rsid w:val="0076427D"/>
    <w:rsid w:val="00770C42"/>
    <w:rsid w:val="00774681"/>
    <w:rsid w:val="007750CF"/>
    <w:rsid w:val="00794DBE"/>
    <w:rsid w:val="00796BAE"/>
    <w:rsid w:val="007A6834"/>
    <w:rsid w:val="007E2201"/>
    <w:rsid w:val="007E2BA7"/>
    <w:rsid w:val="0080201D"/>
    <w:rsid w:val="00804D79"/>
    <w:rsid w:val="0082093F"/>
    <w:rsid w:val="00825BCA"/>
    <w:rsid w:val="00826629"/>
    <w:rsid w:val="00826D88"/>
    <w:rsid w:val="00831AAC"/>
    <w:rsid w:val="008321A5"/>
    <w:rsid w:val="00843C04"/>
    <w:rsid w:val="008503A4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3ABB"/>
    <w:rsid w:val="009A2812"/>
    <w:rsid w:val="009A2A59"/>
    <w:rsid w:val="009C0DFC"/>
    <w:rsid w:val="009C34CE"/>
    <w:rsid w:val="009D1E54"/>
    <w:rsid w:val="009D68DD"/>
    <w:rsid w:val="009E6C15"/>
    <w:rsid w:val="009F6CA1"/>
    <w:rsid w:val="009F7791"/>
    <w:rsid w:val="00A044EA"/>
    <w:rsid w:val="00A06D3E"/>
    <w:rsid w:val="00A206B7"/>
    <w:rsid w:val="00A3064F"/>
    <w:rsid w:val="00A501F4"/>
    <w:rsid w:val="00A52C36"/>
    <w:rsid w:val="00A571A0"/>
    <w:rsid w:val="00A602A5"/>
    <w:rsid w:val="00A60F84"/>
    <w:rsid w:val="00A853E0"/>
    <w:rsid w:val="00A97251"/>
    <w:rsid w:val="00AC5BC0"/>
    <w:rsid w:val="00AD1A3C"/>
    <w:rsid w:val="00AD3125"/>
    <w:rsid w:val="00AD477B"/>
    <w:rsid w:val="00AE5509"/>
    <w:rsid w:val="00AE6A24"/>
    <w:rsid w:val="00AF25FF"/>
    <w:rsid w:val="00B02D69"/>
    <w:rsid w:val="00B208A7"/>
    <w:rsid w:val="00B318DE"/>
    <w:rsid w:val="00B3350C"/>
    <w:rsid w:val="00B3672C"/>
    <w:rsid w:val="00B64CBF"/>
    <w:rsid w:val="00B6799D"/>
    <w:rsid w:val="00B73806"/>
    <w:rsid w:val="00BA11ED"/>
    <w:rsid w:val="00BA57B8"/>
    <w:rsid w:val="00BA7FAF"/>
    <w:rsid w:val="00BB04CD"/>
    <w:rsid w:val="00BB45D6"/>
    <w:rsid w:val="00BB771A"/>
    <w:rsid w:val="00BB7EFF"/>
    <w:rsid w:val="00BD2881"/>
    <w:rsid w:val="00BF056E"/>
    <w:rsid w:val="00BF6A52"/>
    <w:rsid w:val="00C1033D"/>
    <w:rsid w:val="00C108BF"/>
    <w:rsid w:val="00C22016"/>
    <w:rsid w:val="00C243B9"/>
    <w:rsid w:val="00C409A5"/>
    <w:rsid w:val="00C564CC"/>
    <w:rsid w:val="00C6674B"/>
    <w:rsid w:val="00C668E8"/>
    <w:rsid w:val="00C71ECB"/>
    <w:rsid w:val="00C8058D"/>
    <w:rsid w:val="00C82882"/>
    <w:rsid w:val="00C83D04"/>
    <w:rsid w:val="00C97F6B"/>
    <w:rsid w:val="00CA2242"/>
    <w:rsid w:val="00CA24D5"/>
    <w:rsid w:val="00CA393C"/>
    <w:rsid w:val="00CC341B"/>
    <w:rsid w:val="00CC7157"/>
    <w:rsid w:val="00CD1FCF"/>
    <w:rsid w:val="00CE2893"/>
    <w:rsid w:val="00CF2E7E"/>
    <w:rsid w:val="00D0097D"/>
    <w:rsid w:val="00D275F0"/>
    <w:rsid w:val="00D323BD"/>
    <w:rsid w:val="00D415FA"/>
    <w:rsid w:val="00D4427C"/>
    <w:rsid w:val="00D61781"/>
    <w:rsid w:val="00D62037"/>
    <w:rsid w:val="00D8660C"/>
    <w:rsid w:val="00DD0449"/>
    <w:rsid w:val="00DD2AE9"/>
    <w:rsid w:val="00DD3091"/>
    <w:rsid w:val="00DE1B15"/>
    <w:rsid w:val="00DF6585"/>
    <w:rsid w:val="00E02301"/>
    <w:rsid w:val="00E0498F"/>
    <w:rsid w:val="00E25A40"/>
    <w:rsid w:val="00E36775"/>
    <w:rsid w:val="00E477A6"/>
    <w:rsid w:val="00E56B45"/>
    <w:rsid w:val="00E756DA"/>
    <w:rsid w:val="00E759AC"/>
    <w:rsid w:val="00E765DE"/>
    <w:rsid w:val="00E76E2C"/>
    <w:rsid w:val="00E848E6"/>
    <w:rsid w:val="00EA0348"/>
    <w:rsid w:val="00EB7657"/>
    <w:rsid w:val="00EC4A06"/>
    <w:rsid w:val="00ED3688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046"/>
    <w:rsid w:val="00F1385A"/>
    <w:rsid w:val="00F15838"/>
    <w:rsid w:val="00F45A40"/>
    <w:rsid w:val="00F45D13"/>
    <w:rsid w:val="00F61524"/>
    <w:rsid w:val="00F716A4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66B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xct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6B527-7708-444E-8762-828718295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03356B-91C7-460F-956F-CA009FF19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7E4EB4-72FA-4DCC-A788-8860DC518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7EA775-7B62-6A46-ABED-D78E468A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6</cp:revision>
  <cp:lastPrinted>2017-06-09T13:57:00Z</cp:lastPrinted>
  <dcterms:created xsi:type="dcterms:W3CDTF">2017-10-23T16:57:00Z</dcterms:created>
  <dcterms:modified xsi:type="dcterms:W3CDTF">2018-02-14T20:45:00Z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