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3A596" w14:textId="5A6CC407" w:rsidR="00A62E00" w:rsidRPr="00A62E00" w:rsidRDefault="00A62E00" w:rsidP="00425C20">
      <w:pPr>
        <w:ind w:right="40"/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  <w:r w:rsidRPr="00A62E00">
        <w:rPr>
          <w:rFonts w:ascii="Open Sans" w:hAnsi="Open Sans" w:cs="Open Sans"/>
          <w:b/>
          <w:sz w:val="24"/>
          <w:szCs w:val="24"/>
        </w:rPr>
        <w:t>OUTLINE</w:t>
      </w:r>
    </w:p>
    <w:p w14:paraId="211410E2" w14:textId="2A39E734" w:rsidR="00A62E00" w:rsidRDefault="00A62E00" w:rsidP="00A62E00">
      <w:pPr>
        <w:ind w:right="40"/>
        <w:rPr>
          <w:rFonts w:ascii="Open Sans" w:hAnsi="Open Sans" w:cs="Open Sans"/>
          <w:b/>
          <w:sz w:val="24"/>
          <w:szCs w:val="24"/>
        </w:rPr>
      </w:pPr>
      <w:r w:rsidRPr="00A62E00">
        <w:rPr>
          <w:rFonts w:ascii="Open Sans" w:hAnsi="Open Sans" w:cs="Open Sans"/>
          <w:b/>
          <w:sz w:val="24"/>
          <w:szCs w:val="24"/>
        </w:rPr>
        <w:t>Management</w:t>
      </w:r>
    </w:p>
    <w:p w14:paraId="0A678CA9" w14:textId="77777777" w:rsidR="00A62E00" w:rsidRPr="00A62E00" w:rsidRDefault="00A62E00" w:rsidP="00A62E00">
      <w:pPr>
        <w:ind w:right="40"/>
        <w:rPr>
          <w:rFonts w:ascii="Open Sans" w:hAnsi="Open Sans" w:cs="Open Sans"/>
          <w:b/>
          <w:sz w:val="24"/>
          <w:szCs w:val="24"/>
        </w:rPr>
      </w:pPr>
    </w:p>
    <w:p w14:paraId="20D03DA7" w14:textId="1A81F588" w:rsidR="00A62E00" w:rsidRPr="00A62E00" w:rsidRDefault="00A62E00" w:rsidP="00A62E00">
      <w:pPr>
        <w:ind w:right="40"/>
        <w:rPr>
          <w:rFonts w:ascii="Open Sans" w:hAnsi="Open Sans" w:cs="Open Sans"/>
          <w:sz w:val="24"/>
          <w:szCs w:val="24"/>
        </w:rPr>
      </w:pPr>
      <w:r w:rsidRPr="00A62E00">
        <w:rPr>
          <w:rFonts w:ascii="Open Sans" w:hAnsi="Open Sans" w:cs="Open Sans"/>
          <w:sz w:val="24"/>
          <w:szCs w:val="24"/>
        </w:rPr>
        <w:t>A.  Management: Another piece of the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A62E00">
        <w:rPr>
          <w:rFonts w:ascii="Open Sans" w:hAnsi="Open Sans" w:cs="Open Sans"/>
          <w:sz w:val="24"/>
          <w:szCs w:val="24"/>
        </w:rPr>
        <w:t>puzzle</w:t>
      </w:r>
    </w:p>
    <w:p w14:paraId="6FD9EC78" w14:textId="77777777" w:rsidR="00A62E00" w:rsidRPr="00A62E00" w:rsidRDefault="00A62E00" w:rsidP="00A62E00">
      <w:pPr>
        <w:ind w:right="40"/>
        <w:rPr>
          <w:rFonts w:ascii="Open Sans" w:hAnsi="Open Sans" w:cs="Open Sans"/>
          <w:sz w:val="24"/>
          <w:szCs w:val="24"/>
        </w:rPr>
      </w:pPr>
      <w:r w:rsidRPr="00A62E00">
        <w:rPr>
          <w:rFonts w:ascii="Open Sans" w:hAnsi="Open Sans" w:cs="Open Sans"/>
          <w:sz w:val="24"/>
          <w:szCs w:val="24"/>
        </w:rPr>
        <w:t>B.  Terminology</w:t>
      </w:r>
    </w:p>
    <w:p w14:paraId="1651B404" w14:textId="77777777" w:rsidR="00A62E00" w:rsidRPr="00A62E00" w:rsidRDefault="00A62E00" w:rsidP="00A62E00">
      <w:pPr>
        <w:ind w:right="40"/>
        <w:rPr>
          <w:rFonts w:ascii="Open Sans" w:hAnsi="Open Sans" w:cs="Open Sans"/>
          <w:sz w:val="24"/>
          <w:szCs w:val="24"/>
        </w:rPr>
      </w:pPr>
      <w:r w:rsidRPr="00A62E00">
        <w:rPr>
          <w:rFonts w:ascii="Open Sans" w:hAnsi="Open Sans" w:cs="Open Sans"/>
          <w:sz w:val="24"/>
          <w:szCs w:val="24"/>
        </w:rPr>
        <w:t>C.  Management Structures</w:t>
      </w:r>
    </w:p>
    <w:p w14:paraId="5773B56C" w14:textId="77777777" w:rsidR="00A62E00" w:rsidRPr="00A62E00" w:rsidRDefault="00A62E00" w:rsidP="00A62E00">
      <w:pPr>
        <w:ind w:right="40"/>
        <w:rPr>
          <w:rFonts w:ascii="Open Sans" w:hAnsi="Open Sans" w:cs="Open Sans"/>
          <w:sz w:val="24"/>
          <w:szCs w:val="24"/>
        </w:rPr>
      </w:pPr>
      <w:r w:rsidRPr="00A62E00">
        <w:rPr>
          <w:rFonts w:ascii="Open Sans" w:hAnsi="Open Sans" w:cs="Open Sans"/>
          <w:sz w:val="24"/>
          <w:szCs w:val="24"/>
        </w:rPr>
        <w:t>D.  Management Functions</w:t>
      </w:r>
    </w:p>
    <w:p w14:paraId="0D03E460" w14:textId="77777777" w:rsidR="00A62E00" w:rsidRPr="00A62E00" w:rsidRDefault="00A62E00" w:rsidP="00A62E00">
      <w:pPr>
        <w:ind w:right="40"/>
        <w:rPr>
          <w:rFonts w:ascii="Open Sans" w:hAnsi="Open Sans" w:cs="Open Sans"/>
          <w:sz w:val="24"/>
          <w:szCs w:val="24"/>
        </w:rPr>
      </w:pPr>
      <w:r w:rsidRPr="00A62E00">
        <w:rPr>
          <w:rFonts w:ascii="Open Sans" w:hAnsi="Open Sans" w:cs="Open Sans"/>
          <w:sz w:val="24"/>
          <w:szCs w:val="24"/>
        </w:rPr>
        <w:t>E.  Management Styles</w:t>
      </w:r>
    </w:p>
    <w:p w14:paraId="695CFF2E" w14:textId="77777777" w:rsidR="00A62E00" w:rsidRPr="00A62E00" w:rsidRDefault="00A62E00" w:rsidP="00A62E00">
      <w:pPr>
        <w:ind w:left="720" w:right="40"/>
        <w:rPr>
          <w:rFonts w:ascii="Open Sans" w:hAnsi="Open Sans" w:cs="Open Sans"/>
          <w:sz w:val="24"/>
          <w:szCs w:val="24"/>
        </w:rPr>
      </w:pPr>
      <w:r w:rsidRPr="00A62E00">
        <w:rPr>
          <w:rFonts w:ascii="Open Sans" w:hAnsi="Open Sans" w:cs="Open Sans"/>
          <w:sz w:val="24"/>
          <w:szCs w:val="24"/>
        </w:rPr>
        <w:t>An Effective Manager…</w:t>
      </w:r>
    </w:p>
    <w:p w14:paraId="2FB66C6A" w14:textId="77777777" w:rsidR="00A62E00" w:rsidRPr="00A62E00" w:rsidRDefault="00A62E00" w:rsidP="00A62E00">
      <w:pPr>
        <w:ind w:right="40"/>
        <w:rPr>
          <w:rFonts w:ascii="Open Sans" w:hAnsi="Open Sans" w:cs="Open Sans"/>
          <w:sz w:val="24"/>
          <w:szCs w:val="24"/>
        </w:rPr>
      </w:pPr>
      <w:r w:rsidRPr="00A62E00">
        <w:rPr>
          <w:rFonts w:ascii="Open Sans" w:hAnsi="Open Sans" w:cs="Open Sans"/>
          <w:sz w:val="24"/>
          <w:szCs w:val="24"/>
        </w:rPr>
        <w:tab/>
      </w:r>
    </w:p>
    <w:p w14:paraId="0469FD25" w14:textId="77777777" w:rsidR="00A62E00" w:rsidRPr="00A62E00" w:rsidRDefault="00A62E00" w:rsidP="00A62E00">
      <w:pPr>
        <w:ind w:right="40"/>
        <w:rPr>
          <w:rFonts w:ascii="Open Sans" w:hAnsi="Open Sans" w:cs="Open Sans"/>
          <w:b/>
          <w:sz w:val="24"/>
          <w:szCs w:val="24"/>
        </w:rPr>
      </w:pPr>
      <w:r w:rsidRPr="00A62E00">
        <w:rPr>
          <w:rFonts w:ascii="Open Sans" w:hAnsi="Open Sans" w:cs="Open Sans"/>
          <w:b/>
          <w:sz w:val="24"/>
          <w:szCs w:val="24"/>
        </w:rPr>
        <w:t>Interpersonal Skills</w:t>
      </w:r>
    </w:p>
    <w:p w14:paraId="02F050D4" w14:textId="77777777" w:rsidR="00A62E00" w:rsidRDefault="00A62E00" w:rsidP="00A62E00">
      <w:pPr>
        <w:ind w:right="40"/>
        <w:rPr>
          <w:rFonts w:ascii="Open Sans" w:hAnsi="Open Sans" w:cs="Open Sans"/>
          <w:sz w:val="24"/>
          <w:szCs w:val="24"/>
        </w:rPr>
      </w:pPr>
    </w:p>
    <w:p w14:paraId="712137B9" w14:textId="597BF199" w:rsidR="00A62E00" w:rsidRPr="00A62E00" w:rsidRDefault="00A62E00" w:rsidP="00A62E00">
      <w:pPr>
        <w:ind w:right="40"/>
        <w:rPr>
          <w:rFonts w:ascii="Open Sans" w:hAnsi="Open Sans" w:cs="Open Sans"/>
          <w:sz w:val="24"/>
          <w:szCs w:val="24"/>
        </w:rPr>
      </w:pPr>
      <w:r w:rsidRPr="00A62E00">
        <w:rPr>
          <w:rFonts w:ascii="Open Sans" w:hAnsi="Open Sans" w:cs="Open Sans"/>
          <w:sz w:val="24"/>
          <w:szCs w:val="24"/>
        </w:rPr>
        <w:t>A.  Interpersonal Skills</w:t>
      </w:r>
    </w:p>
    <w:p w14:paraId="2263B8C2" w14:textId="77777777" w:rsidR="00A62E00" w:rsidRPr="00A62E00" w:rsidRDefault="00A62E00" w:rsidP="00A62E00">
      <w:pPr>
        <w:ind w:right="40"/>
        <w:rPr>
          <w:rFonts w:ascii="Open Sans" w:hAnsi="Open Sans" w:cs="Open Sans"/>
          <w:sz w:val="24"/>
          <w:szCs w:val="24"/>
        </w:rPr>
      </w:pPr>
      <w:r w:rsidRPr="00A62E00">
        <w:rPr>
          <w:rFonts w:ascii="Open Sans" w:hAnsi="Open Sans" w:cs="Open Sans"/>
          <w:sz w:val="24"/>
          <w:szCs w:val="24"/>
        </w:rPr>
        <w:t>B.  Personal Traits</w:t>
      </w:r>
    </w:p>
    <w:p w14:paraId="66B3AA63" w14:textId="77777777" w:rsidR="00A62E00" w:rsidRPr="00A62E00" w:rsidRDefault="00A62E00" w:rsidP="00A62E00">
      <w:pPr>
        <w:ind w:right="40"/>
        <w:rPr>
          <w:rFonts w:ascii="Open Sans" w:hAnsi="Open Sans" w:cs="Open Sans"/>
          <w:sz w:val="24"/>
          <w:szCs w:val="24"/>
        </w:rPr>
      </w:pPr>
      <w:r w:rsidRPr="00A62E00">
        <w:rPr>
          <w:rFonts w:ascii="Open Sans" w:hAnsi="Open Sans" w:cs="Open Sans"/>
          <w:sz w:val="24"/>
          <w:szCs w:val="24"/>
        </w:rPr>
        <w:t>C.  Personal Ethics</w:t>
      </w:r>
    </w:p>
    <w:p w14:paraId="159C95D9" w14:textId="77777777" w:rsidR="00A62E00" w:rsidRPr="00A62E00" w:rsidRDefault="00A62E00" w:rsidP="00A62E00">
      <w:pPr>
        <w:ind w:right="40"/>
        <w:rPr>
          <w:rFonts w:ascii="Open Sans" w:hAnsi="Open Sans" w:cs="Open Sans"/>
          <w:sz w:val="24"/>
          <w:szCs w:val="24"/>
        </w:rPr>
      </w:pPr>
      <w:r w:rsidRPr="00A62E00">
        <w:rPr>
          <w:rFonts w:ascii="Open Sans" w:hAnsi="Open Sans" w:cs="Open Sans"/>
          <w:sz w:val="24"/>
          <w:szCs w:val="24"/>
        </w:rPr>
        <w:t>D.  Creativity, Initiative, Responsibility</w:t>
      </w:r>
    </w:p>
    <w:p w14:paraId="332D5F4E" w14:textId="77777777" w:rsidR="00A62E00" w:rsidRPr="00A62E00" w:rsidRDefault="00A62E00" w:rsidP="00A62E00">
      <w:pPr>
        <w:ind w:right="40" w:firstLine="720"/>
        <w:rPr>
          <w:rFonts w:ascii="Open Sans" w:hAnsi="Open Sans" w:cs="Open Sans"/>
          <w:sz w:val="24"/>
          <w:szCs w:val="24"/>
        </w:rPr>
      </w:pPr>
      <w:r w:rsidRPr="00A62E00">
        <w:rPr>
          <w:rFonts w:ascii="Open Sans" w:hAnsi="Open Sans" w:cs="Open Sans"/>
          <w:sz w:val="24"/>
          <w:szCs w:val="24"/>
        </w:rPr>
        <w:t>Attitude</w:t>
      </w:r>
    </w:p>
    <w:p w14:paraId="6EADF306" w14:textId="77777777" w:rsidR="00A62E00" w:rsidRPr="00A62E00" w:rsidRDefault="00A62E00" w:rsidP="00A62E00">
      <w:pPr>
        <w:ind w:right="40" w:firstLine="720"/>
        <w:rPr>
          <w:rFonts w:ascii="Open Sans" w:hAnsi="Open Sans" w:cs="Open Sans"/>
          <w:sz w:val="24"/>
          <w:szCs w:val="24"/>
        </w:rPr>
      </w:pPr>
      <w:r w:rsidRPr="00A62E00">
        <w:rPr>
          <w:rFonts w:ascii="Open Sans" w:hAnsi="Open Sans" w:cs="Open Sans"/>
          <w:sz w:val="24"/>
          <w:szCs w:val="24"/>
        </w:rPr>
        <w:t>Self-control/Orderliness</w:t>
      </w:r>
    </w:p>
    <w:p w14:paraId="22511628" w14:textId="77777777" w:rsidR="00A62E00" w:rsidRPr="00A62E00" w:rsidRDefault="00A62E00" w:rsidP="00A62E00">
      <w:pPr>
        <w:ind w:right="40"/>
        <w:rPr>
          <w:rFonts w:ascii="Open Sans" w:hAnsi="Open Sans" w:cs="Open Sans"/>
          <w:sz w:val="24"/>
          <w:szCs w:val="24"/>
        </w:rPr>
      </w:pPr>
      <w:r w:rsidRPr="00A62E00">
        <w:rPr>
          <w:rFonts w:ascii="Open Sans" w:hAnsi="Open Sans" w:cs="Open Sans"/>
          <w:sz w:val="24"/>
          <w:szCs w:val="24"/>
        </w:rPr>
        <w:t>G.  Self-awareness &amp; Willingness to</w:t>
      </w:r>
    </w:p>
    <w:p w14:paraId="1BCBC271" w14:textId="77777777" w:rsidR="00A62E00" w:rsidRPr="00A62E00" w:rsidRDefault="00A62E00" w:rsidP="00A62E00">
      <w:pPr>
        <w:ind w:right="40" w:firstLine="720"/>
        <w:rPr>
          <w:rFonts w:ascii="Open Sans" w:hAnsi="Open Sans" w:cs="Open Sans"/>
          <w:sz w:val="24"/>
          <w:szCs w:val="24"/>
        </w:rPr>
      </w:pPr>
      <w:r w:rsidRPr="00A62E00">
        <w:rPr>
          <w:rFonts w:ascii="Open Sans" w:hAnsi="Open Sans" w:cs="Open Sans"/>
          <w:sz w:val="24"/>
          <w:szCs w:val="24"/>
        </w:rPr>
        <w:t>Change</w:t>
      </w:r>
    </w:p>
    <w:p w14:paraId="72EF2E95" w14:textId="77777777" w:rsidR="00A62E00" w:rsidRPr="00A62E00" w:rsidRDefault="00A62E00" w:rsidP="00A62E00">
      <w:pPr>
        <w:ind w:right="40"/>
        <w:rPr>
          <w:rFonts w:ascii="Open Sans" w:hAnsi="Open Sans" w:cs="Open Sans"/>
          <w:sz w:val="24"/>
          <w:szCs w:val="24"/>
        </w:rPr>
      </w:pPr>
      <w:r w:rsidRPr="00A62E00">
        <w:rPr>
          <w:rFonts w:ascii="Open Sans" w:hAnsi="Open Sans" w:cs="Open Sans"/>
          <w:sz w:val="24"/>
          <w:szCs w:val="24"/>
        </w:rPr>
        <w:t>H.  Self-esteem</w:t>
      </w:r>
    </w:p>
    <w:p w14:paraId="5CDAF98C" w14:textId="77777777" w:rsidR="00A62E00" w:rsidRPr="00A62E00" w:rsidRDefault="00A62E00" w:rsidP="00A62E00">
      <w:pPr>
        <w:ind w:right="40" w:firstLine="720"/>
        <w:rPr>
          <w:rFonts w:ascii="Open Sans" w:hAnsi="Open Sans" w:cs="Open Sans"/>
          <w:sz w:val="24"/>
          <w:szCs w:val="24"/>
        </w:rPr>
      </w:pPr>
      <w:r w:rsidRPr="00A62E00">
        <w:rPr>
          <w:rFonts w:ascii="Open Sans" w:hAnsi="Open Sans" w:cs="Open Sans"/>
          <w:sz w:val="24"/>
          <w:szCs w:val="24"/>
        </w:rPr>
        <w:t>Empathy</w:t>
      </w:r>
    </w:p>
    <w:p w14:paraId="57A44D98" w14:textId="77777777" w:rsidR="00A62E00" w:rsidRPr="00A62E00" w:rsidRDefault="00A62E00" w:rsidP="00A62E00">
      <w:pPr>
        <w:ind w:right="40" w:firstLine="720"/>
        <w:rPr>
          <w:rFonts w:ascii="Open Sans" w:hAnsi="Open Sans" w:cs="Open Sans"/>
          <w:sz w:val="24"/>
          <w:szCs w:val="24"/>
        </w:rPr>
      </w:pPr>
      <w:r w:rsidRPr="00A62E00">
        <w:rPr>
          <w:rFonts w:ascii="Open Sans" w:hAnsi="Open Sans" w:cs="Open Sans"/>
          <w:sz w:val="24"/>
          <w:szCs w:val="24"/>
        </w:rPr>
        <w:t>Personal Skills</w:t>
      </w:r>
    </w:p>
    <w:p w14:paraId="5541A2F9" w14:textId="77777777" w:rsidR="00A62E00" w:rsidRPr="00A62E00" w:rsidRDefault="00A62E00" w:rsidP="00A62E00">
      <w:pPr>
        <w:ind w:right="40"/>
        <w:rPr>
          <w:rFonts w:ascii="Open Sans" w:hAnsi="Open Sans" w:cs="Open Sans"/>
          <w:sz w:val="24"/>
          <w:szCs w:val="24"/>
        </w:rPr>
      </w:pPr>
      <w:r w:rsidRPr="00A62E00">
        <w:rPr>
          <w:rFonts w:ascii="Open Sans" w:hAnsi="Open Sans" w:cs="Open Sans"/>
          <w:sz w:val="24"/>
          <w:szCs w:val="24"/>
        </w:rPr>
        <w:t>K.  Goal Setting</w:t>
      </w:r>
    </w:p>
    <w:p w14:paraId="521613BB" w14:textId="77777777" w:rsidR="00A62E00" w:rsidRDefault="00A62E00" w:rsidP="00A62E00">
      <w:pPr>
        <w:ind w:right="40"/>
        <w:jc w:val="center"/>
        <w:rPr>
          <w:sz w:val="20"/>
          <w:szCs w:val="20"/>
        </w:rPr>
      </w:pPr>
    </w:p>
    <w:p w14:paraId="0708DE15" w14:textId="555ED4A0" w:rsidR="00E7721B" w:rsidRPr="00A62E00" w:rsidRDefault="00E7721B" w:rsidP="00A62E00">
      <w:pPr>
        <w:rPr>
          <w:sz w:val="20"/>
          <w:szCs w:val="20"/>
        </w:rPr>
      </w:pPr>
    </w:p>
    <w:sectPr w:rsidR="00E7721B" w:rsidRPr="00A62E00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165D2" w14:textId="77777777" w:rsidR="00622505" w:rsidRDefault="00622505" w:rsidP="00E7721B">
      <w:r>
        <w:separator/>
      </w:r>
    </w:p>
  </w:endnote>
  <w:endnote w:type="continuationSeparator" w:id="0">
    <w:p w14:paraId="687432A8" w14:textId="77777777" w:rsidR="00622505" w:rsidRDefault="0062250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6BB16" w14:textId="77777777" w:rsidR="00846351" w:rsidRDefault="008463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2C915C2E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5C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5C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622505" w:rsidP="00E7721B">
            <w:pPr>
              <w:pStyle w:val="Footer"/>
              <w:jc w:val="center"/>
            </w:pPr>
          </w:p>
        </w:sdtContent>
      </w:sdt>
    </w:sdtContent>
  </w:sdt>
  <w:p w14:paraId="34C967B0" w14:textId="25E9286A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46351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846351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E364" w14:textId="77777777" w:rsidR="00846351" w:rsidRDefault="008463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1A09B" w14:textId="77777777" w:rsidR="00622505" w:rsidRDefault="00622505" w:rsidP="00E7721B">
      <w:r>
        <w:separator/>
      </w:r>
    </w:p>
  </w:footnote>
  <w:footnote w:type="continuationSeparator" w:id="0">
    <w:p w14:paraId="5BFA03FC" w14:textId="77777777" w:rsidR="00622505" w:rsidRDefault="0062250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1AEA9" w14:textId="77777777" w:rsidR="00846351" w:rsidRDefault="008463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39D9D" w14:textId="77777777" w:rsidR="00846351" w:rsidRDefault="008463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3D49FF"/>
    <w:rsid w:val="00425C20"/>
    <w:rsid w:val="004C7226"/>
    <w:rsid w:val="00622505"/>
    <w:rsid w:val="00846351"/>
    <w:rsid w:val="00A62E00"/>
    <w:rsid w:val="00AC2A47"/>
    <w:rsid w:val="00AD2CEF"/>
    <w:rsid w:val="00B0214B"/>
    <w:rsid w:val="00DC756A"/>
    <w:rsid w:val="00E7721B"/>
    <w:rsid w:val="00F66B89"/>
    <w:rsid w:val="00FC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E00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2017-09-08T15:44:00Z</dcterms:created>
  <dcterms:modified xsi:type="dcterms:W3CDTF">2017-10-06T20:14:00Z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