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5880" w14:textId="1CB1EB5A" w:rsidR="00C54472" w:rsidRPr="000330B7" w:rsidRDefault="00C54472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  <w:r w:rsidRPr="00C54472">
        <w:rPr>
          <w:rFonts w:ascii="Open Sans" w:eastAsia="Arial" w:hAnsi="Open Sans" w:cs="Arial"/>
          <w:sz w:val="24"/>
          <w:szCs w:val="24"/>
        </w:rPr>
        <w:t>Name: _______________________________</w:t>
      </w:r>
      <w:r w:rsidRPr="00C54472">
        <w:rPr>
          <w:rFonts w:ascii="Open Sans" w:eastAsia="Arial" w:hAnsi="Open Sans" w:cs="Arial"/>
          <w:sz w:val="24"/>
          <w:szCs w:val="24"/>
        </w:rPr>
        <w:tab/>
        <w:t>Date: ________________________________</w:t>
      </w:r>
    </w:p>
    <w:p w14:paraId="64D3551A" w14:textId="77777777" w:rsidR="000330B7" w:rsidRPr="000330B7" w:rsidRDefault="000330B7" w:rsidP="000330B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10"/>
          <w:szCs w:val="10"/>
        </w:rPr>
      </w:pPr>
    </w:p>
    <w:p w14:paraId="0BC7CD8F" w14:textId="05518B5E" w:rsidR="000330B7" w:rsidRDefault="000330B7" w:rsidP="000330B7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r w:rsidRPr="000330B7">
        <w:rPr>
          <w:rFonts w:ascii="Open Sans" w:eastAsia="Arial" w:hAnsi="Open Sans" w:cs="Arial"/>
          <w:b/>
          <w:bCs/>
          <w:sz w:val="24"/>
          <w:szCs w:val="24"/>
        </w:rPr>
        <w:t xml:space="preserve">Verbal Communication </w:t>
      </w:r>
      <w:bookmarkEnd w:id="0"/>
      <w:r w:rsidRPr="000330B7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0D8E0B99" w14:textId="77777777" w:rsidR="000330B7" w:rsidRPr="000330B7" w:rsidRDefault="000330B7" w:rsidP="000330B7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10"/>
          <w:szCs w:val="10"/>
        </w:rPr>
      </w:pPr>
    </w:p>
    <w:p w14:paraId="044851C8" w14:textId="77777777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35" w:lineRule="auto"/>
        <w:ind w:right="180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In order for effective verbal communication to occur, the message must be clear and ______________.</w:t>
      </w:r>
    </w:p>
    <w:p w14:paraId="65760546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Present</w:t>
      </w:r>
    </w:p>
    <w:p w14:paraId="7BB5414B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Interpreted</w:t>
      </w:r>
    </w:p>
    <w:p w14:paraId="7396C58A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Concise</w:t>
      </w:r>
    </w:p>
    <w:p w14:paraId="7A254387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Withheld</w:t>
      </w:r>
    </w:p>
    <w:p w14:paraId="029C90C0" w14:textId="77777777" w:rsidR="000330B7" w:rsidRPr="000330B7" w:rsidRDefault="000330B7" w:rsidP="000330B7">
      <w:pPr>
        <w:spacing w:after="0" w:line="184" w:lineRule="exact"/>
        <w:rPr>
          <w:rFonts w:ascii="Open Sans" w:eastAsia="Arial" w:hAnsi="Open Sans" w:cs="Arial"/>
          <w:sz w:val="24"/>
          <w:szCs w:val="24"/>
        </w:rPr>
      </w:pPr>
    </w:p>
    <w:p w14:paraId="4B69CF38" w14:textId="494284AC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Persons in LPSCS careers must effectively communicate with:</w:t>
      </w:r>
    </w:p>
    <w:p w14:paraId="353F7D66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The public</w:t>
      </w:r>
    </w:p>
    <w:p w14:paraId="5FBA8BAB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Co-workers</w:t>
      </w:r>
    </w:p>
    <w:p w14:paraId="128D0241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Supervisors</w:t>
      </w:r>
    </w:p>
    <w:p w14:paraId="469C3701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All of the above</w:t>
      </w:r>
    </w:p>
    <w:p w14:paraId="71F6EE76" w14:textId="77777777" w:rsidR="000330B7" w:rsidRPr="000330B7" w:rsidRDefault="000330B7" w:rsidP="000330B7">
      <w:pPr>
        <w:spacing w:after="0" w:line="193" w:lineRule="exact"/>
        <w:rPr>
          <w:rFonts w:ascii="Open Sans" w:eastAsia="Arial" w:hAnsi="Open Sans" w:cs="Arial"/>
          <w:sz w:val="24"/>
          <w:szCs w:val="24"/>
        </w:rPr>
      </w:pPr>
    </w:p>
    <w:p w14:paraId="2927218D" w14:textId="506A9B78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35" w:lineRule="auto"/>
        <w:ind w:left="1260" w:right="380" w:hanging="12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Slang terminology should always be used in order for the public to understand the message being conveyed.</w:t>
      </w:r>
    </w:p>
    <w:p w14:paraId="5D3EDB4A" w14:textId="77777777" w:rsidR="000330B7" w:rsidRPr="000330B7" w:rsidRDefault="000330B7" w:rsidP="000330B7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True</w:t>
      </w:r>
    </w:p>
    <w:p w14:paraId="4F6F8125" w14:textId="77777777" w:rsidR="000330B7" w:rsidRPr="000330B7" w:rsidRDefault="000330B7" w:rsidP="000330B7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False</w:t>
      </w:r>
    </w:p>
    <w:p w14:paraId="03BA4B6D" w14:textId="77777777" w:rsidR="000330B7" w:rsidRPr="000330B7" w:rsidRDefault="000330B7" w:rsidP="000330B7">
      <w:pPr>
        <w:spacing w:after="0" w:line="184" w:lineRule="exact"/>
        <w:rPr>
          <w:rFonts w:ascii="Open Sans" w:eastAsia="Arial" w:hAnsi="Open Sans" w:cs="Arial"/>
          <w:sz w:val="24"/>
          <w:szCs w:val="24"/>
        </w:rPr>
      </w:pPr>
    </w:p>
    <w:p w14:paraId="1CEC460E" w14:textId="50A5990C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Written communication should have all EXCEPT the following:</w:t>
      </w:r>
    </w:p>
    <w:p w14:paraId="2F483611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Moderate speed of speech</w:t>
      </w:r>
    </w:p>
    <w:p w14:paraId="004EFFC0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Correct grammar</w:t>
      </w:r>
    </w:p>
    <w:p w14:paraId="71B6067E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Correct punctuation</w:t>
      </w:r>
    </w:p>
    <w:p w14:paraId="6F24143F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Correct spelling</w:t>
      </w:r>
    </w:p>
    <w:p w14:paraId="5629A281" w14:textId="77777777" w:rsidR="000330B7" w:rsidRPr="000330B7" w:rsidRDefault="000330B7" w:rsidP="000330B7">
      <w:pPr>
        <w:spacing w:after="0" w:line="182" w:lineRule="exact"/>
        <w:rPr>
          <w:rFonts w:ascii="Open Sans" w:eastAsia="Arial" w:hAnsi="Open Sans" w:cs="Arial"/>
          <w:sz w:val="24"/>
          <w:szCs w:val="24"/>
        </w:rPr>
      </w:pPr>
    </w:p>
    <w:p w14:paraId="164C252E" w14:textId="7950C589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The individual who analyzes and interprets the message is the:</w:t>
      </w:r>
    </w:p>
    <w:p w14:paraId="023B01EC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Speaker</w:t>
      </w:r>
    </w:p>
    <w:p w14:paraId="2CC574A8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Message</w:t>
      </w:r>
    </w:p>
    <w:p w14:paraId="2E19142C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Receiver</w:t>
      </w:r>
    </w:p>
    <w:p w14:paraId="13279CE0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Feedback</w:t>
      </w:r>
    </w:p>
    <w:p w14:paraId="71B9FC63" w14:textId="77777777" w:rsidR="000330B7" w:rsidRPr="000330B7" w:rsidRDefault="000330B7" w:rsidP="000330B7">
      <w:pPr>
        <w:spacing w:after="0" w:line="184" w:lineRule="exact"/>
        <w:rPr>
          <w:rFonts w:ascii="Open Sans" w:eastAsia="Arial" w:hAnsi="Open Sans" w:cs="Arial"/>
          <w:sz w:val="24"/>
          <w:szCs w:val="24"/>
        </w:rPr>
      </w:pPr>
    </w:p>
    <w:p w14:paraId="071458F4" w14:textId="3EF57816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Legal terminology should be modified or defined.</w:t>
      </w:r>
    </w:p>
    <w:p w14:paraId="32A54D33" w14:textId="77777777" w:rsidR="000330B7" w:rsidRPr="000330B7" w:rsidRDefault="000330B7" w:rsidP="000330B7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True</w:t>
      </w:r>
    </w:p>
    <w:p w14:paraId="0A8F7F16" w14:textId="77777777" w:rsidR="000330B7" w:rsidRPr="000330B7" w:rsidRDefault="000330B7" w:rsidP="000330B7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1560" w:hanging="29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False</w:t>
      </w:r>
    </w:p>
    <w:p w14:paraId="3E0B3580" w14:textId="77777777" w:rsidR="000330B7" w:rsidRPr="000330B7" w:rsidRDefault="000330B7" w:rsidP="000330B7">
      <w:pPr>
        <w:spacing w:after="0" w:line="195" w:lineRule="exact"/>
        <w:rPr>
          <w:rFonts w:ascii="Open Sans" w:eastAsia="Arial" w:hAnsi="Open Sans" w:cs="Arial"/>
          <w:sz w:val="24"/>
          <w:szCs w:val="24"/>
        </w:rPr>
      </w:pPr>
    </w:p>
    <w:p w14:paraId="4F10466B" w14:textId="5296C2B8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35" w:lineRule="auto"/>
        <w:ind w:left="1260" w:right="1600" w:hanging="12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Which of the following can be a distraction which can interfere with communication?</w:t>
      </w:r>
    </w:p>
    <w:p w14:paraId="3E6A4552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Impaired vision</w:t>
      </w:r>
    </w:p>
    <w:p w14:paraId="0DF23B73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Facing the receiver</w:t>
      </w:r>
    </w:p>
    <w:p w14:paraId="20DF6A65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Inclement weather</w:t>
      </w:r>
    </w:p>
    <w:p w14:paraId="36016056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Good lighting</w:t>
      </w:r>
    </w:p>
    <w:p w14:paraId="6DD98D32" w14:textId="77777777" w:rsidR="000330B7" w:rsidRPr="000330B7" w:rsidRDefault="000330B7" w:rsidP="000330B7">
      <w:pPr>
        <w:spacing w:after="0" w:line="182" w:lineRule="exact"/>
        <w:rPr>
          <w:rFonts w:ascii="Open Sans" w:eastAsia="Arial" w:hAnsi="Open Sans" w:cs="Arial"/>
          <w:sz w:val="24"/>
          <w:szCs w:val="24"/>
        </w:rPr>
      </w:pPr>
    </w:p>
    <w:p w14:paraId="4E0A9BB8" w14:textId="57AF90C4" w:rsidR="000330B7" w:rsidRPr="000330B7" w:rsidRDefault="000330B7" w:rsidP="000330B7">
      <w:pPr>
        <w:numPr>
          <w:ilvl w:val="0"/>
          <w:numId w:val="24"/>
        </w:numPr>
        <w:tabs>
          <w:tab w:val="left" w:pos="360"/>
        </w:tabs>
        <w:spacing w:after="0" w:line="240" w:lineRule="auto"/>
        <w:ind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Denial is a _______________________________.</w:t>
      </w:r>
    </w:p>
    <w:p w14:paraId="0804B2B2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Communication skill</w:t>
      </w:r>
    </w:p>
    <w:p w14:paraId="374809C4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Defense mechanism</w:t>
      </w:r>
    </w:p>
    <w:p w14:paraId="61AB7965" w14:textId="77777777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Therapeutic technique</w:t>
      </w:r>
    </w:p>
    <w:p w14:paraId="05C21820" w14:textId="51FC1C09" w:rsidR="000330B7" w:rsidRPr="000330B7" w:rsidRDefault="000330B7" w:rsidP="000330B7">
      <w:pPr>
        <w:numPr>
          <w:ilvl w:val="1"/>
          <w:numId w:val="24"/>
        </w:numPr>
        <w:tabs>
          <w:tab w:val="left" w:pos="1620"/>
        </w:tabs>
        <w:spacing w:after="0" w:line="240" w:lineRule="auto"/>
        <w:ind w:left="1620" w:hanging="352"/>
        <w:rPr>
          <w:rFonts w:ascii="Open Sans" w:eastAsia="Arial" w:hAnsi="Open Sans" w:cs="Arial"/>
          <w:sz w:val="24"/>
          <w:szCs w:val="24"/>
        </w:rPr>
      </w:pPr>
      <w:r w:rsidRPr="000330B7">
        <w:rPr>
          <w:rFonts w:ascii="Open Sans" w:eastAsia="Arial" w:hAnsi="Open Sans" w:cs="Arial"/>
          <w:sz w:val="24"/>
          <w:szCs w:val="24"/>
        </w:rPr>
        <w:t>Alternative method of communication</w:t>
      </w:r>
    </w:p>
    <w:sectPr w:rsidR="000330B7" w:rsidRPr="000330B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30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330B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2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0"/>
  </w:num>
  <w:num w:numId="8">
    <w:abstractNumId w:val="19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1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6344A1"/>
    <w:rsid w:val="00667BAC"/>
    <w:rsid w:val="0067255D"/>
    <w:rsid w:val="006A0368"/>
    <w:rsid w:val="007756CF"/>
    <w:rsid w:val="007E317F"/>
    <w:rsid w:val="007E4D01"/>
    <w:rsid w:val="008A6BDB"/>
    <w:rsid w:val="0093293C"/>
    <w:rsid w:val="009C34AA"/>
    <w:rsid w:val="009D3811"/>
    <w:rsid w:val="00A56496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2017-09-19T19:43:00Z</dcterms:created>
  <dcterms:modified xsi:type="dcterms:W3CDTF">2017-09-19T19:43:00Z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