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EB758B" w:rsidRDefault="5591F691" w:rsidP="5591F691">
      <w:pPr>
        <w:pStyle w:val="Heading1"/>
        <w:rPr>
          <w:rFonts w:ascii="Open Sans" w:hAnsi="Open Sans" w:cs="Open Sans"/>
          <w:color w:val="002060"/>
        </w:rPr>
      </w:pPr>
      <w:r w:rsidRPr="00EB758B">
        <w:rPr>
          <w:rFonts w:ascii="Open Sans" w:hAnsi="Open Sans" w:cs="Open Sans"/>
          <w:color w:val="002060"/>
        </w:rPr>
        <w:t xml:space="preserve">Scope &amp; Sequence </w:t>
      </w:r>
    </w:p>
    <w:p w14:paraId="7A7CA35D" w14:textId="77777777" w:rsidR="00022991" w:rsidRPr="00EB758B"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62"/>
        <w:gridCol w:w="18"/>
        <w:gridCol w:w="2250"/>
        <w:gridCol w:w="666"/>
        <w:gridCol w:w="6876"/>
        <w:gridCol w:w="18"/>
      </w:tblGrid>
      <w:tr w:rsidR="00022991" w:rsidRPr="00EB758B" w14:paraId="6EC2360F" w14:textId="77777777" w:rsidTr="00437D8C">
        <w:trPr>
          <w:trHeight w:val="674"/>
        </w:trPr>
        <w:tc>
          <w:tcPr>
            <w:tcW w:w="7596" w:type="dxa"/>
            <w:gridSpan w:val="4"/>
            <w:shd w:val="clear" w:color="auto" w:fill="B4C6E7" w:themeFill="accent1" w:themeFillTint="66"/>
          </w:tcPr>
          <w:p w14:paraId="0A844859" w14:textId="175E475F" w:rsidR="00022991" w:rsidRPr="00EB758B" w:rsidRDefault="5591F691" w:rsidP="5591F691">
            <w:pPr>
              <w:pStyle w:val="Heading4"/>
              <w:ind w:left="0"/>
              <w:outlineLvl w:val="3"/>
              <w:rPr>
                <w:rFonts w:ascii="Open Sans" w:hAnsi="Open Sans" w:cs="Open Sans"/>
                <w:b w:val="0"/>
                <w:sz w:val="22"/>
                <w:szCs w:val="22"/>
              </w:rPr>
            </w:pPr>
            <w:r w:rsidRPr="00EB758B">
              <w:rPr>
                <w:rFonts w:ascii="Open Sans" w:hAnsi="Open Sans" w:cs="Open Sans"/>
                <w:sz w:val="22"/>
                <w:szCs w:val="22"/>
              </w:rPr>
              <w:t>Course Name:</w:t>
            </w:r>
            <w:r w:rsidR="0008052A" w:rsidRPr="00EB758B">
              <w:rPr>
                <w:rFonts w:ascii="Open Sans" w:hAnsi="Open Sans" w:cs="Open Sans"/>
                <w:b w:val="0"/>
                <w:bCs w:val="0"/>
                <w:sz w:val="22"/>
                <w:szCs w:val="22"/>
              </w:rPr>
              <w:t xml:space="preserve"> </w:t>
            </w:r>
            <w:r w:rsidR="00915F41" w:rsidRPr="00EB758B">
              <w:rPr>
                <w:rFonts w:ascii="Open Sans" w:hAnsi="Open Sans" w:cs="Open Sans"/>
                <w:b w:val="0"/>
                <w:bCs w:val="0"/>
                <w:sz w:val="22"/>
                <w:szCs w:val="22"/>
              </w:rPr>
              <w:t xml:space="preserve">Precision Metal Manufacturing </w:t>
            </w:r>
            <w:r w:rsidR="00A4747D" w:rsidRPr="00EB758B">
              <w:rPr>
                <w:rFonts w:ascii="Open Sans" w:hAnsi="Open Sans" w:cs="Open Sans"/>
                <w:b w:val="0"/>
                <w:bCs w:val="0"/>
                <w:sz w:val="22"/>
                <w:szCs w:val="22"/>
              </w:rPr>
              <w:t>I</w:t>
            </w:r>
          </w:p>
          <w:p w14:paraId="03544019" w14:textId="24B45D10" w:rsidR="00022991" w:rsidRPr="00EB758B" w:rsidRDefault="007E14E8" w:rsidP="5591F691">
            <w:pPr>
              <w:rPr>
                <w:rFonts w:ascii="Open Sans" w:hAnsi="Open Sans" w:cs="Open Sans"/>
                <w:b/>
                <w:bCs/>
                <w:sz w:val="22"/>
                <w:szCs w:val="22"/>
              </w:rPr>
            </w:pPr>
            <w:r>
              <w:rPr>
                <w:rFonts w:ascii="Open Sans" w:hAnsi="Open Sans" w:cs="Open Sans"/>
                <w:b/>
                <w:bCs/>
                <w:sz w:val="22"/>
                <w:szCs w:val="22"/>
              </w:rPr>
              <w:t xml:space="preserve">TSDS </w:t>
            </w:r>
            <w:r w:rsidR="5591F691" w:rsidRPr="00EB758B">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B46A65" w:rsidRPr="00EB758B">
                  <w:rPr>
                    <w:rFonts w:ascii="Open Sans" w:eastAsia="Arial" w:hAnsi="Open Sans" w:cs="Open Sans"/>
                    <w:sz w:val="22"/>
                    <w:szCs w:val="22"/>
                  </w:rPr>
                  <w:t>13032500</w:t>
                </w:r>
              </w:sdtContent>
            </w:sdt>
          </w:p>
          <w:p w14:paraId="1A98B312" w14:textId="77777777" w:rsidR="00022991" w:rsidRPr="00EB758B" w:rsidRDefault="00022991" w:rsidP="00602531">
            <w:pPr>
              <w:jc w:val="right"/>
              <w:rPr>
                <w:rFonts w:ascii="Open Sans" w:hAnsi="Open Sans" w:cs="Open Sans"/>
                <w:b/>
                <w:sz w:val="22"/>
                <w:szCs w:val="22"/>
              </w:rPr>
            </w:pPr>
          </w:p>
        </w:tc>
        <w:tc>
          <w:tcPr>
            <w:tcW w:w="6894" w:type="dxa"/>
            <w:gridSpan w:val="2"/>
            <w:shd w:val="clear" w:color="auto" w:fill="B4C6E7" w:themeFill="accent1" w:themeFillTint="66"/>
          </w:tcPr>
          <w:p w14:paraId="779C174E" w14:textId="5827E470" w:rsidR="00022991" w:rsidRPr="00EB758B" w:rsidRDefault="5591F691" w:rsidP="5591F691">
            <w:pPr>
              <w:rPr>
                <w:rFonts w:ascii="Open Sans" w:hAnsi="Open Sans" w:cs="Open Sans"/>
                <w:sz w:val="22"/>
                <w:szCs w:val="22"/>
              </w:rPr>
            </w:pPr>
            <w:r w:rsidRPr="00EB758B">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742C38" w:rsidRPr="00EB758B">
                  <w:rPr>
                    <w:rFonts w:ascii="Open Sans" w:hAnsi="Open Sans" w:cs="Open Sans"/>
                    <w:sz w:val="22"/>
                    <w:szCs w:val="22"/>
                  </w:rPr>
                  <w:t>2</w:t>
                </w:r>
                <w:r w:rsidR="007E14E8">
                  <w:rPr>
                    <w:rFonts w:ascii="Open Sans" w:hAnsi="Open Sans" w:cs="Open Sans"/>
                    <w:sz w:val="22"/>
                    <w:szCs w:val="22"/>
                  </w:rPr>
                  <w:t>.0</w:t>
                </w:r>
              </w:sdtContent>
            </w:sdt>
          </w:p>
          <w:p w14:paraId="55D816BB" w14:textId="0537BB71" w:rsidR="00022991" w:rsidRPr="00EB758B" w:rsidRDefault="5591F691" w:rsidP="5591F691">
            <w:pPr>
              <w:rPr>
                <w:rFonts w:ascii="Open Sans" w:hAnsi="Open Sans" w:cs="Open Sans"/>
                <w:sz w:val="22"/>
                <w:szCs w:val="22"/>
              </w:rPr>
            </w:pPr>
            <w:r w:rsidRPr="00EB758B">
              <w:rPr>
                <w:rFonts w:ascii="Open Sans" w:hAnsi="Open Sans" w:cs="Open Sans"/>
                <w:b/>
                <w:bCs/>
                <w:sz w:val="22"/>
                <w:szCs w:val="22"/>
              </w:rPr>
              <w:t>Course Requirements:</w:t>
            </w:r>
            <w:r w:rsidRPr="00EB758B">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EB758B">
                          <w:rPr>
                            <w:rFonts w:ascii="Open Sans" w:hAnsi="Open Sans" w:cs="Open Sans"/>
                            <w:sz w:val="22"/>
                            <w:szCs w:val="22"/>
                          </w:rPr>
                          <w:t>This course is reco</w:t>
                        </w:r>
                        <w:r w:rsidR="00742C38" w:rsidRPr="00EB758B">
                          <w:rPr>
                            <w:rFonts w:ascii="Open Sans" w:hAnsi="Open Sans" w:cs="Open Sans"/>
                            <w:sz w:val="22"/>
                            <w:szCs w:val="22"/>
                          </w:rPr>
                          <w:t>m</w:t>
                        </w:r>
                        <w:r w:rsidR="00A4747D" w:rsidRPr="00EB758B">
                          <w:rPr>
                            <w:rFonts w:ascii="Open Sans" w:hAnsi="Open Sans" w:cs="Open Sans"/>
                            <w:sz w:val="22"/>
                            <w:szCs w:val="22"/>
                          </w:rPr>
                          <w:t xml:space="preserve">mended for students </w:t>
                        </w:r>
                        <w:r w:rsidR="00B46A65" w:rsidRPr="00EB758B">
                          <w:rPr>
                            <w:rFonts w:ascii="Open Sans" w:hAnsi="Open Sans" w:cs="Open Sans"/>
                            <w:sz w:val="22"/>
                            <w:szCs w:val="22"/>
                          </w:rPr>
                          <w:t>in grades 10</w:t>
                        </w:r>
                        <w:r w:rsidR="00D51FE1" w:rsidRPr="00EB758B">
                          <w:rPr>
                            <w:rFonts w:ascii="Open Sans" w:hAnsi="Open Sans" w:cs="Open Sans"/>
                            <w:sz w:val="22"/>
                            <w:szCs w:val="22"/>
                          </w:rPr>
                          <w:t>-12</w:t>
                        </w:r>
                        <w:r w:rsidR="007E14E8">
                          <w:rPr>
                            <w:rFonts w:ascii="Open Sans" w:hAnsi="Open Sans" w:cs="Open Sans"/>
                            <w:sz w:val="22"/>
                            <w:szCs w:val="22"/>
                          </w:rPr>
                          <w:t>.</w:t>
                        </w:r>
                      </w:sdtContent>
                    </w:sdt>
                  </w:sdtContent>
                </w:sdt>
              </w:sdtContent>
            </w:sdt>
            <w:r w:rsidRPr="00EB758B">
              <w:rPr>
                <w:rFonts w:ascii="Open Sans" w:hAnsi="Open Sans" w:cs="Open Sans"/>
                <w:sz w:val="22"/>
                <w:szCs w:val="22"/>
              </w:rPr>
              <w:t xml:space="preserve"> </w:t>
            </w:r>
          </w:p>
          <w:p w14:paraId="329F2217" w14:textId="7C33A7D0" w:rsidR="00742C38" w:rsidRPr="00EB758B" w:rsidRDefault="5591F691" w:rsidP="00742C38">
            <w:pPr>
              <w:rPr>
                <w:rFonts w:ascii="Open Sans" w:hAnsi="Open Sans" w:cs="Open Sans"/>
                <w:b/>
                <w:bCs/>
                <w:sz w:val="22"/>
                <w:szCs w:val="22"/>
              </w:rPr>
            </w:pPr>
            <w:r w:rsidRPr="00EB758B">
              <w:rPr>
                <w:rFonts w:ascii="Open Sans" w:hAnsi="Open Sans" w:cs="Open Sans"/>
                <w:b/>
                <w:bCs/>
                <w:sz w:val="22"/>
                <w:szCs w:val="22"/>
              </w:rPr>
              <w:t xml:space="preserve">Prerequisites: </w:t>
            </w:r>
            <w:r w:rsidR="007E14E8">
              <w:rPr>
                <w:rFonts w:ascii="Open Sans" w:hAnsi="Open Sans" w:cs="Open Sans"/>
                <w:bCs/>
                <w:sz w:val="22"/>
                <w:szCs w:val="22"/>
              </w:rPr>
              <w:t>N</w:t>
            </w:r>
            <w:r w:rsidR="00B46A65" w:rsidRPr="00EB758B">
              <w:rPr>
                <w:rFonts w:ascii="Open Sans" w:hAnsi="Open Sans" w:cs="Open Sans"/>
                <w:bCs/>
                <w:sz w:val="22"/>
                <w:szCs w:val="22"/>
              </w:rPr>
              <w:t>one</w:t>
            </w:r>
            <w:r w:rsidR="007E14E8">
              <w:rPr>
                <w:rFonts w:ascii="Open Sans" w:hAnsi="Open Sans" w:cs="Open Sans"/>
                <w:bCs/>
                <w:sz w:val="22"/>
                <w:szCs w:val="22"/>
              </w:rPr>
              <w:t>.</w:t>
            </w:r>
          </w:p>
          <w:p w14:paraId="0876FB94" w14:textId="28BEB22E" w:rsidR="00022991" w:rsidRPr="00EB758B" w:rsidRDefault="00D51FE1" w:rsidP="00B46A65">
            <w:pPr>
              <w:rPr>
                <w:rFonts w:ascii="Open Sans" w:hAnsi="Open Sans" w:cs="Open Sans"/>
                <w:strike/>
                <w:sz w:val="22"/>
                <w:szCs w:val="22"/>
              </w:rPr>
            </w:pPr>
            <w:r w:rsidRPr="00EB758B">
              <w:rPr>
                <w:rFonts w:ascii="Open Sans" w:hAnsi="Open Sans" w:cs="Open Sans"/>
                <w:b/>
                <w:sz w:val="22"/>
                <w:szCs w:val="22"/>
              </w:rPr>
              <w:t>Recommended Prerequisites:</w:t>
            </w:r>
            <w:r w:rsidRPr="00EB758B">
              <w:rPr>
                <w:rFonts w:ascii="Open Sans" w:hAnsi="Open Sans" w:cs="Open Sans"/>
                <w:sz w:val="22"/>
                <w:szCs w:val="22"/>
              </w:rPr>
              <w:t xml:space="preserve"> </w:t>
            </w:r>
            <w:r w:rsidR="00B46A65" w:rsidRPr="00EB758B">
              <w:rPr>
                <w:rFonts w:ascii="Open Sans" w:eastAsia="Arial" w:hAnsi="Open Sans" w:cs="Open Sans"/>
                <w:sz w:val="22"/>
                <w:szCs w:val="22"/>
              </w:rPr>
              <w:t>Principles of Manufacturing and completion of, or concurrent enrollment, in Algebra I or Geometry</w:t>
            </w:r>
            <w:r w:rsidR="007E14E8">
              <w:rPr>
                <w:rFonts w:ascii="Open Sans" w:eastAsia="Arial" w:hAnsi="Open Sans" w:cs="Open Sans"/>
                <w:sz w:val="22"/>
                <w:szCs w:val="22"/>
              </w:rPr>
              <w:t>.</w:t>
            </w:r>
            <w:bookmarkStart w:id="0" w:name="_GoBack"/>
            <w:bookmarkEnd w:id="0"/>
          </w:p>
        </w:tc>
      </w:tr>
      <w:tr w:rsidR="00022991" w:rsidRPr="00EB758B" w14:paraId="5CCA0AA6" w14:textId="77777777" w:rsidTr="00437D8C">
        <w:trPr>
          <w:trHeight w:val="674"/>
        </w:trPr>
        <w:tc>
          <w:tcPr>
            <w:tcW w:w="14490" w:type="dxa"/>
            <w:gridSpan w:val="6"/>
            <w:shd w:val="clear" w:color="auto" w:fill="F1BBBB"/>
          </w:tcPr>
          <w:p w14:paraId="6BF9AAEC" w14:textId="5B266529" w:rsidR="00022991" w:rsidRPr="00EB758B" w:rsidRDefault="00022991" w:rsidP="5591F691">
            <w:pPr>
              <w:rPr>
                <w:rFonts w:ascii="Open Sans" w:hAnsi="Open Sans" w:cs="Open Sans"/>
                <w:sz w:val="22"/>
                <w:szCs w:val="22"/>
              </w:rPr>
            </w:pPr>
            <w:r w:rsidRPr="00EB758B">
              <w:rPr>
                <w:rFonts w:ascii="Open Sans" w:hAnsi="Open Sans" w:cs="Open Sans"/>
                <w:b/>
                <w:bCs/>
                <w:sz w:val="22"/>
                <w:szCs w:val="22"/>
              </w:rPr>
              <w:t>Course Description:</w:t>
            </w:r>
            <w:r w:rsidRPr="00EB758B">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B46A65" w:rsidRPr="00EB758B">
                  <w:rPr>
                    <w:rFonts w:ascii="Open Sans" w:eastAsia="Arial" w:hAnsi="Open Sans" w:cs="Open Sans"/>
                    <w:sz w:val="22"/>
                    <w:szCs w:val="22"/>
                  </w:rPr>
                  <w:t>Precision Metal Manufacturing I will provide the knowledge, skills, and technologies required for employment in precision machining. While the course is designed to provide necessary skills in machining, it also provides a real-world foundation for any engineering discipline. This course may address a variety of materials such as plastics, ceramics, and wood in addition to metal. Students will develop knowledge of the concepts and skills related to precision metal manufacturing to apply them to personal and career development. This course supports integration of academic and technical knowledge and skills. Students will have opportunities to reinforce, apply, and transfer knowledge and skills to a variety of settings and problems. Knowledge about career opportunities, requirements, and expectations and the development of workplace skills prepare students for success. This course is designed to provide entry-level employment for the student or articulated credit integration into a community college and dual credit with a community college with completion of the advanced course.</w:t>
                </w:r>
              </w:sdtContent>
            </w:sdt>
          </w:p>
        </w:tc>
      </w:tr>
      <w:tr w:rsidR="00022991" w:rsidRPr="00EB758B" w14:paraId="0BF58CD6" w14:textId="77777777" w:rsidTr="00437D8C">
        <w:trPr>
          <w:trHeight w:val="346"/>
        </w:trPr>
        <w:tc>
          <w:tcPr>
            <w:tcW w:w="14490" w:type="dxa"/>
            <w:gridSpan w:val="6"/>
            <w:shd w:val="clear" w:color="auto" w:fill="F1BBBB"/>
          </w:tcPr>
          <w:p w14:paraId="4A2C413A" w14:textId="77777777" w:rsidR="00022991" w:rsidRPr="00EB758B" w:rsidRDefault="5591F691" w:rsidP="5591F691">
            <w:pPr>
              <w:rPr>
                <w:rFonts w:ascii="Open Sans" w:hAnsi="Open Sans" w:cs="Open Sans"/>
                <w:sz w:val="22"/>
                <w:szCs w:val="22"/>
              </w:rPr>
            </w:pPr>
            <w:r w:rsidRPr="00EB758B">
              <w:rPr>
                <w:rFonts w:ascii="Open Sans" w:hAnsi="Open Sans" w:cs="Open Sans"/>
                <w:b/>
                <w:bCs/>
                <w:sz w:val="22"/>
                <w:szCs w:val="22"/>
              </w:rPr>
              <w:t>NOTE:</w:t>
            </w:r>
            <w:r w:rsidRPr="00EB758B">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EB758B" w14:paraId="68D5C726" w14:textId="77777777" w:rsidTr="00437D8C">
        <w:trPr>
          <w:trHeight w:val="980"/>
        </w:trPr>
        <w:tc>
          <w:tcPr>
            <w:tcW w:w="4680" w:type="dxa"/>
            <w:gridSpan w:val="2"/>
            <w:shd w:val="clear" w:color="auto" w:fill="D9D9D9" w:themeFill="background1" w:themeFillShade="D9"/>
          </w:tcPr>
          <w:p w14:paraId="1017784E" w14:textId="77777777" w:rsidR="00244619" w:rsidRPr="00EB758B" w:rsidRDefault="006478A0" w:rsidP="00244619">
            <w:pPr>
              <w:rPr>
                <w:rFonts w:ascii="Open Sans" w:hAnsi="Open Sans" w:cs="Open Sans"/>
                <w:b/>
                <w:bCs/>
                <w:sz w:val="22"/>
                <w:szCs w:val="22"/>
              </w:rPr>
            </w:pPr>
            <w:r w:rsidRPr="00EB758B">
              <w:rPr>
                <w:rFonts w:ascii="Open Sans" w:hAnsi="Open Sans" w:cs="Open Sans"/>
                <w:b/>
                <w:bCs/>
                <w:sz w:val="22"/>
                <w:szCs w:val="22"/>
              </w:rPr>
              <w:t xml:space="preserve">Total Number of </w:t>
            </w:r>
            <w:r w:rsidR="00244619" w:rsidRPr="00EB758B">
              <w:rPr>
                <w:rFonts w:ascii="Open Sans" w:hAnsi="Open Sans" w:cs="Open Sans"/>
                <w:b/>
                <w:bCs/>
                <w:sz w:val="22"/>
                <w:szCs w:val="22"/>
              </w:rPr>
              <w:t>Periods</w:t>
            </w:r>
          </w:p>
          <w:p w14:paraId="1073AAD6" w14:textId="787C6E70" w:rsidR="00244619" w:rsidRPr="00EB758B" w:rsidRDefault="00244619" w:rsidP="00244619">
            <w:pPr>
              <w:rPr>
                <w:rFonts w:ascii="Open Sans" w:hAnsi="Open Sans" w:cs="Open Sans"/>
                <w:b/>
                <w:bCs/>
                <w:sz w:val="22"/>
                <w:szCs w:val="22"/>
              </w:rPr>
            </w:pPr>
            <w:r w:rsidRPr="00EB758B">
              <w:rPr>
                <w:rFonts w:ascii="Open Sans" w:hAnsi="Open Sans" w:cs="Open Sans"/>
                <w:b/>
                <w:bCs/>
                <w:sz w:val="22"/>
                <w:szCs w:val="22"/>
              </w:rPr>
              <w:t>Total Number of Min</w:t>
            </w:r>
            <w:r w:rsidR="00CD0521" w:rsidRPr="00EB758B">
              <w:rPr>
                <w:rFonts w:ascii="Open Sans" w:hAnsi="Open Sans" w:cs="Open Sans"/>
                <w:b/>
                <w:bCs/>
                <w:sz w:val="22"/>
                <w:szCs w:val="22"/>
              </w:rPr>
              <w:t>utes</w:t>
            </w:r>
          </w:p>
          <w:p w14:paraId="066857AE" w14:textId="4BBD0603" w:rsidR="5591F691" w:rsidRPr="00EB758B" w:rsidRDefault="00244619" w:rsidP="00244619">
            <w:pPr>
              <w:rPr>
                <w:rFonts w:ascii="Open Sans" w:hAnsi="Open Sans" w:cs="Open Sans"/>
                <w:b/>
                <w:bCs/>
                <w:sz w:val="22"/>
                <w:szCs w:val="22"/>
              </w:rPr>
            </w:pPr>
            <w:r w:rsidRPr="00EB758B">
              <w:rPr>
                <w:rFonts w:ascii="Open Sans" w:hAnsi="Open Sans" w:cs="Open Sans"/>
                <w:b/>
                <w:bCs/>
                <w:sz w:val="22"/>
                <w:szCs w:val="22"/>
              </w:rPr>
              <w:t>Total</w:t>
            </w:r>
            <w:r w:rsidR="00CD0521" w:rsidRPr="00EB758B">
              <w:rPr>
                <w:rFonts w:ascii="Open Sans" w:hAnsi="Open Sans" w:cs="Open Sans"/>
                <w:b/>
                <w:bCs/>
                <w:sz w:val="22"/>
                <w:szCs w:val="22"/>
              </w:rPr>
              <w:t xml:space="preserve">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6655F7877EB29946B51FC13AA46F7DDC"/>
              </w:placeholder>
              <w:text/>
            </w:sdtPr>
            <w:sdtEndPr/>
            <w:sdtContent>
              <w:p w14:paraId="1079C2AE" w14:textId="4CDC6813" w:rsidR="00D51FE1" w:rsidRPr="00EB758B" w:rsidRDefault="00742C38" w:rsidP="00D51FE1">
                <w:pPr>
                  <w:jc w:val="center"/>
                  <w:rPr>
                    <w:rFonts w:ascii="Open Sans" w:hAnsi="Open Sans" w:cs="Open Sans"/>
                    <w:bCs/>
                    <w:sz w:val="22"/>
                    <w:szCs w:val="22"/>
                  </w:rPr>
                </w:pPr>
                <w:r w:rsidRPr="00EB758B">
                  <w:rPr>
                    <w:rFonts w:ascii="Open Sans" w:hAnsi="Open Sans" w:cs="Open Sans"/>
                    <w:bCs/>
                    <w:sz w:val="22"/>
                    <w:szCs w:val="22"/>
                  </w:rPr>
                  <w:t>350</w:t>
                </w:r>
                <w:r w:rsidR="00D51FE1" w:rsidRPr="00EB758B">
                  <w:rPr>
                    <w:rFonts w:ascii="Open Sans" w:hAnsi="Open Sans" w:cs="Open Sans"/>
                    <w:bCs/>
                    <w:sz w:val="22"/>
                    <w:szCs w:val="22"/>
                  </w:rPr>
                  <w:t xml:space="preserve"> Periods</w:t>
                </w:r>
              </w:p>
            </w:sdtContent>
          </w:sdt>
          <w:sdt>
            <w:sdtPr>
              <w:rPr>
                <w:rFonts w:ascii="Open Sans" w:hAnsi="Open Sans" w:cs="Open Sans"/>
                <w:bCs/>
                <w:sz w:val="22"/>
                <w:szCs w:val="22"/>
              </w:rPr>
              <w:id w:val="1858000888"/>
              <w:placeholder>
                <w:docPart w:val="6655F7877EB29946B51FC13AA46F7DDC"/>
              </w:placeholder>
              <w:text/>
            </w:sdtPr>
            <w:sdtEndPr/>
            <w:sdtContent>
              <w:p w14:paraId="2A2E57C4" w14:textId="34CD1737" w:rsidR="00D51FE1" w:rsidRPr="00EB758B" w:rsidRDefault="00742C38" w:rsidP="00D51FE1">
                <w:pPr>
                  <w:jc w:val="center"/>
                  <w:rPr>
                    <w:rFonts w:ascii="Open Sans" w:hAnsi="Open Sans" w:cs="Open Sans"/>
                    <w:bCs/>
                    <w:sz w:val="22"/>
                    <w:szCs w:val="22"/>
                  </w:rPr>
                </w:pPr>
                <w:r w:rsidRPr="00EB758B">
                  <w:rPr>
                    <w:rFonts w:ascii="Open Sans" w:hAnsi="Open Sans" w:cs="Open Sans"/>
                    <w:bCs/>
                    <w:sz w:val="22"/>
                    <w:szCs w:val="22"/>
                  </w:rPr>
                  <w:t>15,750</w:t>
                </w:r>
                <w:r w:rsidR="00D51FE1" w:rsidRPr="00EB758B">
                  <w:rPr>
                    <w:rFonts w:ascii="Open Sans" w:hAnsi="Open Sans" w:cs="Open Sans"/>
                    <w:bCs/>
                    <w:sz w:val="22"/>
                    <w:szCs w:val="22"/>
                  </w:rPr>
                  <w:t xml:space="preserve"> Minutes</w:t>
                </w:r>
              </w:p>
            </w:sdtContent>
          </w:sdt>
          <w:p w14:paraId="1F9995F7" w14:textId="6D306615" w:rsidR="5591F691" w:rsidRPr="00EB758B" w:rsidRDefault="008872B5" w:rsidP="00742C38">
            <w:pPr>
              <w:jc w:val="center"/>
              <w:rPr>
                <w:rFonts w:ascii="Open Sans" w:hAnsi="Open Sans" w:cs="Open Sans"/>
                <w:sz w:val="22"/>
                <w:szCs w:val="22"/>
              </w:rPr>
            </w:pPr>
            <w:sdt>
              <w:sdtPr>
                <w:rPr>
                  <w:rFonts w:ascii="Open Sans" w:hAnsi="Open Sans" w:cs="Open Sans"/>
                  <w:sz w:val="22"/>
                  <w:szCs w:val="22"/>
                </w:rPr>
                <w:id w:val="-1544056598"/>
                <w:placeholder>
                  <w:docPart w:val="6655F7877EB29946B51FC13AA46F7DDC"/>
                </w:placeholder>
                <w:text/>
              </w:sdtPr>
              <w:sdtEndPr/>
              <w:sdtContent>
                <w:r w:rsidR="00742C38" w:rsidRPr="00EB758B">
                  <w:rPr>
                    <w:rFonts w:ascii="Open Sans" w:hAnsi="Open Sans" w:cs="Open Sans"/>
                    <w:sz w:val="22"/>
                    <w:szCs w:val="22"/>
                  </w:rPr>
                  <w:t>262.5</w:t>
                </w:r>
                <w:r w:rsidR="00D51FE1" w:rsidRPr="00EB758B">
                  <w:rPr>
                    <w:rFonts w:ascii="Open Sans" w:hAnsi="Open Sans" w:cs="Open Sans"/>
                    <w:sz w:val="22"/>
                    <w:szCs w:val="22"/>
                  </w:rPr>
                  <w:t xml:space="preserve"> Hours*</w:t>
                </w:r>
              </w:sdtContent>
            </w:sdt>
          </w:p>
        </w:tc>
        <w:tc>
          <w:tcPr>
            <w:tcW w:w="7560" w:type="dxa"/>
            <w:gridSpan w:val="3"/>
            <w:shd w:val="clear" w:color="auto" w:fill="D9D9D9" w:themeFill="background1" w:themeFillShade="D9"/>
          </w:tcPr>
          <w:p w14:paraId="7E0D332B" w14:textId="674E2AE4" w:rsidR="5591F691" w:rsidRPr="00EB758B" w:rsidRDefault="00191C8C" w:rsidP="00244619">
            <w:pPr>
              <w:pStyle w:val="NormalWeb"/>
              <w:rPr>
                <w:rFonts w:ascii="Open Sans" w:hAnsi="Open Sans" w:cs="Open Sans"/>
                <w:sz w:val="22"/>
                <w:szCs w:val="22"/>
              </w:rPr>
            </w:pPr>
            <w:r w:rsidRPr="00EB758B">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EB758B" w14:paraId="1B7A8A29" w14:textId="77777777" w:rsidTr="00437D8C">
        <w:trPr>
          <w:trHeight w:val="346"/>
        </w:trPr>
        <w:tc>
          <w:tcPr>
            <w:tcW w:w="4680" w:type="dxa"/>
            <w:gridSpan w:val="2"/>
            <w:shd w:val="clear" w:color="auto" w:fill="D9D9D9" w:themeFill="background1" w:themeFillShade="D9"/>
            <w:vAlign w:val="center"/>
          </w:tcPr>
          <w:p w14:paraId="4090BAFA" w14:textId="77777777" w:rsidR="00022991" w:rsidRPr="00EB758B" w:rsidRDefault="5591F691" w:rsidP="5591F691">
            <w:pPr>
              <w:jc w:val="center"/>
              <w:rPr>
                <w:rFonts w:ascii="Open Sans" w:hAnsi="Open Sans" w:cs="Open Sans"/>
                <w:sz w:val="22"/>
                <w:szCs w:val="22"/>
              </w:rPr>
            </w:pPr>
            <w:r w:rsidRPr="00EB758B">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EB758B" w:rsidRDefault="5591F691" w:rsidP="5591F691">
            <w:pPr>
              <w:jc w:val="center"/>
              <w:rPr>
                <w:rFonts w:ascii="Open Sans" w:hAnsi="Open Sans" w:cs="Open Sans"/>
                <w:b/>
                <w:bCs/>
                <w:sz w:val="22"/>
                <w:szCs w:val="22"/>
              </w:rPr>
            </w:pPr>
            <w:r w:rsidRPr="00EB758B">
              <w:rPr>
                <w:rFonts w:ascii="Open Sans" w:hAnsi="Open Sans" w:cs="Open Sans"/>
                <w:b/>
                <w:bCs/>
                <w:sz w:val="22"/>
                <w:szCs w:val="22"/>
              </w:rPr>
              <w:t># of Class Periods*</w:t>
            </w:r>
          </w:p>
          <w:p w14:paraId="2CA8545B" w14:textId="77777777" w:rsidR="00022991" w:rsidRPr="00EB758B" w:rsidRDefault="5591F691" w:rsidP="5591F691">
            <w:pPr>
              <w:jc w:val="center"/>
              <w:rPr>
                <w:rFonts w:ascii="Open Sans" w:hAnsi="Open Sans" w:cs="Open Sans"/>
                <w:sz w:val="22"/>
                <w:szCs w:val="22"/>
              </w:rPr>
            </w:pPr>
            <w:r w:rsidRPr="00EB758B">
              <w:rPr>
                <w:rFonts w:ascii="Open Sans" w:hAnsi="Open Sans" w:cs="Open Sans"/>
                <w:sz w:val="22"/>
                <w:szCs w:val="22"/>
              </w:rPr>
              <w:t>(assumes 45-minute periods)</w:t>
            </w:r>
          </w:p>
          <w:p w14:paraId="276E48DB" w14:textId="04842F61" w:rsidR="00022991" w:rsidRPr="00EB758B" w:rsidRDefault="0072631B" w:rsidP="5591F691">
            <w:pPr>
              <w:jc w:val="center"/>
              <w:rPr>
                <w:rFonts w:ascii="Open Sans" w:hAnsi="Open Sans" w:cs="Open Sans"/>
                <w:sz w:val="22"/>
                <w:szCs w:val="22"/>
              </w:rPr>
            </w:pPr>
            <w:r w:rsidRPr="00EB758B">
              <w:rPr>
                <w:rFonts w:ascii="Open Sans" w:hAnsi="Open Sans" w:cs="Open Sans"/>
                <w:sz w:val="22"/>
                <w:szCs w:val="22"/>
              </w:rPr>
              <w:lastRenderedPageBreak/>
              <w:t>Total minutes per unit</w:t>
            </w:r>
          </w:p>
        </w:tc>
        <w:tc>
          <w:tcPr>
            <w:tcW w:w="7560" w:type="dxa"/>
            <w:gridSpan w:val="3"/>
            <w:shd w:val="clear" w:color="auto" w:fill="D9D9D9" w:themeFill="background1" w:themeFillShade="D9"/>
            <w:vAlign w:val="center"/>
          </w:tcPr>
          <w:p w14:paraId="452EE492" w14:textId="77777777" w:rsidR="00022991" w:rsidRPr="00EB758B" w:rsidRDefault="5591F691" w:rsidP="5591F691">
            <w:pPr>
              <w:jc w:val="center"/>
              <w:rPr>
                <w:rFonts w:ascii="Open Sans" w:hAnsi="Open Sans" w:cs="Open Sans"/>
                <w:b/>
                <w:bCs/>
                <w:sz w:val="22"/>
                <w:szCs w:val="22"/>
              </w:rPr>
            </w:pPr>
            <w:r w:rsidRPr="00EB758B">
              <w:rPr>
                <w:rFonts w:ascii="Open Sans" w:hAnsi="Open Sans" w:cs="Open Sans"/>
                <w:b/>
                <w:bCs/>
                <w:sz w:val="22"/>
                <w:szCs w:val="22"/>
              </w:rPr>
              <w:lastRenderedPageBreak/>
              <w:t>TEKS Covered</w:t>
            </w:r>
          </w:p>
          <w:p w14:paraId="1F75A5FA" w14:textId="5E369674" w:rsidR="00022991" w:rsidRPr="00EB758B" w:rsidRDefault="008872B5" w:rsidP="00C44683">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4E1C2A" w:rsidRPr="00EB758B">
                  <w:rPr>
                    <w:rFonts w:ascii="Open Sans" w:hAnsi="Open Sans" w:cs="Open Sans"/>
                    <w:b/>
                    <w:bCs/>
                    <w:sz w:val="22"/>
                    <w:szCs w:val="22"/>
                  </w:rPr>
                  <w:t>130.359</w:t>
                </w:r>
              </w:sdtContent>
            </w:sdt>
            <w:r w:rsidR="5591F691" w:rsidRPr="00EB758B">
              <w:rPr>
                <w:rFonts w:ascii="Open Sans" w:hAnsi="Open Sans" w:cs="Open Sans"/>
                <w:b/>
                <w:bCs/>
                <w:sz w:val="22"/>
                <w:szCs w:val="22"/>
              </w:rPr>
              <w:t xml:space="preserve"> Knowledge and skills</w:t>
            </w:r>
          </w:p>
        </w:tc>
      </w:tr>
      <w:tr w:rsidR="001F46E0" w:rsidRPr="00EB758B" w14:paraId="5E0D17AA" w14:textId="77777777" w:rsidTr="00437D8C">
        <w:trPr>
          <w:gridAfter w:val="1"/>
          <w:wAfter w:w="18" w:type="dxa"/>
          <w:trHeight w:val="1151"/>
        </w:trPr>
        <w:tc>
          <w:tcPr>
            <w:tcW w:w="4662" w:type="dxa"/>
            <w:shd w:val="clear" w:color="auto" w:fill="auto"/>
          </w:tcPr>
          <w:p w14:paraId="13549861" w14:textId="4D9C0672" w:rsidR="001F46E0" w:rsidRPr="00EB758B" w:rsidRDefault="00AA52CE" w:rsidP="001F46E0">
            <w:pPr>
              <w:rPr>
                <w:rFonts w:ascii="Open Sans" w:hAnsi="Open Sans" w:cs="Open Sans"/>
                <w:b/>
                <w:sz w:val="22"/>
                <w:szCs w:val="22"/>
              </w:rPr>
            </w:pPr>
            <w:r w:rsidRPr="00EB758B">
              <w:rPr>
                <w:rFonts w:ascii="Open Sans" w:hAnsi="Open Sans" w:cs="Open Sans"/>
                <w:b/>
                <w:sz w:val="22"/>
                <w:szCs w:val="22"/>
              </w:rPr>
              <w:lastRenderedPageBreak/>
              <w:t>Unit 1</w:t>
            </w:r>
            <w:r w:rsidR="001F46E0" w:rsidRPr="00EB758B">
              <w:rPr>
                <w:rFonts w:ascii="Open Sans" w:hAnsi="Open Sans" w:cs="Open Sans"/>
                <w:b/>
                <w:sz w:val="22"/>
                <w:szCs w:val="22"/>
              </w:rPr>
              <w:t xml:space="preserve">: Academic </w:t>
            </w:r>
            <w:r w:rsidR="00B135A8" w:rsidRPr="00EB758B">
              <w:rPr>
                <w:rFonts w:ascii="Open Sans" w:hAnsi="Open Sans" w:cs="Open Sans"/>
                <w:b/>
                <w:sz w:val="22"/>
                <w:szCs w:val="22"/>
              </w:rPr>
              <w:t xml:space="preserve">Knowledge and Technical </w:t>
            </w:r>
            <w:r w:rsidR="001F46E0" w:rsidRPr="00EB758B">
              <w:rPr>
                <w:rFonts w:ascii="Open Sans" w:hAnsi="Open Sans" w:cs="Open Sans"/>
                <w:b/>
                <w:sz w:val="22"/>
                <w:szCs w:val="22"/>
              </w:rPr>
              <w:t xml:space="preserve">Skills for </w:t>
            </w:r>
            <w:r w:rsidR="009E6B88" w:rsidRPr="00EB758B">
              <w:rPr>
                <w:rFonts w:ascii="Open Sans" w:hAnsi="Open Sans" w:cs="Open Sans"/>
                <w:b/>
                <w:sz w:val="22"/>
                <w:szCs w:val="22"/>
              </w:rPr>
              <w:t>Precision Metal Manufacturing</w:t>
            </w:r>
          </w:p>
          <w:p w14:paraId="2F6681E7" w14:textId="77777777" w:rsidR="001F46E0" w:rsidRPr="00EB758B" w:rsidRDefault="001F46E0" w:rsidP="001F46E0">
            <w:pPr>
              <w:rPr>
                <w:rFonts w:ascii="Open Sans" w:hAnsi="Open Sans" w:cs="Open Sans"/>
                <w:b/>
                <w:sz w:val="22"/>
                <w:szCs w:val="22"/>
              </w:rPr>
            </w:pPr>
          </w:p>
          <w:p w14:paraId="0A924B65" w14:textId="14D1669D" w:rsidR="001F46E0" w:rsidRPr="00EB758B" w:rsidRDefault="001F46E0" w:rsidP="001F46E0">
            <w:pPr>
              <w:rPr>
                <w:rFonts w:ascii="Open Sans" w:eastAsia="Calibri" w:hAnsi="Open Sans" w:cs="Open Sans"/>
                <w:sz w:val="22"/>
                <w:szCs w:val="22"/>
              </w:rPr>
            </w:pPr>
            <w:r w:rsidRPr="00EB758B">
              <w:rPr>
                <w:rFonts w:ascii="Open Sans" w:eastAsia="Calibri" w:hAnsi="Open Sans" w:cs="Open Sans"/>
                <w:sz w:val="22"/>
                <w:szCs w:val="22"/>
              </w:rPr>
              <w:t>This unit will include lessons on terminology and skills that are associated with</w:t>
            </w:r>
            <w:r w:rsidR="00165A60" w:rsidRPr="00EB758B">
              <w:rPr>
                <w:rFonts w:ascii="Open Sans" w:eastAsia="Calibri" w:hAnsi="Open Sans" w:cs="Open Sans"/>
                <w:sz w:val="22"/>
                <w:szCs w:val="22"/>
              </w:rPr>
              <w:t xml:space="preserve"> </w:t>
            </w:r>
            <w:r w:rsidR="00B46A65" w:rsidRPr="00EB758B">
              <w:rPr>
                <w:rFonts w:ascii="Open Sans" w:eastAsia="Calibri" w:hAnsi="Open Sans" w:cs="Open Sans"/>
                <w:sz w:val="22"/>
                <w:szCs w:val="22"/>
              </w:rPr>
              <w:t xml:space="preserve">technical reading and writing, </w:t>
            </w:r>
            <w:r w:rsidR="00165A60" w:rsidRPr="00EB758B">
              <w:rPr>
                <w:rFonts w:ascii="Open Sans" w:eastAsia="Calibri" w:hAnsi="Open Sans" w:cs="Open Sans"/>
                <w:sz w:val="22"/>
                <w:szCs w:val="22"/>
              </w:rPr>
              <w:t>mathematics</w:t>
            </w:r>
            <w:r w:rsidR="00B46A65" w:rsidRPr="00EB758B">
              <w:rPr>
                <w:rFonts w:ascii="Open Sans" w:eastAsia="Calibri" w:hAnsi="Open Sans" w:cs="Open Sans"/>
                <w:sz w:val="22"/>
                <w:szCs w:val="22"/>
              </w:rPr>
              <w:t>,</w:t>
            </w:r>
            <w:r w:rsidR="00165A60" w:rsidRPr="00EB758B">
              <w:rPr>
                <w:rFonts w:ascii="Open Sans" w:eastAsia="Calibri" w:hAnsi="Open Sans" w:cs="Open Sans"/>
                <w:sz w:val="22"/>
                <w:szCs w:val="22"/>
              </w:rPr>
              <w:t xml:space="preserve"> and science knowledge specifically pertaining to </w:t>
            </w:r>
            <w:r w:rsidR="00B46A65" w:rsidRPr="00EB758B">
              <w:rPr>
                <w:rFonts w:ascii="Open Sans" w:eastAsia="Calibri" w:hAnsi="Open Sans" w:cs="Open Sans"/>
                <w:sz w:val="22"/>
                <w:szCs w:val="22"/>
              </w:rPr>
              <w:t>metal fabrication and machining</w:t>
            </w:r>
            <w:r w:rsidRPr="00EB758B">
              <w:rPr>
                <w:rFonts w:ascii="Open Sans" w:eastAsia="Calibri" w:hAnsi="Open Sans" w:cs="Open Sans"/>
                <w:sz w:val="22"/>
                <w:szCs w:val="22"/>
              </w:rPr>
              <w:t xml:space="preserve">. Students </w:t>
            </w:r>
            <w:r w:rsidR="00165A60" w:rsidRPr="00EB758B">
              <w:rPr>
                <w:rFonts w:ascii="Open Sans" w:eastAsia="Calibri" w:hAnsi="Open Sans" w:cs="Open Sans"/>
                <w:sz w:val="22"/>
                <w:szCs w:val="22"/>
              </w:rPr>
              <w:t xml:space="preserve">will focus on understanding, </w:t>
            </w:r>
            <w:r w:rsidRPr="00EB758B">
              <w:rPr>
                <w:rFonts w:ascii="Open Sans" w:eastAsia="Calibri" w:hAnsi="Open Sans" w:cs="Open Sans"/>
                <w:sz w:val="22"/>
                <w:szCs w:val="22"/>
              </w:rPr>
              <w:t xml:space="preserve">interpreting, </w:t>
            </w:r>
            <w:r w:rsidR="00165A60" w:rsidRPr="00EB758B">
              <w:rPr>
                <w:rFonts w:ascii="Open Sans" w:eastAsia="Calibri" w:hAnsi="Open Sans" w:cs="Open Sans"/>
                <w:sz w:val="22"/>
                <w:szCs w:val="22"/>
              </w:rPr>
              <w:t xml:space="preserve">analyzing and </w:t>
            </w:r>
            <w:r w:rsidRPr="00EB758B">
              <w:rPr>
                <w:rFonts w:ascii="Open Sans" w:eastAsia="Calibri" w:hAnsi="Open Sans" w:cs="Open Sans"/>
                <w:sz w:val="22"/>
                <w:szCs w:val="22"/>
              </w:rPr>
              <w:t>knowing how to correctly</w:t>
            </w:r>
            <w:r w:rsidR="00165A60" w:rsidRPr="00EB758B">
              <w:rPr>
                <w:rFonts w:ascii="Open Sans" w:eastAsia="Calibri" w:hAnsi="Open Sans" w:cs="Open Sans"/>
                <w:sz w:val="22"/>
                <w:szCs w:val="22"/>
              </w:rPr>
              <w:t xml:space="preserve"> </w:t>
            </w:r>
            <w:r w:rsidR="00B46A65" w:rsidRPr="00EB758B">
              <w:rPr>
                <w:rFonts w:ascii="Open Sans" w:eastAsia="Calibri" w:hAnsi="Open Sans" w:cs="Open Sans"/>
                <w:sz w:val="22"/>
                <w:szCs w:val="22"/>
              </w:rPr>
              <w:t xml:space="preserve">understand engineering drawings, </w:t>
            </w:r>
            <w:r w:rsidR="00165A60" w:rsidRPr="00EB758B">
              <w:rPr>
                <w:rFonts w:ascii="Open Sans" w:eastAsia="Calibri" w:hAnsi="Open Sans" w:cs="Open Sans"/>
                <w:sz w:val="22"/>
                <w:szCs w:val="22"/>
              </w:rPr>
              <w:t xml:space="preserve">use units of measure, </w:t>
            </w:r>
            <w:r w:rsidR="00B46A65" w:rsidRPr="00EB758B">
              <w:rPr>
                <w:rFonts w:ascii="Open Sans" w:eastAsia="Calibri" w:hAnsi="Open Sans" w:cs="Open Sans"/>
                <w:sz w:val="22"/>
                <w:szCs w:val="22"/>
              </w:rPr>
              <w:t xml:space="preserve">and apply </w:t>
            </w:r>
            <w:r w:rsidR="00165A60" w:rsidRPr="00EB758B">
              <w:rPr>
                <w:rFonts w:ascii="Open Sans" w:eastAsia="Calibri" w:hAnsi="Open Sans" w:cs="Open Sans"/>
                <w:sz w:val="22"/>
                <w:szCs w:val="22"/>
              </w:rPr>
              <w:t>mathematics</w:t>
            </w:r>
            <w:r w:rsidR="00B46A65" w:rsidRPr="00EB758B">
              <w:rPr>
                <w:rFonts w:ascii="Open Sans" w:eastAsia="Calibri" w:hAnsi="Open Sans" w:cs="Open Sans"/>
                <w:sz w:val="22"/>
                <w:szCs w:val="22"/>
              </w:rPr>
              <w:t xml:space="preserve"> and science concepts </w:t>
            </w:r>
            <w:r w:rsidR="00165A60" w:rsidRPr="00EB758B">
              <w:rPr>
                <w:rFonts w:ascii="Open Sans" w:eastAsia="Calibri" w:hAnsi="Open Sans" w:cs="Open Sans"/>
                <w:sz w:val="22"/>
                <w:szCs w:val="22"/>
              </w:rPr>
              <w:t>in order to</w:t>
            </w:r>
            <w:r w:rsidR="00B46A65" w:rsidRPr="00EB758B">
              <w:rPr>
                <w:rFonts w:ascii="Open Sans" w:eastAsia="Calibri" w:hAnsi="Open Sans" w:cs="Open Sans"/>
                <w:sz w:val="22"/>
                <w:szCs w:val="22"/>
              </w:rPr>
              <w:t xml:space="preserve"> complete projects and</w:t>
            </w:r>
            <w:r w:rsidR="00165A60" w:rsidRPr="00EB758B">
              <w:rPr>
                <w:rFonts w:ascii="Open Sans" w:eastAsia="Calibri" w:hAnsi="Open Sans" w:cs="Open Sans"/>
                <w:sz w:val="22"/>
                <w:szCs w:val="22"/>
              </w:rPr>
              <w:t xml:space="preserve"> solve problems</w:t>
            </w:r>
            <w:r w:rsidRPr="00EB758B">
              <w:rPr>
                <w:rFonts w:ascii="Open Sans" w:eastAsia="Calibri" w:hAnsi="Open Sans" w:cs="Open Sans"/>
                <w:sz w:val="22"/>
                <w:szCs w:val="22"/>
              </w:rPr>
              <w:t>. </w:t>
            </w:r>
          </w:p>
          <w:p w14:paraId="7884BA32" w14:textId="77777777" w:rsidR="001F46E0" w:rsidRPr="00EB758B" w:rsidRDefault="001F46E0" w:rsidP="001F46E0">
            <w:pPr>
              <w:ind w:left="-16"/>
              <w:rPr>
                <w:rFonts w:ascii="Open Sans" w:hAnsi="Open Sans" w:cs="Open Sans"/>
                <w:sz w:val="22"/>
                <w:szCs w:val="22"/>
              </w:rPr>
            </w:pPr>
          </w:p>
        </w:tc>
        <w:tc>
          <w:tcPr>
            <w:tcW w:w="2268" w:type="dxa"/>
            <w:gridSpan w:val="2"/>
            <w:shd w:val="clear" w:color="auto" w:fill="auto"/>
          </w:tcPr>
          <w:p w14:paraId="5F2EA9A7" w14:textId="13736D8D" w:rsidR="006E0B5C"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30</w:t>
            </w:r>
            <w:r w:rsidR="006E0B5C" w:rsidRPr="00EB758B">
              <w:rPr>
                <w:rFonts w:ascii="Open Sans" w:hAnsi="Open Sans" w:cs="Open Sans"/>
                <w:bCs/>
                <w:sz w:val="22"/>
                <w:szCs w:val="22"/>
              </w:rPr>
              <w:t xml:space="preserve"> Periods</w:t>
            </w:r>
          </w:p>
          <w:p w14:paraId="16E7FDC9" w14:textId="68B11758" w:rsidR="00051480"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1,350 Minutes</w:t>
            </w:r>
          </w:p>
        </w:tc>
        <w:tc>
          <w:tcPr>
            <w:tcW w:w="7542" w:type="dxa"/>
            <w:gridSpan w:val="2"/>
            <w:shd w:val="clear" w:color="auto" w:fill="auto"/>
          </w:tcPr>
          <w:p w14:paraId="668F47D6" w14:textId="5CB0EDEF" w:rsidR="00B46A65" w:rsidRPr="00EB758B" w:rsidRDefault="00543C20" w:rsidP="00543C20">
            <w:pPr>
              <w:pStyle w:val="PARAGRAPH1"/>
              <w:spacing w:before="0" w:after="0" w:line="240" w:lineRule="auto"/>
              <w:ind w:left="0" w:firstLine="0"/>
              <w:contextualSpacing/>
              <w:rPr>
                <w:rFonts w:ascii="Open Sans" w:hAnsi="Open Sans" w:cs="Open Sans"/>
                <w:color w:val="000000" w:themeColor="text1"/>
              </w:rPr>
            </w:pPr>
            <w:r w:rsidRPr="00EB758B">
              <w:rPr>
                <w:rStyle w:val="Add"/>
                <w:rFonts w:ascii="Open Sans" w:hAnsi="Open Sans" w:cs="Open Sans"/>
                <w:color w:val="000000" w:themeColor="text1"/>
                <w:u w:val="none"/>
              </w:rPr>
              <w:t xml:space="preserve">3. </w:t>
            </w:r>
            <w:r w:rsidR="00B46A65" w:rsidRPr="00EB758B">
              <w:rPr>
                <w:rFonts w:ascii="Open Sans" w:hAnsi="Open Sans" w:cs="Open Sans"/>
                <w:color w:val="000000" w:themeColor="text1"/>
              </w:rPr>
              <w:t>The student applies advanced academic skills to the requirements of precision metal manufacturing. The student is expected to:</w:t>
            </w:r>
          </w:p>
          <w:p w14:paraId="21C3CFC2" w14:textId="00C1E92F" w:rsidR="00B46A65" w:rsidRPr="00EB758B" w:rsidRDefault="00B46A65" w:rsidP="00543C20">
            <w:pPr>
              <w:pStyle w:val="SUBPARAGRAPHA"/>
              <w:spacing w:before="0" w:after="0" w:line="240" w:lineRule="auto"/>
              <w:ind w:left="720" w:firstLine="0"/>
              <w:contextualSpacing/>
              <w:rPr>
                <w:rFonts w:ascii="Open Sans" w:hAnsi="Open Sans" w:cs="Open Sans"/>
                <w:color w:val="000000" w:themeColor="text1"/>
              </w:rPr>
            </w:pPr>
            <w:r w:rsidRPr="00EB758B">
              <w:rPr>
                <w:rStyle w:val="Add"/>
                <w:rFonts w:ascii="Open Sans" w:hAnsi="Open Sans" w:cs="Open Sans"/>
                <w:color w:val="000000" w:themeColor="text1"/>
                <w:u w:val="none"/>
              </w:rPr>
              <w:t>(A)</w:t>
            </w:r>
            <w:r w:rsidR="00543C20" w:rsidRPr="00EB758B">
              <w:rPr>
                <w:rFonts w:ascii="Open Sans" w:hAnsi="Open Sans" w:cs="Open Sans"/>
                <w:color w:val="000000" w:themeColor="text1"/>
              </w:rPr>
              <w:t xml:space="preserve"> </w:t>
            </w:r>
            <w:r w:rsidRPr="00EB758B">
              <w:rPr>
                <w:rFonts w:ascii="Open Sans" w:hAnsi="Open Sans" w:cs="Open Sans"/>
                <w:color w:val="000000" w:themeColor="text1"/>
              </w:rPr>
              <w:t>demonstrate technical writing skills related to writing requirements found in manufacturing;</w:t>
            </w:r>
          </w:p>
          <w:p w14:paraId="70061858" w14:textId="137576C2" w:rsidR="00B46A65" w:rsidRPr="00EB758B" w:rsidRDefault="00B46A65" w:rsidP="00543C20">
            <w:pPr>
              <w:pStyle w:val="SUBPARAGRAPHA"/>
              <w:spacing w:before="0" w:after="0" w:line="240" w:lineRule="auto"/>
              <w:ind w:left="720" w:firstLine="0"/>
              <w:contextualSpacing/>
              <w:rPr>
                <w:rFonts w:ascii="Open Sans" w:hAnsi="Open Sans" w:cs="Open Sans"/>
                <w:color w:val="000000" w:themeColor="text1"/>
              </w:rPr>
            </w:pPr>
            <w:r w:rsidRPr="00EB758B">
              <w:rPr>
                <w:rStyle w:val="Add"/>
                <w:rFonts w:ascii="Open Sans" w:hAnsi="Open Sans" w:cs="Open Sans"/>
                <w:color w:val="000000" w:themeColor="text1"/>
                <w:u w:val="none"/>
              </w:rPr>
              <w:t>(B)</w:t>
            </w:r>
            <w:r w:rsidR="00543C20" w:rsidRPr="00EB758B">
              <w:rPr>
                <w:rStyle w:val="Add"/>
                <w:rFonts w:ascii="Open Sans" w:hAnsi="Open Sans" w:cs="Open Sans"/>
                <w:color w:val="000000" w:themeColor="text1"/>
                <w:u w:val="none"/>
              </w:rPr>
              <w:t xml:space="preserve"> </w:t>
            </w:r>
            <w:r w:rsidRPr="00EB758B">
              <w:rPr>
                <w:rFonts w:ascii="Open Sans" w:hAnsi="Open Sans" w:cs="Open Sans"/>
                <w:color w:val="000000" w:themeColor="text1"/>
              </w:rPr>
              <w:t>demonstrate mathematical skills such as algebra, geometry, trigonometry, statics, and conversion as applied to machining;</w:t>
            </w:r>
          </w:p>
          <w:p w14:paraId="34E0E420" w14:textId="3EDB7614" w:rsidR="00B46A65" w:rsidRPr="00EB758B" w:rsidRDefault="00B46A65" w:rsidP="00543C20">
            <w:pPr>
              <w:pStyle w:val="SUBPARAGRAPHA"/>
              <w:spacing w:before="0" w:after="0" w:line="240" w:lineRule="auto"/>
              <w:ind w:left="720" w:firstLine="0"/>
              <w:contextualSpacing/>
              <w:rPr>
                <w:rFonts w:ascii="Open Sans" w:hAnsi="Open Sans" w:cs="Open Sans"/>
                <w:color w:val="000000" w:themeColor="text1"/>
              </w:rPr>
            </w:pPr>
            <w:r w:rsidRPr="00EB758B">
              <w:rPr>
                <w:rStyle w:val="Add"/>
                <w:rFonts w:ascii="Open Sans" w:hAnsi="Open Sans" w:cs="Open Sans"/>
                <w:color w:val="000000" w:themeColor="text1"/>
                <w:u w:val="none"/>
              </w:rPr>
              <w:t>(C)</w:t>
            </w:r>
            <w:r w:rsidR="00543C20" w:rsidRPr="00EB758B">
              <w:rPr>
                <w:rStyle w:val="Add"/>
                <w:rFonts w:ascii="Open Sans" w:hAnsi="Open Sans" w:cs="Open Sans"/>
                <w:color w:val="000000" w:themeColor="text1"/>
                <w:u w:val="none"/>
              </w:rPr>
              <w:t xml:space="preserve"> </w:t>
            </w:r>
            <w:r w:rsidRPr="00EB758B">
              <w:rPr>
                <w:rFonts w:ascii="Open Sans" w:hAnsi="Open Sans" w:cs="Open Sans"/>
                <w:color w:val="000000" w:themeColor="text1"/>
              </w:rPr>
              <w:t>interpret engineering drawings, including drawings using geometric dimensioning and tolerancing;</w:t>
            </w:r>
          </w:p>
          <w:p w14:paraId="329C78B7" w14:textId="0B15758A" w:rsidR="00B46A65" w:rsidRPr="00EB758B" w:rsidRDefault="00543C20" w:rsidP="00543C20">
            <w:pPr>
              <w:pStyle w:val="SUBPARAGRAPHA"/>
              <w:spacing w:before="0" w:after="0" w:line="240" w:lineRule="auto"/>
              <w:ind w:left="720" w:firstLine="0"/>
              <w:contextualSpacing/>
              <w:rPr>
                <w:rFonts w:ascii="Open Sans" w:hAnsi="Open Sans" w:cs="Open Sans"/>
                <w:color w:val="000000" w:themeColor="text1"/>
              </w:rPr>
            </w:pPr>
            <w:r w:rsidRPr="00EB758B">
              <w:rPr>
                <w:rStyle w:val="Add"/>
                <w:rFonts w:ascii="Open Sans" w:hAnsi="Open Sans" w:cs="Open Sans"/>
                <w:color w:val="000000" w:themeColor="text1"/>
                <w:u w:val="none"/>
              </w:rPr>
              <w:t xml:space="preserve">(D) </w:t>
            </w:r>
            <w:r w:rsidR="00B46A65" w:rsidRPr="00EB758B">
              <w:rPr>
                <w:rStyle w:val="Add"/>
                <w:rFonts w:ascii="Open Sans" w:hAnsi="Open Sans" w:cs="Open Sans"/>
                <w:color w:val="000000" w:themeColor="text1"/>
                <w:u w:val="none"/>
              </w:rPr>
              <w:t>describe orthographic and isometric views of three-dimensional figures;</w:t>
            </w:r>
          </w:p>
          <w:p w14:paraId="37CFDD32" w14:textId="2AD3AC6D" w:rsidR="00B46A65" w:rsidRPr="00EB758B" w:rsidRDefault="00B46A65" w:rsidP="00543C20">
            <w:pPr>
              <w:pStyle w:val="SUBPARAGRAPHA"/>
              <w:spacing w:before="0" w:after="0" w:line="240" w:lineRule="auto"/>
              <w:ind w:left="720" w:firstLine="0"/>
              <w:contextualSpacing/>
              <w:rPr>
                <w:rStyle w:val="Add"/>
                <w:rFonts w:ascii="Open Sans" w:hAnsi="Open Sans" w:cs="Open Sans"/>
                <w:color w:val="000000" w:themeColor="text1"/>
                <w:u w:val="none"/>
              </w:rPr>
            </w:pPr>
            <w:r w:rsidRPr="00EB758B">
              <w:rPr>
                <w:rStyle w:val="Add"/>
                <w:rFonts w:ascii="Open Sans" w:hAnsi="Open Sans" w:cs="Open Sans"/>
                <w:color w:val="000000" w:themeColor="text1"/>
                <w:u w:val="none"/>
              </w:rPr>
              <w:t>(E)</w:t>
            </w:r>
            <w:r w:rsidR="00543C20" w:rsidRPr="00EB758B">
              <w:rPr>
                <w:rStyle w:val="Add"/>
                <w:rFonts w:ascii="Open Sans" w:hAnsi="Open Sans" w:cs="Open Sans"/>
                <w:color w:val="000000" w:themeColor="text1"/>
                <w:u w:val="none"/>
              </w:rPr>
              <w:t xml:space="preserve"> </w:t>
            </w:r>
            <w:r w:rsidRPr="00EB758B">
              <w:rPr>
                <w:rFonts w:ascii="Open Sans" w:hAnsi="Open Sans" w:cs="Open Sans"/>
                <w:color w:val="000000" w:themeColor="text1"/>
              </w:rPr>
              <w:t>evaluate mathematics as it applies to precision machining operations; and</w:t>
            </w:r>
          </w:p>
          <w:p w14:paraId="3C65A367" w14:textId="725D3450" w:rsidR="00B46A65" w:rsidRPr="00EB758B" w:rsidRDefault="00B46A65" w:rsidP="00543C20">
            <w:pPr>
              <w:pStyle w:val="SUBPARAGRAPHA"/>
              <w:spacing w:before="0" w:after="0" w:line="240" w:lineRule="auto"/>
              <w:ind w:left="720" w:firstLine="0"/>
              <w:contextualSpacing/>
              <w:rPr>
                <w:rFonts w:ascii="Open Sans" w:hAnsi="Open Sans" w:cs="Open Sans"/>
                <w:color w:val="000000" w:themeColor="text1"/>
              </w:rPr>
            </w:pPr>
            <w:r w:rsidRPr="00EB758B">
              <w:rPr>
                <w:rFonts w:ascii="Open Sans" w:hAnsi="Open Sans" w:cs="Open Sans"/>
                <w:color w:val="000000" w:themeColor="text1"/>
              </w:rPr>
              <w:t>(F)</w:t>
            </w:r>
            <w:r w:rsidR="00543C20" w:rsidRPr="00EB758B">
              <w:rPr>
                <w:rStyle w:val="Add"/>
                <w:rFonts w:ascii="Open Sans" w:hAnsi="Open Sans" w:cs="Open Sans"/>
                <w:color w:val="000000" w:themeColor="text1"/>
                <w:u w:val="none"/>
              </w:rPr>
              <w:t xml:space="preserve"> </w:t>
            </w:r>
            <w:r w:rsidRPr="00EB758B">
              <w:rPr>
                <w:rFonts w:ascii="Open Sans" w:hAnsi="Open Sans" w:cs="Open Sans"/>
                <w:color w:val="000000" w:themeColor="text1"/>
              </w:rPr>
              <w:t xml:space="preserve">discuss basic concepts of </w:t>
            </w:r>
            <w:r w:rsidR="00543C20" w:rsidRPr="00EB758B">
              <w:rPr>
                <w:rFonts w:ascii="Open Sans" w:hAnsi="Open Sans" w:cs="Open Sans"/>
                <w:color w:val="000000" w:themeColor="text1"/>
              </w:rPr>
              <w:t>physics as applied to machining</w:t>
            </w:r>
          </w:p>
          <w:p w14:paraId="1538CC60" w14:textId="77777777" w:rsidR="00543C20" w:rsidRPr="00EB758B" w:rsidRDefault="00543C20" w:rsidP="00543C20">
            <w:pPr>
              <w:pStyle w:val="SUBPARAGRAPHA"/>
              <w:spacing w:before="0" w:after="0" w:line="240" w:lineRule="auto"/>
              <w:ind w:left="720" w:firstLine="0"/>
              <w:contextualSpacing/>
              <w:rPr>
                <w:rFonts w:ascii="Open Sans" w:hAnsi="Open Sans" w:cs="Open Sans"/>
                <w:color w:val="000000" w:themeColor="text1"/>
              </w:rPr>
            </w:pPr>
          </w:p>
          <w:p w14:paraId="3702DE25" w14:textId="2CE09636" w:rsidR="00B135A8" w:rsidRPr="00EB758B" w:rsidRDefault="00543C20" w:rsidP="00543C20">
            <w:pPr>
              <w:pStyle w:val="PARAGRAPH1"/>
              <w:spacing w:before="0" w:after="0" w:line="240" w:lineRule="auto"/>
              <w:ind w:left="0" w:firstLine="0"/>
              <w:contextualSpacing/>
              <w:rPr>
                <w:rFonts w:ascii="Open Sans" w:hAnsi="Open Sans" w:cs="Open Sans"/>
                <w:color w:val="000000" w:themeColor="text1"/>
              </w:rPr>
            </w:pPr>
            <w:r w:rsidRPr="00EB758B">
              <w:rPr>
                <w:rStyle w:val="Add"/>
                <w:rFonts w:ascii="Open Sans" w:hAnsi="Open Sans" w:cs="Open Sans"/>
                <w:color w:val="000000" w:themeColor="text1"/>
                <w:u w:val="none"/>
              </w:rPr>
              <w:t xml:space="preserve">4. </w:t>
            </w:r>
            <w:r w:rsidR="00B135A8" w:rsidRPr="00EB758B">
              <w:rPr>
                <w:rFonts w:ascii="Open Sans" w:hAnsi="Open Sans" w:cs="Open Sans"/>
                <w:color w:val="000000" w:themeColor="text1"/>
              </w:rPr>
              <w:t>The student recognizes the concepts and skills that form the technical knowledge required in precision machining. The student is expected to:</w:t>
            </w:r>
          </w:p>
          <w:p w14:paraId="0410FE66" w14:textId="23ED1A19" w:rsidR="00B135A8" w:rsidRPr="00EB758B" w:rsidRDefault="00B135A8" w:rsidP="00543C20">
            <w:pPr>
              <w:pStyle w:val="SUBPARAGRAPHA"/>
              <w:spacing w:before="0" w:after="0" w:line="240" w:lineRule="auto"/>
              <w:ind w:left="720" w:firstLine="0"/>
              <w:contextualSpacing/>
              <w:rPr>
                <w:rFonts w:ascii="Open Sans" w:hAnsi="Open Sans" w:cs="Open Sans"/>
                <w:color w:val="000000" w:themeColor="text1"/>
              </w:rPr>
            </w:pPr>
            <w:r w:rsidRPr="00EB758B">
              <w:rPr>
                <w:rFonts w:ascii="Open Sans" w:hAnsi="Open Sans" w:cs="Open Sans"/>
                <w:color w:val="000000" w:themeColor="text1"/>
              </w:rPr>
              <w:t>(A)</w:t>
            </w:r>
            <w:r w:rsidR="00543C20" w:rsidRPr="00EB758B">
              <w:rPr>
                <w:rStyle w:val="Add"/>
                <w:rFonts w:ascii="Open Sans" w:hAnsi="Open Sans" w:cs="Open Sans"/>
                <w:color w:val="000000" w:themeColor="text1"/>
                <w:u w:val="none"/>
              </w:rPr>
              <w:t xml:space="preserve"> </w:t>
            </w:r>
            <w:r w:rsidRPr="00EB758B">
              <w:rPr>
                <w:rFonts w:ascii="Open Sans" w:hAnsi="Open Sans" w:cs="Open Sans"/>
                <w:color w:val="000000" w:themeColor="text1"/>
              </w:rPr>
              <w:t xml:space="preserve">examine the resources found in recognized manufacturing reference materials such as </w:t>
            </w:r>
            <w:r w:rsidRPr="00EB758B">
              <w:rPr>
                <w:rFonts w:ascii="Open Sans" w:hAnsi="Open Sans" w:cs="Open Sans"/>
                <w:i/>
                <w:color w:val="000000" w:themeColor="text1"/>
              </w:rPr>
              <w:t>The Machinery's Handbook</w:t>
            </w:r>
            <w:r w:rsidRPr="00EB758B">
              <w:rPr>
                <w:rFonts w:ascii="Open Sans" w:hAnsi="Open Sans" w:cs="Open Sans"/>
                <w:color w:val="000000" w:themeColor="text1"/>
              </w:rPr>
              <w:t>; and</w:t>
            </w:r>
          </w:p>
          <w:p w14:paraId="1AFC3113" w14:textId="435CB5EA" w:rsidR="00B135A8" w:rsidRPr="00EB758B" w:rsidRDefault="00543C20" w:rsidP="00543C20">
            <w:pPr>
              <w:pStyle w:val="SUBPARAGRAPHA"/>
              <w:spacing w:before="0" w:after="0" w:line="240" w:lineRule="auto"/>
              <w:ind w:left="720" w:firstLine="0"/>
              <w:contextualSpacing/>
              <w:rPr>
                <w:rFonts w:ascii="Open Sans" w:hAnsi="Open Sans" w:cs="Open Sans"/>
                <w:color w:val="000000" w:themeColor="text1"/>
              </w:rPr>
            </w:pPr>
            <w:r w:rsidRPr="00EB758B">
              <w:rPr>
                <w:rFonts w:ascii="Open Sans" w:hAnsi="Open Sans" w:cs="Open Sans"/>
                <w:color w:val="000000" w:themeColor="text1"/>
              </w:rPr>
              <w:t xml:space="preserve">(B) </w:t>
            </w:r>
            <w:r w:rsidR="00B135A8" w:rsidRPr="00EB758B">
              <w:rPr>
                <w:rFonts w:ascii="Open Sans" w:hAnsi="Open Sans" w:cs="Open Sans"/>
                <w:color w:val="000000" w:themeColor="text1"/>
              </w:rPr>
              <w:t>demonstrate knowledge of the uses of reference charts such as tap drill charts, drill siz</w:t>
            </w:r>
            <w:r w:rsidRPr="00EB758B">
              <w:rPr>
                <w:rFonts w:ascii="Open Sans" w:hAnsi="Open Sans" w:cs="Open Sans"/>
                <w:color w:val="000000" w:themeColor="text1"/>
              </w:rPr>
              <w:t>e charts, and feed-speed charts</w:t>
            </w:r>
          </w:p>
          <w:p w14:paraId="5CFFD7F7" w14:textId="1C93B428" w:rsidR="007F0333" w:rsidRPr="00EB758B" w:rsidRDefault="007F0333" w:rsidP="00543C20">
            <w:pPr>
              <w:pStyle w:val="SUBPARAGRAPHA"/>
              <w:spacing w:before="0" w:after="0" w:line="240" w:lineRule="auto"/>
              <w:ind w:firstLine="0"/>
              <w:contextualSpacing/>
              <w:rPr>
                <w:rFonts w:ascii="Open Sans" w:hAnsi="Open Sans" w:cs="Open Sans"/>
                <w:color w:val="000000" w:themeColor="text1"/>
              </w:rPr>
            </w:pPr>
          </w:p>
        </w:tc>
      </w:tr>
      <w:tr w:rsidR="00E5625E" w:rsidRPr="00EB758B" w14:paraId="4D70063A" w14:textId="77777777" w:rsidTr="00437D8C">
        <w:trPr>
          <w:gridAfter w:val="1"/>
          <w:wAfter w:w="18" w:type="dxa"/>
          <w:trHeight w:val="3887"/>
        </w:trPr>
        <w:tc>
          <w:tcPr>
            <w:tcW w:w="4662" w:type="dxa"/>
            <w:shd w:val="clear" w:color="auto" w:fill="auto"/>
          </w:tcPr>
          <w:sdt>
            <w:sdtPr>
              <w:rPr>
                <w:rFonts w:ascii="Open Sans" w:hAnsi="Open Sans" w:cs="Open Sans"/>
                <w:sz w:val="22"/>
                <w:szCs w:val="22"/>
              </w:rPr>
              <w:id w:val="-425270877"/>
              <w:placeholder>
                <w:docPart w:val="92BFFF26599E4C429DA92B1F8E098B62"/>
              </w:placeholder>
              <w:docPartList>
                <w:docPartGallery w:val="Quick Parts"/>
              </w:docPartList>
            </w:sdtPr>
            <w:sdtEndPr/>
            <w:sdtContent>
              <w:sdt>
                <w:sdtPr>
                  <w:rPr>
                    <w:rFonts w:ascii="Open Sans" w:hAnsi="Open Sans" w:cs="Open Sans"/>
                    <w:sz w:val="22"/>
                    <w:szCs w:val="22"/>
                  </w:rPr>
                  <w:id w:val="1658959643"/>
                  <w:placeholder>
                    <w:docPart w:val="142C2511FB154341B317E5200ABBA675"/>
                  </w:placeholder>
                  <w:docPartList>
                    <w:docPartGallery w:val="Quick Parts"/>
                  </w:docPartList>
                </w:sdtPr>
                <w:sdtEndPr/>
                <w:sdtContent>
                  <w:p w14:paraId="12820BB1" w14:textId="24A0A8BD" w:rsidR="00E5625E" w:rsidRPr="00EB758B" w:rsidRDefault="00E5625E" w:rsidP="00933E05">
                    <w:pPr>
                      <w:ind w:left="-16"/>
                      <w:rPr>
                        <w:rFonts w:ascii="Open Sans" w:hAnsi="Open Sans" w:cs="Open Sans"/>
                        <w:b/>
                        <w:bCs/>
                        <w:sz w:val="22"/>
                        <w:szCs w:val="22"/>
                      </w:rPr>
                    </w:pPr>
                    <w:r w:rsidRPr="00EB758B">
                      <w:rPr>
                        <w:rFonts w:ascii="Open Sans" w:hAnsi="Open Sans" w:cs="Open Sans"/>
                        <w:b/>
                        <w:bCs/>
                        <w:sz w:val="22"/>
                        <w:szCs w:val="22"/>
                      </w:rPr>
                      <w:t xml:space="preserve">Unit </w:t>
                    </w:r>
                    <w:r w:rsidR="00524B6B" w:rsidRPr="00EB758B">
                      <w:rPr>
                        <w:rFonts w:ascii="Open Sans" w:hAnsi="Open Sans" w:cs="Open Sans"/>
                        <w:b/>
                        <w:bCs/>
                        <w:sz w:val="22"/>
                        <w:szCs w:val="22"/>
                      </w:rPr>
                      <w:t>2</w:t>
                    </w:r>
                    <w:r w:rsidRPr="00EB758B">
                      <w:rPr>
                        <w:rFonts w:ascii="Open Sans" w:hAnsi="Open Sans" w:cs="Open Sans"/>
                        <w:b/>
                        <w:bCs/>
                        <w:sz w:val="22"/>
                        <w:szCs w:val="22"/>
                      </w:rPr>
                      <w:t>: Workplace Regulations, Safety &amp; Compliance</w:t>
                    </w:r>
                  </w:p>
                  <w:p w14:paraId="22073EFF" w14:textId="77777777" w:rsidR="00E5625E" w:rsidRPr="00EB758B" w:rsidRDefault="00E5625E" w:rsidP="00933E05">
                    <w:pPr>
                      <w:rPr>
                        <w:rFonts w:ascii="Open Sans" w:hAnsi="Open Sans" w:cs="Open Sans"/>
                        <w:sz w:val="22"/>
                        <w:szCs w:val="22"/>
                      </w:rPr>
                    </w:pPr>
                  </w:p>
                  <w:p w14:paraId="0E83D5B2" w14:textId="510DB70A" w:rsidR="00E5625E" w:rsidRPr="00EB758B" w:rsidRDefault="00E5625E" w:rsidP="00543C20">
                    <w:pPr>
                      <w:ind w:left="-16"/>
                      <w:rPr>
                        <w:rFonts w:ascii="Open Sans" w:hAnsi="Open Sans" w:cs="Open Sans"/>
                        <w:b/>
                        <w:sz w:val="22"/>
                        <w:szCs w:val="22"/>
                      </w:rPr>
                    </w:pPr>
                    <w:r w:rsidRPr="00EB758B">
                      <w:rPr>
                        <w:rFonts w:ascii="Open Sans" w:eastAsia="Times New Roman" w:hAnsi="Open Sans" w:cs="Open Sans"/>
                        <w:sz w:val="22"/>
                        <w:szCs w:val="22"/>
                      </w:rPr>
                      <w:t>This unit will expose students to the important regulations and safety standards that are implemented within this industry. Students will learn that such practices are in place to manage resources to minimize losses and liabilities to businesses in the industry. During this unit students will acquire an</w:t>
                    </w:r>
                    <w:r w:rsidR="00543C20" w:rsidRPr="00EB758B">
                      <w:rPr>
                        <w:rFonts w:ascii="Open Sans" w:eastAsia="Times New Roman" w:hAnsi="Open Sans" w:cs="Open Sans"/>
                        <w:sz w:val="22"/>
                        <w:szCs w:val="22"/>
                      </w:rPr>
                      <w:t>d apply basic knowledge regarding safe use of</w:t>
                    </w:r>
                    <w:r w:rsidRPr="00EB758B">
                      <w:rPr>
                        <w:rFonts w:ascii="Open Sans" w:eastAsia="Times New Roman" w:hAnsi="Open Sans" w:cs="Open Sans"/>
                        <w:sz w:val="22"/>
                        <w:szCs w:val="22"/>
                      </w:rPr>
                      <w:t xml:space="preserve"> professional</w:t>
                    </w:r>
                    <w:r w:rsidR="00543C20" w:rsidRPr="00EB758B">
                      <w:rPr>
                        <w:rFonts w:ascii="Open Sans" w:eastAsia="Times New Roman" w:hAnsi="Open Sans" w:cs="Open Sans"/>
                        <w:sz w:val="22"/>
                        <w:szCs w:val="22"/>
                      </w:rPr>
                      <w:t xml:space="preserve"> precision metal manufacturing equipment</w:t>
                    </w:r>
                    <w:r w:rsidRPr="00EB758B">
                      <w:rPr>
                        <w:rFonts w:ascii="Open Sans" w:eastAsia="Times New Roman" w:hAnsi="Open Sans" w:cs="Open Sans"/>
                        <w:sz w:val="22"/>
                        <w:szCs w:val="22"/>
                      </w:rPr>
                      <w:t xml:space="preserve">. Students will demonstrate the proper use and care of Personal Protection Equipment (PPE) used in </w:t>
                    </w:r>
                    <w:r w:rsidR="00543C20" w:rsidRPr="00EB758B">
                      <w:rPr>
                        <w:rFonts w:ascii="Open Sans" w:eastAsia="Times New Roman" w:hAnsi="Open Sans" w:cs="Open Sans"/>
                        <w:sz w:val="22"/>
                        <w:szCs w:val="22"/>
                      </w:rPr>
                      <w:t>precision metal manufacturing.</w:t>
                    </w:r>
                  </w:p>
                </w:sdtContent>
              </w:sdt>
            </w:sdtContent>
          </w:sdt>
        </w:tc>
        <w:tc>
          <w:tcPr>
            <w:tcW w:w="2268" w:type="dxa"/>
            <w:gridSpan w:val="2"/>
            <w:shd w:val="clear" w:color="auto" w:fill="auto"/>
          </w:tcPr>
          <w:p w14:paraId="1052E52F" w14:textId="63CFA005" w:rsidR="00E5625E" w:rsidRPr="00EB758B" w:rsidRDefault="00437D8C" w:rsidP="00933E05">
            <w:pPr>
              <w:jc w:val="center"/>
              <w:rPr>
                <w:rFonts w:ascii="Open Sans" w:hAnsi="Open Sans" w:cs="Open Sans"/>
                <w:bCs/>
                <w:sz w:val="22"/>
                <w:szCs w:val="22"/>
              </w:rPr>
            </w:pPr>
            <w:r w:rsidRPr="00EB758B">
              <w:rPr>
                <w:rFonts w:ascii="Open Sans" w:hAnsi="Open Sans" w:cs="Open Sans"/>
                <w:bCs/>
                <w:sz w:val="22"/>
                <w:szCs w:val="22"/>
              </w:rPr>
              <w:t>30</w:t>
            </w:r>
            <w:r w:rsidR="00E5625E" w:rsidRPr="00EB758B">
              <w:rPr>
                <w:rFonts w:ascii="Open Sans" w:hAnsi="Open Sans" w:cs="Open Sans"/>
                <w:bCs/>
                <w:sz w:val="22"/>
                <w:szCs w:val="22"/>
              </w:rPr>
              <w:t xml:space="preserve"> Periods</w:t>
            </w:r>
          </w:p>
          <w:p w14:paraId="72A9BD04" w14:textId="05FB5259" w:rsidR="00E5625E"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1,350 Minutes</w:t>
            </w:r>
          </w:p>
        </w:tc>
        <w:tc>
          <w:tcPr>
            <w:tcW w:w="7542" w:type="dxa"/>
            <w:gridSpan w:val="2"/>
            <w:shd w:val="clear" w:color="auto" w:fill="auto"/>
          </w:tcPr>
          <w:p w14:paraId="25442820" w14:textId="77777777" w:rsidR="004230D1" w:rsidRPr="00EB758B" w:rsidRDefault="004230D1" w:rsidP="004230D1">
            <w:pPr>
              <w:pStyle w:val="PARAGRAPH1"/>
              <w:spacing w:before="0" w:after="0" w:line="240" w:lineRule="auto"/>
              <w:ind w:left="0" w:firstLine="0"/>
              <w:rPr>
                <w:rFonts w:ascii="Open Sans" w:hAnsi="Open Sans" w:cs="Open Sans"/>
                <w:color w:val="000000" w:themeColor="text1"/>
              </w:rPr>
            </w:pPr>
            <w:r w:rsidRPr="00EB758B">
              <w:rPr>
                <w:rStyle w:val="Add"/>
                <w:rFonts w:ascii="Open Sans" w:hAnsi="Open Sans" w:cs="Open Sans"/>
                <w:color w:val="000000" w:themeColor="text1"/>
                <w:u w:val="none"/>
              </w:rPr>
              <w:t xml:space="preserve">2. </w:t>
            </w:r>
            <w:r w:rsidRPr="00EB758B">
              <w:rPr>
                <w:rFonts w:ascii="Open Sans" w:hAnsi="Open Sans" w:cs="Open Sans"/>
                <w:color w:val="000000" w:themeColor="text1"/>
              </w:rPr>
              <w:t>The student explores the employability characteristics of a successful worker in the global economy. The student is expected to:</w:t>
            </w:r>
          </w:p>
          <w:p w14:paraId="7311E086" w14:textId="781676E4" w:rsidR="004230D1" w:rsidRPr="00EB758B" w:rsidRDefault="004230D1" w:rsidP="004230D1">
            <w:pPr>
              <w:pStyle w:val="SUBPARAGRAPHA"/>
              <w:spacing w:before="0" w:after="0" w:line="240" w:lineRule="auto"/>
              <w:ind w:left="720" w:firstLine="0"/>
              <w:rPr>
                <w:rFonts w:ascii="Open Sans" w:hAnsi="Open Sans" w:cs="Open Sans"/>
                <w:color w:val="000000" w:themeColor="text1"/>
              </w:rPr>
            </w:pPr>
            <w:r w:rsidRPr="00EB758B">
              <w:rPr>
                <w:rFonts w:ascii="Open Sans" w:hAnsi="Open Sans" w:cs="Open Sans"/>
                <w:color w:val="000000" w:themeColor="text1"/>
              </w:rPr>
              <w:t>(F) demonstrate skills related to health and safety in the workplace as specified by appropriate governmental regulations</w:t>
            </w:r>
          </w:p>
          <w:p w14:paraId="01B43FD0" w14:textId="77777777" w:rsidR="004230D1" w:rsidRPr="00EB758B" w:rsidRDefault="004230D1" w:rsidP="006E4A99">
            <w:pPr>
              <w:pStyle w:val="PARAGRAPH1"/>
              <w:spacing w:before="0" w:after="0" w:line="240" w:lineRule="auto"/>
              <w:ind w:left="0" w:firstLine="0"/>
              <w:contextualSpacing/>
              <w:rPr>
                <w:rStyle w:val="Add"/>
                <w:rFonts w:ascii="Open Sans" w:hAnsi="Open Sans" w:cs="Open Sans"/>
                <w:color w:val="000000" w:themeColor="text1"/>
                <w:u w:val="none"/>
              </w:rPr>
            </w:pPr>
          </w:p>
          <w:p w14:paraId="395255BD" w14:textId="250326CF" w:rsidR="006E4A99" w:rsidRPr="00EB758B" w:rsidRDefault="006E4A99" w:rsidP="006E4A99">
            <w:pPr>
              <w:pStyle w:val="PARAGRAPH1"/>
              <w:spacing w:before="0" w:after="0" w:line="240" w:lineRule="auto"/>
              <w:ind w:left="0" w:firstLine="0"/>
              <w:contextualSpacing/>
              <w:rPr>
                <w:rFonts w:ascii="Open Sans" w:hAnsi="Open Sans" w:cs="Open Sans"/>
                <w:color w:val="000000" w:themeColor="text1"/>
              </w:rPr>
            </w:pPr>
            <w:r w:rsidRPr="00EB758B">
              <w:rPr>
                <w:rStyle w:val="Add"/>
                <w:rFonts w:ascii="Open Sans" w:hAnsi="Open Sans" w:cs="Open Sans"/>
                <w:color w:val="000000" w:themeColor="text1"/>
                <w:u w:val="none"/>
              </w:rPr>
              <w:t xml:space="preserve">5. </w:t>
            </w:r>
            <w:r w:rsidRPr="00EB758B">
              <w:rPr>
                <w:rFonts w:ascii="Open Sans" w:hAnsi="Open Sans" w:cs="Open Sans"/>
                <w:color w:val="000000" w:themeColor="text1"/>
              </w:rPr>
              <w:t>The student evaluates the function and application of the tools, equipment, technologies, and materials used in precision machining. The student is expected to:</w:t>
            </w:r>
          </w:p>
          <w:p w14:paraId="26B0161E" w14:textId="71D6F949" w:rsidR="006E4A99" w:rsidRPr="00EB758B" w:rsidRDefault="006E4A99" w:rsidP="006E4A99">
            <w:pPr>
              <w:pStyle w:val="SUBPARAGRAPHA"/>
              <w:spacing w:before="0" w:after="0" w:line="240" w:lineRule="auto"/>
              <w:ind w:left="720" w:firstLine="0"/>
              <w:contextualSpacing/>
              <w:rPr>
                <w:rFonts w:ascii="Open Sans" w:hAnsi="Open Sans" w:cs="Open Sans"/>
                <w:color w:val="000000" w:themeColor="text1"/>
              </w:rPr>
            </w:pPr>
            <w:r w:rsidRPr="00EB758B">
              <w:rPr>
                <w:rFonts w:ascii="Open Sans" w:hAnsi="Open Sans" w:cs="Open Sans"/>
                <w:color w:val="000000" w:themeColor="text1"/>
              </w:rPr>
              <w:t>(A)</w:t>
            </w:r>
            <w:r w:rsidRPr="00EB758B">
              <w:rPr>
                <w:rStyle w:val="Add"/>
                <w:rFonts w:ascii="Open Sans" w:hAnsi="Open Sans" w:cs="Open Sans"/>
                <w:color w:val="000000" w:themeColor="text1"/>
                <w:u w:val="none"/>
              </w:rPr>
              <w:t xml:space="preserve"> </w:t>
            </w:r>
            <w:r w:rsidRPr="00EB758B">
              <w:rPr>
                <w:rFonts w:ascii="Open Sans" w:hAnsi="Open Sans" w:cs="Open Sans"/>
                <w:color w:val="000000" w:themeColor="text1"/>
              </w:rPr>
              <w:t>practice safety while running equipment commonly employed in machine shops;</w:t>
            </w:r>
          </w:p>
          <w:p w14:paraId="4C4D4A4D" w14:textId="4D208DD3" w:rsidR="006E4A99" w:rsidRPr="00EB758B" w:rsidRDefault="006E4A99" w:rsidP="006E4A99">
            <w:pPr>
              <w:pStyle w:val="SUBPARAGRAPHA"/>
              <w:spacing w:before="0" w:after="0" w:line="240" w:lineRule="auto"/>
              <w:ind w:left="720" w:firstLine="0"/>
              <w:contextualSpacing/>
              <w:rPr>
                <w:rFonts w:ascii="Open Sans" w:hAnsi="Open Sans" w:cs="Open Sans"/>
                <w:color w:val="000000" w:themeColor="text1"/>
              </w:rPr>
            </w:pPr>
            <w:r w:rsidRPr="00EB758B">
              <w:rPr>
                <w:rFonts w:ascii="Open Sans" w:hAnsi="Open Sans" w:cs="Open Sans"/>
                <w:color w:val="000000" w:themeColor="text1"/>
              </w:rPr>
              <w:t>(B) identify and properly dispose of environmentally hazardous materials used in machine shops</w:t>
            </w:r>
          </w:p>
          <w:p w14:paraId="5E49EFC2" w14:textId="77777777" w:rsidR="006E4A99" w:rsidRPr="00EB758B" w:rsidRDefault="006E4A99" w:rsidP="006E4A99">
            <w:pPr>
              <w:pStyle w:val="SUBPARAGRAPHA"/>
              <w:spacing w:before="0" w:after="0" w:line="240" w:lineRule="auto"/>
              <w:ind w:left="720" w:firstLine="0"/>
              <w:contextualSpacing/>
              <w:rPr>
                <w:rFonts w:ascii="Open Sans" w:hAnsi="Open Sans" w:cs="Open Sans"/>
                <w:color w:val="000000" w:themeColor="text1"/>
              </w:rPr>
            </w:pPr>
          </w:p>
          <w:p w14:paraId="0EB68E8F" w14:textId="1B97A8EF" w:rsidR="00E5625E" w:rsidRPr="00EB758B" w:rsidRDefault="00C3406D" w:rsidP="006145C3">
            <w:pPr>
              <w:pStyle w:val="PARAGRAPH1"/>
              <w:spacing w:before="0" w:after="0" w:line="240" w:lineRule="auto"/>
              <w:ind w:left="0" w:firstLine="0"/>
              <w:contextualSpacing/>
              <w:rPr>
                <w:rFonts w:ascii="Open Sans" w:hAnsi="Open Sans" w:cs="Open Sans"/>
                <w:color w:val="000000" w:themeColor="text1"/>
              </w:rPr>
            </w:pPr>
            <w:r w:rsidRPr="00EB758B">
              <w:rPr>
                <w:rFonts w:ascii="Open Sans" w:hAnsi="Open Sans" w:cs="Open Sans"/>
                <w:color w:val="000000" w:themeColor="text1"/>
              </w:rPr>
              <w:t xml:space="preserve">6. </w:t>
            </w:r>
            <w:r w:rsidR="00E5625E" w:rsidRPr="00EB758B">
              <w:rPr>
                <w:rFonts w:ascii="Open Sans" w:hAnsi="Open Sans" w:cs="Open Sans"/>
                <w:color w:val="000000" w:themeColor="text1"/>
              </w:rPr>
              <w:t>The student employs skills necessary to perform bench work and layout. The student is expected to:</w:t>
            </w:r>
          </w:p>
          <w:p w14:paraId="0C87B75A" w14:textId="6DE2F5B6" w:rsidR="00E5625E" w:rsidRPr="00EB758B" w:rsidRDefault="00C3406D" w:rsidP="006145C3">
            <w:pPr>
              <w:pStyle w:val="SUBPARAGRAPHA"/>
              <w:spacing w:before="0" w:after="0" w:line="240" w:lineRule="auto"/>
              <w:ind w:left="720" w:firstLine="0"/>
              <w:contextualSpacing/>
              <w:rPr>
                <w:rFonts w:ascii="Open Sans" w:hAnsi="Open Sans" w:cs="Open Sans"/>
                <w:color w:val="000000" w:themeColor="text1"/>
              </w:rPr>
            </w:pPr>
            <w:r w:rsidRPr="00EB758B">
              <w:rPr>
                <w:rFonts w:ascii="Open Sans" w:hAnsi="Open Sans" w:cs="Open Sans"/>
                <w:color w:val="000000" w:themeColor="text1"/>
              </w:rPr>
              <w:t xml:space="preserve">(A) </w:t>
            </w:r>
            <w:r w:rsidR="00E5625E" w:rsidRPr="00EB758B">
              <w:rPr>
                <w:rFonts w:ascii="Open Sans" w:hAnsi="Open Sans" w:cs="Open Sans"/>
                <w:color w:val="000000" w:themeColor="text1"/>
              </w:rPr>
              <w:t>use equipment commonly employed in bench w</w:t>
            </w:r>
            <w:r w:rsidRPr="00EB758B">
              <w:rPr>
                <w:rFonts w:ascii="Open Sans" w:hAnsi="Open Sans" w:cs="Open Sans"/>
                <w:color w:val="000000" w:themeColor="text1"/>
              </w:rPr>
              <w:t>ork and layout in a safe manner</w:t>
            </w:r>
          </w:p>
          <w:p w14:paraId="3879D666" w14:textId="77777777" w:rsidR="00C3406D" w:rsidRPr="00EB758B" w:rsidRDefault="00C3406D" w:rsidP="006145C3">
            <w:pPr>
              <w:pStyle w:val="SUBPARAGRAPHA"/>
              <w:spacing w:before="0" w:after="0" w:line="240" w:lineRule="auto"/>
              <w:ind w:left="720" w:firstLine="0"/>
              <w:contextualSpacing/>
              <w:rPr>
                <w:rFonts w:ascii="Open Sans" w:hAnsi="Open Sans" w:cs="Open Sans"/>
                <w:color w:val="000000" w:themeColor="text1"/>
              </w:rPr>
            </w:pPr>
          </w:p>
          <w:p w14:paraId="11D24256" w14:textId="72271032" w:rsidR="00E5625E" w:rsidRPr="00EB758B" w:rsidRDefault="00C3406D" w:rsidP="006145C3">
            <w:pPr>
              <w:pStyle w:val="PARAGRAPH1"/>
              <w:spacing w:before="0" w:after="0" w:line="240" w:lineRule="auto"/>
              <w:ind w:left="0" w:firstLine="0"/>
              <w:contextualSpacing/>
              <w:rPr>
                <w:rFonts w:ascii="Open Sans" w:hAnsi="Open Sans" w:cs="Open Sans"/>
                <w:color w:val="000000" w:themeColor="text1"/>
              </w:rPr>
            </w:pPr>
            <w:r w:rsidRPr="00EB758B">
              <w:rPr>
                <w:rFonts w:ascii="Open Sans" w:hAnsi="Open Sans" w:cs="Open Sans"/>
                <w:color w:val="000000" w:themeColor="text1"/>
              </w:rPr>
              <w:t xml:space="preserve">8. </w:t>
            </w:r>
            <w:r w:rsidR="00E5625E" w:rsidRPr="00EB758B">
              <w:rPr>
                <w:rFonts w:ascii="Open Sans" w:hAnsi="Open Sans" w:cs="Open Sans"/>
                <w:color w:val="000000" w:themeColor="text1"/>
              </w:rPr>
              <w:t>The student employs skills necessary to perform manual lathe work. The student is expected to:</w:t>
            </w:r>
          </w:p>
          <w:p w14:paraId="4A47A22D" w14:textId="0A20A579" w:rsidR="00E5625E" w:rsidRPr="00EB758B" w:rsidRDefault="00C3406D" w:rsidP="006145C3">
            <w:pPr>
              <w:pStyle w:val="SUBPARAGRAPHA"/>
              <w:spacing w:before="0" w:after="0" w:line="240" w:lineRule="auto"/>
              <w:ind w:left="720" w:firstLine="0"/>
              <w:contextualSpacing/>
              <w:rPr>
                <w:rFonts w:ascii="Open Sans" w:hAnsi="Open Sans" w:cs="Open Sans"/>
                <w:color w:val="000000" w:themeColor="text1"/>
              </w:rPr>
            </w:pPr>
            <w:r w:rsidRPr="00EB758B">
              <w:rPr>
                <w:rFonts w:ascii="Open Sans" w:hAnsi="Open Sans" w:cs="Open Sans"/>
                <w:color w:val="000000" w:themeColor="text1"/>
              </w:rPr>
              <w:t xml:space="preserve">(A) </w:t>
            </w:r>
            <w:r w:rsidR="00E5625E" w:rsidRPr="00EB758B">
              <w:rPr>
                <w:rFonts w:ascii="Open Sans" w:hAnsi="Open Sans" w:cs="Open Sans"/>
                <w:color w:val="000000" w:themeColor="text1"/>
              </w:rPr>
              <w:t xml:space="preserve">use equipment such as accessories commonly implemented on and </w:t>
            </w:r>
            <w:r w:rsidRPr="00EB758B">
              <w:rPr>
                <w:rFonts w:ascii="Open Sans" w:hAnsi="Open Sans" w:cs="Open Sans"/>
                <w:color w:val="000000" w:themeColor="text1"/>
              </w:rPr>
              <w:t>around a lathe in a safe manner</w:t>
            </w:r>
          </w:p>
          <w:p w14:paraId="3BC17730" w14:textId="77777777" w:rsidR="00C3406D" w:rsidRPr="00EB758B" w:rsidRDefault="00C3406D" w:rsidP="006145C3">
            <w:pPr>
              <w:pStyle w:val="SUBPARAGRAPHA"/>
              <w:spacing w:before="0" w:after="0" w:line="240" w:lineRule="auto"/>
              <w:ind w:left="720" w:firstLine="0"/>
              <w:contextualSpacing/>
              <w:rPr>
                <w:rFonts w:ascii="Open Sans" w:hAnsi="Open Sans" w:cs="Open Sans"/>
                <w:color w:val="000000" w:themeColor="text1"/>
              </w:rPr>
            </w:pPr>
          </w:p>
          <w:p w14:paraId="361ACD44" w14:textId="5095356E" w:rsidR="00E5625E" w:rsidRPr="00EB758B" w:rsidRDefault="00C3406D" w:rsidP="006145C3">
            <w:pPr>
              <w:pStyle w:val="PARAGRAPH1"/>
              <w:spacing w:before="0" w:after="0" w:line="240" w:lineRule="auto"/>
              <w:ind w:left="0" w:firstLine="0"/>
              <w:contextualSpacing/>
              <w:rPr>
                <w:rFonts w:ascii="Open Sans" w:hAnsi="Open Sans" w:cs="Open Sans"/>
                <w:color w:val="000000" w:themeColor="text1"/>
              </w:rPr>
            </w:pPr>
            <w:r w:rsidRPr="00EB758B">
              <w:rPr>
                <w:rFonts w:ascii="Open Sans" w:hAnsi="Open Sans" w:cs="Open Sans"/>
                <w:color w:val="000000" w:themeColor="text1"/>
              </w:rPr>
              <w:t xml:space="preserve">9. </w:t>
            </w:r>
            <w:r w:rsidR="00E5625E" w:rsidRPr="00EB758B">
              <w:rPr>
                <w:rFonts w:ascii="Open Sans" w:hAnsi="Open Sans" w:cs="Open Sans"/>
                <w:color w:val="000000" w:themeColor="text1"/>
              </w:rPr>
              <w:t>The student employs skills necessary to perform manual milling work. The student is expected to:</w:t>
            </w:r>
          </w:p>
          <w:p w14:paraId="3D416E30" w14:textId="279464DA" w:rsidR="00E5625E" w:rsidRPr="00EB758B" w:rsidRDefault="00C3406D" w:rsidP="006145C3">
            <w:pPr>
              <w:pStyle w:val="SUBPARAGRAPHA"/>
              <w:spacing w:before="0" w:after="0" w:line="240" w:lineRule="auto"/>
              <w:ind w:left="720" w:firstLine="0"/>
              <w:contextualSpacing/>
              <w:rPr>
                <w:rFonts w:ascii="Open Sans" w:hAnsi="Open Sans" w:cs="Open Sans"/>
                <w:color w:val="000000" w:themeColor="text1"/>
              </w:rPr>
            </w:pPr>
            <w:r w:rsidRPr="00EB758B">
              <w:rPr>
                <w:rFonts w:ascii="Open Sans" w:hAnsi="Open Sans" w:cs="Open Sans"/>
                <w:color w:val="000000" w:themeColor="text1"/>
              </w:rPr>
              <w:t xml:space="preserve">(A) </w:t>
            </w:r>
            <w:r w:rsidR="00E5625E" w:rsidRPr="00EB758B">
              <w:rPr>
                <w:rFonts w:ascii="Open Sans" w:hAnsi="Open Sans" w:cs="Open Sans"/>
                <w:color w:val="000000" w:themeColor="text1"/>
              </w:rPr>
              <w:t>use equipment commonly used with a m</w:t>
            </w:r>
            <w:r w:rsidRPr="00EB758B">
              <w:rPr>
                <w:rFonts w:ascii="Open Sans" w:hAnsi="Open Sans" w:cs="Open Sans"/>
                <w:color w:val="000000" w:themeColor="text1"/>
              </w:rPr>
              <w:t>illing machine in a safe manner</w:t>
            </w:r>
          </w:p>
          <w:p w14:paraId="1869B803" w14:textId="77777777" w:rsidR="00C3406D" w:rsidRPr="00EB758B" w:rsidRDefault="00C3406D" w:rsidP="006145C3">
            <w:pPr>
              <w:pStyle w:val="SUBPARAGRAPHA"/>
              <w:spacing w:before="0" w:after="0" w:line="240" w:lineRule="auto"/>
              <w:ind w:left="720" w:firstLine="0"/>
              <w:contextualSpacing/>
              <w:rPr>
                <w:rFonts w:ascii="Open Sans" w:hAnsi="Open Sans" w:cs="Open Sans"/>
                <w:color w:val="000000" w:themeColor="text1"/>
              </w:rPr>
            </w:pPr>
          </w:p>
          <w:p w14:paraId="66353567" w14:textId="202C9981" w:rsidR="00E5625E" w:rsidRPr="00EB758B" w:rsidRDefault="00C3406D" w:rsidP="006145C3">
            <w:pPr>
              <w:pStyle w:val="PARAGRAPH1"/>
              <w:spacing w:before="0" w:after="0" w:line="240" w:lineRule="auto"/>
              <w:ind w:left="0" w:firstLine="0"/>
              <w:contextualSpacing/>
              <w:rPr>
                <w:rFonts w:ascii="Open Sans" w:hAnsi="Open Sans" w:cs="Open Sans"/>
                <w:color w:val="000000" w:themeColor="text1"/>
              </w:rPr>
            </w:pPr>
            <w:r w:rsidRPr="00EB758B">
              <w:rPr>
                <w:rFonts w:ascii="Open Sans" w:hAnsi="Open Sans" w:cs="Open Sans"/>
                <w:color w:val="000000" w:themeColor="text1"/>
              </w:rPr>
              <w:lastRenderedPageBreak/>
              <w:t xml:space="preserve">10. </w:t>
            </w:r>
            <w:r w:rsidR="00E5625E" w:rsidRPr="00EB758B">
              <w:rPr>
                <w:rFonts w:ascii="Open Sans" w:hAnsi="Open Sans" w:cs="Open Sans"/>
                <w:color w:val="000000" w:themeColor="text1"/>
              </w:rPr>
              <w:t>The student employs skills necessary to perform work on various support equipment commonly found in a machine shop. The student is expected to:</w:t>
            </w:r>
          </w:p>
          <w:p w14:paraId="74C53ADC" w14:textId="6BF06971" w:rsidR="00E5625E" w:rsidRPr="00EB758B" w:rsidRDefault="00C3406D" w:rsidP="00BD67FE">
            <w:pPr>
              <w:pStyle w:val="SUBPARAGRAPHA"/>
              <w:spacing w:before="0" w:after="0" w:line="240" w:lineRule="auto"/>
              <w:ind w:left="720" w:firstLine="0"/>
              <w:contextualSpacing/>
              <w:rPr>
                <w:rStyle w:val="Add"/>
                <w:rFonts w:ascii="Open Sans" w:hAnsi="Open Sans" w:cs="Open Sans"/>
                <w:color w:val="000000" w:themeColor="text1"/>
                <w:u w:val="none"/>
              </w:rPr>
            </w:pPr>
            <w:r w:rsidRPr="00EB758B">
              <w:rPr>
                <w:rFonts w:ascii="Open Sans" w:hAnsi="Open Sans" w:cs="Open Sans"/>
                <w:color w:val="000000" w:themeColor="text1"/>
              </w:rPr>
              <w:t xml:space="preserve">(A) </w:t>
            </w:r>
            <w:r w:rsidR="00E5625E" w:rsidRPr="00EB758B">
              <w:rPr>
                <w:rFonts w:ascii="Open Sans" w:hAnsi="Open Sans" w:cs="Open Sans"/>
                <w:color w:val="000000" w:themeColor="text1"/>
              </w:rPr>
              <w:t xml:space="preserve">use various support equipment commonly found in </w:t>
            </w:r>
            <w:r w:rsidRPr="00EB758B">
              <w:rPr>
                <w:rFonts w:ascii="Open Sans" w:hAnsi="Open Sans" w:cs="Open Sans"/>
                <w:color w:val="000000" w:themeColor="text1"/>
              </w:rPr>
              <w:t>a machine shop in a safe manner</w:t>
            </w:r>
          </w:p>
        </w:tc>
      </w:tr>
      <w:tr w:rsidR="00555D04" w:rsidRPr="00EB758B" w14:paraId="1A885241" w14:textId="77777777" w:rsidTr="00437D8C">
        <w:trPr>
          <w:trHeight w:val="3887"/>
        </w:trPr>
        <w:tc>
          <w:tcPr>
            <w:tcW w:w="4680" w:type="dxa"/>
            <w:gridSpan w:val="2"/>
            <w:shd w:val="clear" w:color="auto" w:fill="auto"/>
          </w:tcPr>
          <w:p w14:paraId="0EEF84BB" w14:textId="3A1E3E4E" w:rsidR="00555D04" w:rsidRPr="00EB758B" w:rsidRDefault="00BD67FE" w:rsidP="00555D04">
            <w:pPr>
              <w:rPr>
                <w:rFonts w:ascii="Open Sans" w:hAnsi="Open Sans" w:cs="Open Sans"/>
                <w:b/>
                <w:sz w:val="22"/>
                <w:szCs w:val="22"/>
              </w:rPr>
            </w:pPr>
            <w:r w:rsidRPr="00EB758B">
              <w:rPr>
                <w:rFonts w:ascii="Open Sans" w:hAnsi="Open Sans" w:cs="Open Sans"/>
                <w:b/>
                <w:sz w:val="22"/>
                <w:szCs w:val="22"/>
              </w:rPr>
              <w:lastRenderedPageBreak/>
              <w:t>Unit 3</w:t>
            </w:r>
            <w:r w:rsidR="00555D04" w:rsidRPr="00EB758B">
              <w:rPr>
                <w:rFonts w:ascii="Open Sans" w:hAnsi="Open Sans" w:cs="Open Sans"/>
                <w:b/>
                <w:sz w:val="22"/>
                <w:szCs w:val="22"/>
              </w:rPr>
              <w:t>: Metallurgy</w:t>
            </w:r>
          </w:p>
          <w:p w14:paraId="15C3BECC" w14:textId="77777777" w:rsidR="00555D04" w:rsidRPr="00EB758B" w:rsidRDefault="00555D04" w:rsidP="00555D04">
            <w:pPr>
              <w:rPr>
                <w:rFonts w:ascii="Open Sans" w:hAnsi="Open Sans" w:cs="Open Sans"/>
                <w:b/>
                <w:sz w:val="22"/>
                <w:szCs w:val="22"/>
              </w:rPr>
            </w:pPr>
          </w:p>
          <w:p w14:paraId="30DAF842" w14:textId="358FC842" w:rsidR="00555D04" w:rsidRPr="00EB758B" w:rsidRDefault="00555D04" w:rsidP="00EB758B">
            <w:pPr>
              <w:rPr>
                <w:rFonts w:ascii="Open Sans" w:hAnsi="Open Sans" w:cs="Open Sans"/>
                <w:b/>
                <w:sz w:val="22"/>
                <w:szCs w:val="22"/>
              </w:rPr>
            </w:pPr>
            <w:r w:rsidRPr="00EB758B">
              <w:rPr>
                <w:rFonts w:ascii="Open Sans" w:eastAsia="Times New Roman" w:hAnsi="Open Sans" w:cs="Open Sans"/>
                <w:sz w:val="22"/>
                <w:szCs w:val="22"/>
              </w:rPr>
              <w:t>Students will learn that metallurgy is the study of the properties and characteristics of metals. In this unit students will explore the cause and effects of oxidation on metal, what types of metal are best used for products based on functionality and quality. Students will demonstrate the ability to identify and measure different types of metals used in sheet metal. Students will identify and demonstrate using various metals in sheet metal, including alloys and pure metals and their properties.</w:t>
            </w:r>
          </w:p>
        </w:tc>
        <w:tc>
          <w:tcPr>
            <w:tcW w:w="2250" w:type="dxa"/>
            <w:shd w:val="clear" w:color="auto" w:fill="auto"/>
          </w:tcPr>
          <w:p w14:paraId="5B8DF655" w14:textId="77777777" w:rsidR="00555D04"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25 Periods</w:t>
            </w:r>
          </w:p>
          <w:p w14:paraId="5B72D391" w14:textId="489FB17C" w:rsidR="00437D8C"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1,125 Minutes</w:t>
            </w:r>
          </w:p>
        </w:tc>
        <w:tc>
          <w:tcPr>
            <w:tcW w:w="7560" w:type="dxa"/>
            <w:gridSpan w:val="3"/>
            <w:shd w:val="clear" w:color="auto" w:fill="auto"/>
          </w:tcPr>
          <w:p w14:paraId="0EA2D96A" w14:textId="221D7B35" w:rsidR="00555D04" w:rsidRPr="00EB758B" w:rsidRDefault="00555D04" w:rsidP="00555D04">
            <w:pPr>
              <w:pStyle w:val="PARAGRAPH1"/>
              <w:spacing w:before="0" w:after="0" w:line="240" w:lineRule="auto"/>
              <w:ind w:left="0" w:firstLine="0"/>
              <w:contextualSpacing/>
              <w:rPr>
                <w:rFonts w:ascii="Open Sans" w:hAnsi="Open Sans" w:cs="Open Sans"/>
                <w:color w:val="000000" w:themeColor="text1"/>
              </w:rPr>
            </w:pPr>
            <w:r w:rsidRPr="00EB758B">
              <w:rPr>
                <w:rStyle w:val="Add"/>
                <w:rFonts w:ascii="Open Sans" w:hAnsi="Open Sans" w:cs="Open Sans"/>
                <w:color w:val="000000" w:themeColor="text1"/>
                <w:u w:val="none"/>
              </w:rPr>
              <w:t xml:space="preserve">5. </w:t>
            </w:r>
            <w:r w:rsidRPr="00EB758B">
              <w:rPr>
                <w:rFonts w:ascii="Open Sans" w:hAnsi="Open Sans" w:cs="Open Sans"/>
                <w:color w:val="000000" w:themeColor="text1"/>
              </w:rPr>
              <w:t>The student evaluates the function and application of the tools, equipment, technologies, and materials used in precision machining. The student is expected to</w:t>
            </w:r>
          </w:p>
          <w:p w14:paraId="18BEB21A" w14:textId="6D9654A4" w:rsidR="00555D04" w:rsidRPr="00EB758B" w:rsidRDefault="00555D04" w:rsidP="00555D04">
            <w:pPr>
              <w:pStyle w:val="SUBPARAGRAPHA"/>
              <w:spacing w:before="0" w:after="0" w:line="240" w:lineRule="auto"/>
              <w:ind w:left="720" w:firstLine="0"/>
              <w:contextualSpacing/>
              <w:rPr>
                <w:rFonts w:ascii="Open Sans" w:hAnsi="Open Sans" w:cs="Open Sans"/>
                <w:color w:val="000000" w:themeColor="text1"/>
              </w:rPr>
            </w:pPr>
            <w:r w:rsidRPr="00EB758B">
              <w:rPr>
                <w:rFonts w:ascii="Open Sans" w:hAnsi="Open Sans" w:cs="Open Sans"/>
                <w:color w:val="000000" w:themeColor="text1"/>
              </w:rPr>
              <w:t>(E) demonstrate knowledge of heating metals such as hardening, tempering, annealing, normalizing, and case hardening steel; and</w:t>
            </w:r>
          </w:p>
          <w:p w14:paraId="6D55591C" w14:textId="06856390" w:rsidR="00555D04" w:rsidRPr="00EB758B" w:rsidRDefault="00555D04" w:rsidP="00555D04">
            <w:pPr>
              <w:pStyle w:val="SUBPARAGRAPHA"/>
              <w:spacing w:before="0" w:after="0" w:line="240" w:lineRule="auto"/>
              <w:ind w:left="720" w:firstLine="0"/>
              <w:contextualSpacing/>
              <w:rPr>
                <w:rFonts w:ascii="Open Sans" w:hAnsi="Open Sans" w:cs="Open Sans"/>
                <w:color w:val="000000" w:themeColor="text1"/>
              </w:rPr>
            </w:pPr>
            <w:r w:rsidRPr="00EB758B">
              <w:rPr>
                <w:rFonts w:ascii="Open Sans" w:hAnsi="Open Sans" w:cs="Open Sans"/>
                <w:color w:val="000000" w:themeColor="text1"/>
              </w:rPr>
              <w:t xml:space="preserve"> (G) identify basic metallic and non-metallic materials</w:t>
            </w:r>
          </w:p>
          <w:p w14:paraId="5F2B487A" w14:textId="77777777" w:rsidR="00555D04" w:rsidRPr="00EB758B" w:rsidRDefault="00555D04" w:rsidP="00C85BEF">
            <w:pPr>
              <w:pStyle w:val="PARAGRAPH1"/>
              <w:spacing w:before="0" w:after="0" w:line="240" w:lineRule="auto"/>
              <w:ind w:left="0" w:firstLine="0"/>
              <w:contextualSpacing/>
              <w:rPr>
                <w:rFonts w:ascii="Open Sans" w:hAnsi="Open Sans" w:cs="Open Sans"/>
              </w:rPr>
            </w:pPr>
          </w:p>
        </w:tc>
      </w:tr>
      <w:tr w:rsidR="00E5625E" w:rsidRPr="00EB758B" w14:paraId="35DA9020" w14:textId="77777777" w:rsidTr="00437D8C">
        <w:trPr>
          <w:trHeight w:val="77"/>
        </w:trPr>
        <w:tc>
          <w:tcPr>
            <w:tcW w:w="4680" w:type="dxa"/>
            <w:gridSpan w:val="2"/>
            <w:shd w:val="clear" w:color="auto" w:fill="auto"/>
          </w:tcPr>
          <w:p w14:paraId="27308E6E" w14:textId="0E20F041" w:rsidR="00E5625E" w:rsidRPr="00EB758B" w:rsidRDefault="00E5625E" w:rsidP="00933E05">
            <w:pPr>
              <w:ind w:left="-16"/>
              <w:rPr>
                <w:rFonts w:ascii="Open Sans" w:hAnsi="Open Sans" w:cs="Open Sans"/>
                <w:b/>
                <w:sz w:val="22"/>
                <w:szCs w:val="22"/>
              </w:rPr>
            </w:pPr>
            <w:r w:rsidRPr="00EB758B">
              <w:rPr>
                <w:rFonts w:ascii="Open Sans" w:hAnsi="Open Sans" w:cs="Open Sans"/>
                <w:b/>
                <w:sz w:val="22"/>
                <w:szCs w:val="22"/>
              </w:rPr>
              <w:lastRenderedPageBreak/>
              <w:t>Unit</w:t>
            </w:r>
            <w:r w:rsidR="00BD67FE" w:rsidRPr="00EB758B">
              <w:rPr>
                <w:rFonts w:ascii="Open Sans" w:hAnsi="Open Sans" w:cs="Open Sans"/>
                <w:b/>
                <w:sz w:val="22"/>
                <w:szCs w:val="22"/>
              </w:rPr>
              <w:t xml:space="preserve"> 4</w:t>
            </w:r>
            <w:r w:rsidRPr="00EB758B">
              <w:rPr>
                <w:rFonts w:ascii="Open Sans" w:hAnsi="Open Sans" w:cs="Open Sans"/>
                <w:b/>
                <w:sz w:val="22"/>
                <w:szCs w:val="22"/>
              </w:rPr>
              <w:t xml:space="preserve">: </w:t>
            </w:r>
            <w:r w:rsidR="006145C3" w:rsidRPr="00EB758B">
              <w:rPr>
                <w:rFonts w:ascii="Open Sans" w:hAnsi="Open Sans" w:cs="Open Sans"/>
                <w:b/>
                <w:sz w:val="22"/>
                <w:szCs w:val="22"/>
              </w:rPr>
              <w:t>Bench Work and Layout</w:t>
            </w:r>
          </w:p>
          <w:p w14:paraId="5C98482F" w14:textId="77777777" w:rsidR="00E5625E" w:rsidRPr="00EB758B" w:rsidRDefault="00E5625E" w:rsidP="00933E05">
            <w:pPr>
              <w:ind w:left="-16"/>
              <w:rPr>
                <w:rFonts w:ascii="Open Sans" w:hAnsi="Open Sans" w:cs="Open Sans"/>
                <w:b/>
                <w:sz w:val="22"/>
                <w:szCs w:val="22"/>
              </w:rPr>
            </w:pPr>
          </w:p>
          <w:p w14:paraId="1891BCE5" w14:textId="7756D9A0" w:rsidR="00E5625E" w:rsidRPr="00EB758B" w:rsidRDefault="006145C3" w:rsidP="00EB758B">
            <w:pPr>
              <w:rPr>
                <w:rFonts w:ascii="Open Sans" w:hAnsi="Open Sans" w:cs="Open Sans"/>
                <w:b/>
                <w:sz w:val="22"/>
                <w:szCs w:val="22"/>
              </w:rPr>
            </w:pPr>
            <w:r w:rsidRPr="00EB758B">
              <w:rPr>
                <w:rFonts w:ascii="Open Sans" w:eastAsia="Times New Roman" w:hAnsi="Open Sans" w:cs="Open Sans"/>
                <w:sz w:val="22"/>
                <w:szCs w:val="22"/>
              </w:rPr>
              <w:t>In this unit students will learn about common bench work operations performed before and after machining a part and describes common layout tools and procedures.</w:t>
            </w:r>
            <w:r w:rsidR="00C85BEF" w:rsidRPr="00EB758B">
              <w:rPr>
                <w:rFonts w:ascii="Open Sans" w:eastAsia="Times New Roman" w:hAnsi="Open Sans" w:cs="Open Sans"/>
                <w:sz w:val="22"/>
                <w:szCs w:val="22"/>
              </w:rPr>
              <w:t xml:space="preserve"> </w:t>
            </w:r>
            <w:r w:rsidR="00E5625E" w:rsidRPr="00EB758B">
              <w:rPr>
                <w:rFonts w:ascii="Open Sans" w:eastAsia="Times New Roman" w:hAnsi="Open Sans" w:cs="Open Sans"/>
                <w:sz w:val="22"/>
                <w:szCs w:val="22"/>
              </w:rPr>
              <w:t>Students will</w:t>
            </w:r>
            <w:r w:rsidR="00C51DDD" w:rsidRPr="00EB758B">
              <w:rPr>
                <w:rFonts w:ascii="Open Sans" w:eastAsia="Times New Roman" w:hAnsi="Open Sans" w:cs="Open Sans"/>
                <w:sz w:val="22"/>
                <w:szCs w:val="22"/>
              </w:rPr>
              <w:t xml:space="preserve"> use </w:t>
            </w:r>
            <w:r w:rsidR="00E5625E" w:rsidRPr="00EB758B">
              <w:rPr>
                <w:rFonts w:ascii="Open Sans" w:eastAsia="Times New Roman" w:hAnsi="Open Sans" w:cs="Open Sans"/>
                <w:sz w:val="22"/>
                <w:szCs w:val="22"/>
              </w:rPr>
              <w:t xml:space="preserve">blueprints </w:t>
            </w:r>
            <w:r w:rsidR="00C51DDD" w:rsidRPr="00EB758B">
              <w:rPr>
                <w:rFonts w:ascii="Open Sans" w:eastAsia="Times New Roman" w:hAnsi="Open Sans" w:cs="Open Sans"/>
                <w:sz w:val="22"/>
                <w:szCs w:val="22"/>
              </w:rPr>
              <w:t>and process plans to determine</w:t>
            </w:r>
            <w:r w:rsidR="00E5625E" w:rsidRPr="00EB758B">
              <w:rPr>
                <w:rFonts w:ascii="Open Sans" w:eastAsia="Times New Roman" w:hAnsi="Open Sans" w:cs="Open Sans"/>
                <w:sz w:val="22"/>
                <w:szCs w:val="22"/>
              </w:rPr>
              <w:t xml:space="preserve"> </w:t>
            </w:r>
            <w:r w:rsidR="00C51DDD" w:rsidRPr="00EB758B">
              <w:rPr>
                <w:rFonts w:ascii="Open Sans" w:eastAsia="Times New Roman" w:hAnsi="Open Sans" w:cs="Open Sans"/>
                <w:sz w:val="22"/>
                <w:szCs w:val="22"/>
              </w:rPr>
              <w:t>project requirements, develop and complete</w:t>
            </w:r>
            <w:r w:rsidR="00E5625E" w:rsidRPr="00EB758B">
              <w:rPr>
                <w:rFonts w:ascii="Open Sans" w:eastAsia="Times New Roman" w:hAnsi="Open Sans" w:cs="Open Sans"/>
                <w:sz w:val="22"/>
                <w:szCs w:val="22"/>
              </w:rPr>
              <w:t xml:space="preserve"> layout patterns, layout, measurement, marking dimensions and referencing lines on materials. Students will </w:t>
            </w:r>
            <w:r w:rsidR="00EC75A8" w:rsidRPr="00EB758B">
              <w:rPr>
                <w:rFonts w:ascii="Open Sans" w:eastAsia="Times New Roman" w:hAnsi="Open Sans" w:cs="Open Sans"/>
                <w:sz w:val="22"/>
                <w:szCs w:val="22"/>
              </w:rPr>
              <w:t xml:space="preserve">safely and properly </w:t>
            </w:r>
            <w:r w:rsidR="00E5625E" w:rsidRPr="00EB758B">
              <w:rPr>
                <w:rFonts w:ascii="Open Sans" w:eastAsia="Times New Roman" w:hAnsi="Open Sans" w:cs="Open Sans"/>
                <w:sz w:val="22"/>
                <w:szCs w:val="22"/>
              </w:rPr>
              <w:t xml:space="preserve">use </w:t>
            </w:r>
            <w:r w:rsidR="002D19FD" w:rsidRPr="00EB758B">
              <w:rPr>
                <w:rFonts w:ascii="Open Sans" w:eastAsia="Times New Roman" w:hAnsi="Open Sans" w:cs="Open Sans"/>
                <w:sz w:val="22"/>
                <w:szCs w:val="22"/>
              </w:rPr>
              <w:t xml:space="preserve">bench work equipment and </w:t>
            </w:r>
            <w:r w:rsidR="00E5625E" w:rsidRPr="00EB758B">
              <w:rPr>
                <w:rFonts w:ascii="Open Sans" w:eastAsia="Times New Roman" w:hAnsi="Open Sans" w:cs="Open Sans"/>
                <w:sz w:val="22"/>
                <w:szCs w:val="22"/>
              </w:rPr>
              <w:t>layout tools</w:t>
            </w:r>
            <w:r w:rsidR="002D19FD" w:rsidRPr="00EB758B">
              <w:rPr>
                <w:rFonts w:ascii="Open Sans" w:eastAsia="Times New Roman" w:hAnsi="Open Sans" w:cs="Open Sans"/>
                <w:sz w:val="22"/>
                <w:szCs w:val="22"/>
              </w:rPr>
              <w:t xml:space="preserve"> including</w:t>
            </w:r>
            <w:r w:rsidR="00C85BEF" w:rsidRPr="00EB758B">
              <w:rPr>
                <w:rFonts w:ascii="Open Sans" w:eastAsia="Times New Roman" w:hAnsi="Open Sans" w:cs="Open Sans"/>
                <w:sz w:val="22"/>
                <w:szCs w:val="22"/>
              </w:rPr>
              <w:t>, but not limited to,</w:t>
            </w:r>
            <w:r w:rsidR="002D19FD" w:rsidRPr="00EB758B">
              <w:rPr>
                <w:rFonts w:ascii="Open Sans" w:eastAsia="Times New Roman" w:hAnsi="Open Sans" w:cs="Open Sans"/>
                <w:sz w:val="22"/>
                <w:szCs w:val="22"/>
              </w:rPr>
              <w:t xml:space="preserve"> </w:t>
            </w:r>
            <w:r w:rsidR="00E5625E" w:rsidRPr="00EB758B">
              <w:rPr>
                <w:rFonts w:ascii="Open Sans" w:eastAsia="Times New Roman" w:hAnsi="Open Sans" w:cs="Open Sans"/>
                <w:sz w:val="22"/>
                <w:szCs w:val="22"/>
              </w:rPr>
              <w:t xml:space="preserve">surface plate, </w:t>
            </w:r>
            <w:r w:rsidR="00C85BEF" w:rsidRPr="00EB758B">
              <w:rPr>
                <w:rFonts w:ascii="Open Sans" w:eastAsia="Times New Roman" w:hAnsi="Open Sans" w:cs="Open Sans"/>
                <w:sz w:val="22"/>
                <w:szCs w:val="22"/>
              </w:rPr>
              <w:t>gage</w:t>
            </w:r>
            <w:r w:rsidR="00E5625E" w:rsidRPr="00EB758B">
              <w:rPr>
                <w:rFonts w:ascii="Open Sans" w:eastAsia="Times New Roman" w:hAnsi="Open Sans" w:cs="Open Sans"/>
                <w:sz w:val="22"/>
                <w:szCs w:val="22"/>
              </w:rPr>
              <w:t>, combination set, scriber, layout ink</w:t>
            </w:r>
            <w:r w:rsidR="004A0452" w:rsidRPr="00EB758B">
              <w:rPr>
                <w:rFonts w:ascii="Open Sans" w:eastAsia="Times New Roman" w:hAnsi="Open Sans" w:cs="Open Sans"/>
                <w:sz w:val="22"/>
                <w:szCs w:val="22"/>
              </w:rPr>
              <w:t xml:space="preserve">, punch, ball peen hammer, </w:t>
            </w:r>
            <w:r w:rsidR="00882032" w:rsidRPr="00EB758B">
              <w:rPr>
                <w:rFonts w:ascii="Open Sans" w:eastAsia="Times New Roman" w:hAnsi="Open Sans" w:cs="Open Sans"/>
                <w:sz w:val="22"/>
                <w:szCs w:val="22"/>
              </w:rPr>
              <w:t>reamer, tap</w:t>
            </w:r>
            <w:r w:rsidR="00C85BEF" w:rsidRPr="00EB758B">
              <w:rPr>
                <w:rFonts w:ascii="Open Sans" w:eastAsia="Times New Roman" w:hAnsi="Open Sans" w:cs="Open Sans"/>
                <w:sz w:val="22"/>
                <w:szCs w:val="22"/>
              </w:rPr>
              <w:t>, etc</w:t>
            </w:r>
            <w:r w:rsidR="00E5625E" w:rsidRPr="00EB758B">
              <w:rPr>
                <w:rFonts w:ascii="Open Sans" w:eastAsia="Times New Roman" w:hAnsi="Open Sans" w:cs="Open Sans"/>
                <w:sz w:val="22"/>
                <w:szCs w:val="22"/>
              </w:rPr>
              <w:t xml:space="preserve">. </w:t>
            </w:r>
          </w:p>
        </w:tc>
        <w:tc>
          <w:tcPr>
            <w:tcW w:w="2250" w:type="dxa"/>
            <w:shd w:val="clear" w:color="auto" w:fill="auto"/>
          </w:tcPr>
          <w:p w14:paraId="3168C747" w14:textId="77777777" w:rsidR="00E5625E" w:rsidRPr="00EB758B" w:rsidRDefault="00E5625E" w:rsidP="00437D8C">
            <w:pPr>
              <w:jc w:val="center"/>
              <w:rPr>
                <w:rFonts w:ascii="Open Sans" w:hAnsi="Open Sans" w:cs="Open Sans"/>
                <w:bCs/>
                <w:sz w:val="22"/>
                <w:szCs w:val="22"/>
              </w:rPr>
            </w:pPr>
            <w:r w:rsidRPr="00EB758B">
              <w:rPr>
                <w:rFonts w:ascii="Open Sans" w:hAnsi="Open Sans" w:cs="Open Sans"/>
                <w:bCs/>
                <w:sz w:val="22"/>
                <w:szCs w:val="22"/>
              </w:rPr>
              <w:t xml:space="preserve"> </w:t>
            </w:r>
            <w:r w:rsidR="00437D8C" w:rsidRPr="00EB758B">
              <w:rPr>
                <w:rFonts w:ascii="Open Sans" w:hAnsi="Open Sans" w:cs="Open Sans"/>
                <w:bCs/>
                <w:sz w:val="22"/>
                <w:szCs w:val="22"/>
              </w:rPr>
              <w:t xml:space="preserve">35 Periods </w:t>
            </w:r>
          </w:p>
          <w:p w14:paraId="2A084923" w14:textId="50D4351D" w:rsidR="00437D8C" w:rsidRPr="00EB758B" w:rsidRDefault="00437D8C" w:rsidP="00437D8C">
            <w:pPr>
              <w:jc w:val="center"/>
              <w:rPr>
                <w:rFonts w:ascii="Open Sans" w:hAnsi="Open Sans" w:cs="Open Sans"/>
                <w:bCs/>
                <w:sz w:val="22"/>
                <w:szCs w:val="22"/>
              </w:rPr>
            </w:pPr>
            <w:r w:rsidRPr="00EB758B">
              <w:rPr>
                <w:rFonts w:ascii="Open Sans" w:hAnsi="Open Sans" w:cs="Open Sans"/>
                <w:bCs/>
                <w:sz w:val="22"/>
                <w:szCs w:val="22"/>
              </w:rPr>
              <w:t>1,575 Minutes</w:t>
            </w:r>
          </w:p>
        </w:tc>
        <w:tc>
          <w:tcPr>
            <w:tcW w:w="7560" w:type="dxa"/>
            <w:gridSpan w:val="3"/>
            <w:shd w:val="clear" w:color="auto" w:fill="auto"/>
          </w:tcPr>
          <w:p w14:paraId="0F81DF0D" w14:textId="2A25E6EF" w:rsidR="00E5625E" w:rsidRPr="00EB758B" w:rsidRDefault="00C85BEF" w:rsidP="00C85BEF">
            <w:pPr>
              <w:pStyle w:val="PARAGRAPH1"/>
              <w:spacing w:before="0" w:after="0" w:line="240" w:lineRule="auto"/>
              <w:ind w:left="0" w:firstLine="0"/>
              <w:contextualSpacing/>
              <w:rPr>
                <w:rFonts w:ascii="Open Sans" w:hAnsi="Open Sans" w:cs="Open Sans"/>
              </w:rPr>
            </w:pPr>
            <w:r w:rsidRPr="00EB758B">
              <w:rPr>
                <w:rFonts w:ascii="Open Sans" w:hAnsi="Open Sans" w:cs="Open Sans"/>
              </w:rPr>
              <w:t xml:space="preserve">6. </w:t>
            </w:r>
            <w:r w:rsidR="00E5625E" w:rsidRPr="00EB758B">
              <w:rPr>
                <w:rFonts w:ascii="Open Sans" w:hAnsi="Open Sans" w:cs="Open Sans"/>
              </w:rPr>
              <w:t>The student employs skills necessary to perform bench work and layout. The student is expected to:</w:t>
            </w:r>
          </w:p>
          <w:p w14:paraId="0456A408" w14:textId="2FB48038" w:rsidR="00E5625E" w:rsidRPr="00EB758B" w:rsidRDefault="00C85BEF" w:rsidP="00C85BEF">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(A) </w:t>
            </w:r>
            <w:r w:rsidR="00E5625E" w:rsidRPr="00EB758B">
              <w:rPr>
                <w:rFonts w:ascii="Open Sans" w:hAnsi="Open Sans" w:cs="Open Sans"/>
              </w:rPr>
              <w:t>use equipment commonly employed in bench work and layout in a safe manner;</w:t>
            </w:r>
          </w:p>
          <w:p w14:paraId="0ADF8420" w14:textId="3E3518DB" w:rsidR="00E5625E" w:rsidRPr="00EB758B" w:rsidRDefault="00C85BEF" w:rsidP="00C85BEF">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(B) </w:t>
            </w:r>
            <w:r w:rsidR="00E5625E" w:rsidRPr="00EB758B">
              <w:rPr>
                <w:rFonts w:ascii="Open Sans" w:hAnsi="Open Sans" w:cs="Open Sans"/>
              </w:rPr>
              <w:t>develop the ability to use a file to cut flats, angles, and radiuses;</w:t>
            </w:r>
            <w:r w:rsidRPr="00EB758B">
              <w:rPr>
                <w:rFonts w:ascii="Open Sans" w:hAnsi="Open Sans" w:cs="Open Sans"/>
              </w:rPr>
              <w:t xml:space="preserve"> and</w:t>
            </w:r>
          </w:p>
          <w:p w14:paraId="3BDC8276" w14:textId="1F722536" w:rsidR="00E5625E" w:rsidRPr="00EB758B" w:rsidRDefault="00C85BEF" w:rsidP="00C85BEF">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(C) </w:t>
            </w:r>
            <w:r w:rsidR="00E5625E" w:rsidRPr="00EB758B">
              <w:rPr>
                <w:rFonts w:ascii="Open Sans" w:hAnsi="Open Sans" w:cs="Open Sans"/>
              </w:rPr>
              <w:t xml:space="preserve">employ standard layout tools to transfer a </w:t>
            </w:r>
            <w:r w:rsidRPr="00EB758B">
              <w:rPr>
                <w:rFonts w:ascii="Open Sans" w:hAnsi="Open Sans" w:cs="Open Sans"/>
              </w:rPr>
              <w:t>part design to the actual part</w:t>
            </w:r>
          </w:p>
          <w:p w14:paraId="2B1E3535" w14:textId="06AEEB98" w:rsidR="00437D8C" w:rsidRPr="00EB758B" w:rsidRDefault="00437D8C" w:rsidP="00437D8C">
            <w:pPr>
              <w:pStyle w:val="SUBPARAGRAPHA"/>
              <w:spacing w:before="0" w:after="0" w:line="240" w:lineRule="auto"/>
              <w:ind w:left="720" w:firstLine="0"/>
              <w:contextualSpacing/>
              <w:rPr>
                <w:rFonts w:ascii="Open Sans" w:hAnsi="Open Sans" w:cs="Open Sans"/>
              </w:rPr>
            </w:pPr>
            <w:r w:rsidRPr="00EB758B">
              <w:rPr>
                <w:rFonts w:ascii="Open Sans" w:hAnsi="Open Sans" w:cs="Open Sans"/>
              </w:rPr>
              <w:t>(D) perform center punching and hand drilling of holes using an electric or air hand drill;</w:t>
            </w:r>
          </w:p>
          <w:p w14:paraId="40EBFE4E" w14:textId="462F0214" w:rsidR="00437D8C" w:rsidRPr="00EB758B" w:rsidRDefault="00437D8C" w:rsidP="00437D8C">
            <w:pPr>
              <w:pStyle w:val="SUBPARAGRAPHA"/>
              <w:spacing w:before="0" w:after="0" w:line="240" w:lineRule="auto"/>
              <w:ind w:left="720" w:firstLine="0"/>
              <w:contextualSpacing/>
              <w:rPr>
                <w:rFonts w:ascii="Open Sans" w:hAnsi="Open Sans" w:cs="Open Sans"/>
              </w:rPr>
            </w:pPr>
            <w:r w:rsidRPr="00EB758B">
              <w:rPr>
                <w:rFonts w:ascii="Open Sans" w:hAnsi="Open Sans" w:cs="Open Sans"/>
              </w:rPr>
              <w:t>(E) perform hand tapping of holes;</w:t>
            </w:r>
          </w:p>
          <w:p w14:paraId="3887DE30" w14:textId="0E4DA6DE" w:rsidR="00437D8C" w:rsidRPr="00EB758B" w:rsidRDefault="00437D8C" w:rsidP="00437D8C">
            <w:pPr>
              <w:pStyle w:val="SUBPARAGRAPHA"/>
              <w:spacing w:before="0" w:after="0" w:line="240" w:lineRule="auto"/>
              <w:ind w:left="720" w:firstLine="0"/>
              <w:contextualSpacing/>
              <w:rPr>
                <w:rFonts w:ascii="Open Sans" w:hAnsi="Open Sans" w:cs="Open Sans"/>
              </w:rPr>
            </w:pPr>
            <w:r w:rsidRPr="00EB758B">
              <w:rPr>
                <w:rFonts w:ascii="Open Sans" w:hAnsi="Open Sans" w:cs="Open Sans"/>
              </w:rPr>
              <w:t>(F) perform hand reaming of holes using an electric or air hand drill;</w:t>
            </w:r>
          </w:p>
          <w:p w14:paraId="4F63A7D6" w14:textId="4B913052" w:rsidR="00437D8C" w:rsidRPr="00EB758B" w:rsidRDefault="00437D8C" w:rsidP="00437D8C">
            <w:pPr>
              <w:pStyle w:val="SUBPARAGRAPHA"/>
              <w:spacing w:before="0" w:after="0" w:line="240" w:lineRule="auto"/>
              <w:ind w:left="720" w:firstLine="0"/>
              <w:contextualSpacing/>
              <w:rPr>
                <w:rFonts w:ascii="Open Sans" w:hAnsi="Open Sans" w:cs="Open Sans"/>
              </w:rPr>
            </w:pPr>
            <w:r w:rsidRPr="00EB758B">
              <w:rPr>
                <w:rFonts w:ascii="Open Sans" w:hAnsi="Open Sans" w:cs="Open Sans"/>
              </w:rPr>
              <w:t>(G) develop a detailed layout part such as the National Institute for Metalworking Skills (NIMS) Level 1 layout part;</w:t>
            </w:r>
          </w:p>
          <w:p w14:paraId="3D2A92C3" w14:textId="0DECA667" w:rsidR="00437D8C" w:rsidRPr="00EB758B" w:rsidRDefault="00437D8C" w:rsidP="00437D8C">
            <w:pPr>
              <w:pStyle w:val="SUBPARAGRAPHA"/>
              <w:spacing w:before="0" w:after="0" w:line="240" w:lineRule="auto"/>
              <w:ind w:left="720" w:firstLine="0"/>
              <w:contextualSpacing/>
              <w:rPr>
                <w:rFonts w:ascii="Open Sans" w:hAnsi="Open Sans" w:cs="Open Sans"/>
              </w:rPr>
            </w:pPr>
            <w:r w:rsidRPr="00EB758B">
              <w:rPr>
                <w:rFonts w:ascii="Open Sans" w:hAnsi="Open Sans" w:cs="Open Sans"/>
              </w:rPr>
              <w:t>(H) develop a detailed bench work part such as the NIMS Level 1 bench work part; and</w:t>
            </w:r>
          </w:p>
          <w:p w14:paraId="1AEA9ECB" w14:textId="41980F6F" w:rsidR="00E5625E" w:rsidRPr="00EB758B" w:rsidRDefault="00437D8C" w:rsidP="00437D8C">
            <w:pPr>
              <w:pStyle w:val="PARAGRAPH1"/>
              <w:spacing w:before="0" w:after="0" w:line="240" w:lineRule="auto"/>
              <w:ind w:left="720" w:firstLine="0"/>
              <w:contextualSpacing/>
              <w:rPr>
                <w:rFonts w:ascii="Open Sans" w:hAnsi="Open Sans" w:cs="Open Sans"/>
                <w:highlight w:val="yellow"/>
              </w:rPr>
            </w:pPr>
            <w:r w:rsidRPr="00EB758B">
              <w:rPr>
                <w:rFonts w:ascii="Open Sans" w:hAnsi="Open Sans" w:cs="Open Sans"/>
              </w:rPr>
              <w:t>(I) employ basic housekeeping skills as applied to a machine shop</w:t>
            </w:r>
          </w:p>
        </w:tc>
      </w:tr>
      <w:tr w:rsidR="00E5625E" w:rsidRPr="00EB758B" w14:paraId="304DAAAB" w14:textId="77777777" w:rsidTr="00437D8C">
        <w:trPr>
          <w:trHeight w:val="3023"/>
        </w:trPr>
        <w:tc>
          <w:tcPr>
            <w:tcW w:w="4680" w:type="dxa"/>
            <w:gridSpan w:val="2"/>
            <w:shd w:val="clear" w:color="auto" w:fill="auto"/>
          </w:tcPr>
          <w:p w14:paraId="2CE63C02" w14:textId="71727545" w:rsidR="00E5625E" w:rsidRPr="00EB758B" w:rsidRDefault="00BD67FE" w:rsidP="00933E05">
            <w:pPr>
              <w:ind w:left="-16"/>
              <w:rPr>
                <w:rFonts w:ascii="Open Sans" w:hAnsi="Open Sans" w:cs="Open Sans"/>
                <w:b/>
                <w:sz w:val="22"/>
                <w:szCs w:val="22"/>
              </w:rPr>
            </w:pPr>
            <w:r w:rsidRPr="00EB758B">
              <w:rPr>
                <w:rFonts w:ascii="Open Sans" w:hAnsi="Open Sans" w:cs="Open Sans"/>
                <w:b/>
                <w:sz w:val="22"/>
                <w:szCs w:val="22"/>
              </w:rPr>
              <w:lastRenderedPageBreak/>
              <w:t>Unit 5</w:t>
            </w:r>
            <w:r w:rsidR="00524B6B" w:rsidRPr="00EB758B">
              <w:rPr>
                <w:rFonts w:ascii="Open Sans" w:hAnsi="Open Sans" w:cs="Open Sans"/>
                <w:b/>
                <w:sz w:val="22"/>
                <w:szCs w:val="22"/>
              </w:rPr>
              <w:t xml:space="preserve">: </w:t>
            </w:r>
            <w:r w:rsidR="00E5625E" w:rsidRPr="00EB758B">
              <w:rPr>
                <w:rFonts w:ascii="Open Sans" w:hAnsi="Open Sans" w:cs="Open Sans"/>
                <w:b/>
                <w:sz w:val="22"/>
                <w:szCs w:val="22"/>
              </w:rPr>
              <w:t xml:space="preserve">Precision </w:t>
            </w:r>
            <w:r w:rsidR="00C85BEF" w:rsidRPr="00EB758B">
              <w:rPr>
                <w:rFonts w:ascii="Open Sans" w:hAnsi="Open Sans" w:cs="Open Sans"/>
                <w:b/>
                <w:sz w:val="22"/>
                <w:szCs w:val="22"/>
              </w:rPr>
              <w:t>Measurement</w:t>
            </w:r>
          </w:p>
          <w:p w14:paraId="3560F944" w14:textId="77777777" w:rsidR="00C321FA" w:rsidRPr="00EB758B" w:rsidRDefault="00C321FA" w:rsidP="00933E05">
            <w:pPr>
              <w:ind w:left="-16"/>
              <w:rPr>
                <w:rFonts w:ascii="Open Sans" w:hAnsi="Open Sans" w:cs="Open Sans"/>
                <w:sz w:val="22"/>
                <w:szCs w:val="22"/>
              </w:rPr>
            </w:pPr>
          </w:p>
          <w:p w14:paraId="1C7F65F1" w14:textId="04132329" w:rsidR="00870A75" w:rsidRPr="00EB758B" w:rsidRDefault="00C321FA" w:rsidP="00870A75">
            <w:pPr>
              <w:rPr>
                <w:rFonts w:ascii="Open Sans" w:eastAsia="Times New Roman" w:hAnsi="Open Sans" w:cs="Open Sans"/>
                <w:sz w:val="22"/>
                <w:szCs w:val="22"/>
              </w:rPr>
            </w:pPr>
            <w:r w:rsidRPr="00EB758B">
              <w:rPr>
                <w:rFonts w:ascii="Open Sans" w:eastAsia="Times New Roman" w:hAnsi="Open Sans" w:cs="Open Sans"/>
                <w:color w:val="0E182D"/>
                <w:sz w:val="22"/>
                <w:szCs w:val="22"/>
              </w:rPr>
              <w:t xml:space="preserve">Students will learn the responsibility of calibrating equipment </w:t>
            </w:r>
            <w:r w:rsidR="00870A75" w:rsidRPr="00EB758B">
              <w:rPr>
                <w:rFonts w:ascii="Open Sans" w:eastAsia="Times New Roman" w:hAnsi="Open Sans" w:cs="Open Sans"/>
                <w:color w:val="0E182D"/>
                <w:sz w:val="22"/>
                <w:szCs w:val="22"/>
              </w:rPr>
              <w:t xml:space="preserve">through precision measurement to </w:t>
            </w:r>
            <w:r w:rsidRPr="00EB758B">
              <w:rPr>
                <w:rFonts w:ascii="Open Sans" w:eastAsia="Times New Roman" w:hAnsi="Open Sans" w:cs="Open Sans"/>
                <w:color w:val="0E182D"/>
                <w:sz w:val="22"/>
                <w:szCs w:val="22"/>
              </w:rPr>
              <w:t>ensuring that every piece of equipment</w:t>
            </w:r>
            <w:r w:rsidR="00870A75" w:rsidRPr="00EB758B">
              <w:rPr>
                <w:rFonts w:ascii="Open Sans" w:eastAsia="Times New Roman" w:hAnsi="Open Sans" w:cs="Open Sans"/>
                <w:color w:val="0E182D"/>
                <w:sz w:val="22"/>
                <w:szCs w:val="22"/>
              </w:rPr>
              <w:t xml:space="preserve"> and machinery is in proper, safe,</w:t>
            </w:r>
            <w:r w:rsidRPr="00EB758B">
              <w:rPr>
                <w:rFonts w:ascii="Open Sans" w:eastAsia="Times New Roman" w:hAnsi="Open Sans" w:cs="Open Sans"/>
                <w:color w:val="0E182D"/>
                <w:sz w:val="22"/>
                <w:szCs w:val="22"/>
              </w:rPr>
              <w:t xml:space="preserve"> working order. </w:t>
            </w:r>
            <w:r w:rsidR="00870A75" w:rsidRPr="00EB758B">
              <w:rPr>
                <w:rFonts w:ascii="Open Sans" w:eastAsia="Times New Roman" w:hAnsi="Open Sans" w:cs="Open Sans"/>
                <w:color w:val="0E182D"/>
                <w:sz w:val="22"/>
                <w:szCs w:val="22"/>
              </w:rPr>
              <w:t xml:space="preserve">Students will be able to identify the required measuring instruments for inspection and demonstrate their use. </w:t>
            </w:r>
          </w:p>
          <w:p w14:paraId="3EEBF598" w14:textId="3EC4FA4F" w:rsidR="00C321FA" w:rsidRPr="00EB758B" w:rsidRDefault="00C321FA" w:rsidP="00870A75">
            <w:pPr>
              <w:rPr>
                <w:rFonts w:ascii="Open Sans" w:hAnsi="Open Sans" w:cs="Open Sans"/>
                <w:sz w:val="22"/>
                <w:szCs w:val="22"/>
              </w:rPr>
            </w:pPr>
            <w:r w:rsidRPr="00EB758B">
              <w:rPr>
                <w:rFonts w:ascii="Open Sans" w:eastAsia="Times New Roman" w:hAnsi="Open Sans" w:cs="Open Sans"/>
                <w:color w:val="0E182D"/>
                <w:sz w:val="22"/>
                <w:szCs w:val="22"/>
              </w:rPr>
              <w:t>Students will utilize exacting attention to detail as they take measurements in increments as small as millionths to ensure machines and equipment are safe for operation.</w:t>
            </w:r>
            <w:r w:rsidR="00870A75" w:rsidRPr="00EB758B">
              <w:rPr>
                <w:rFonts w:ascii="Open Sans" w:eastAsia="Times New Roman" w:hAnsi="Open Sans" w:cs="Open Sans"/>
                <w:color w:val="0E182D"/>
                <w:sz w:val="22"/>
                <w:szCs w:val="22"/>
              </w:rPr>
              <w:t xml:space="preserve"> Additionally, students will analyze and interpret data for statistical process control.</w:t>
            </w:r>
          </w:p>
        </w:tc>
        <w:tc>
          <w:tcPr>
            <w:tcW w:w="2250" w:type="dxa"/>
            <w:shd w:val="clear" w:color="auto" w:fill="auto"/>
          </w:tcPr>
          <w:p w14:paraId="78067A44" w14:textId="77777777" w:rsidR="00E5625E"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35 Periods</w:t>
            </w:r>
          </w:p>
          <w:p w14:paraId="7D398E46" w14:textId="0FD894BB" w:rsidR="00437D8C"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1,575 Minutes</w:t>
            </w:r>
          </w:p>
        </w:tc>
        <w:tc>
          <w:tcPr>
            <w:tcW w:w="7560" w:type="dxa"/>
            <w:gridSpan w:val="3"/>
            <w:shd w:val="clear" w:color="auto" w:fill="auto"/>
          </w:tcPr>
          <w:p w14:paraId="2E99281B" w14:textId="0B5AEE34" w:rsidR="00E5625E" w:rsidRPr="00EB758B" w:rsidRDefault="00796678" w:rsidP="00796678">
            <w:pPr>
              <w:pStyle w:val="PARAGRAPH1"/>
              <w:spacing w:before="0" w:after="0" w:line="240" w:lineRule="auto"/>
              <w:ind w:left="0" w:firstLine="0"/>
              <w:contextualSpacing/>
              <w:rPr>
                <w:rFonts w:ascii="Open Sans" w:hAnsi="Open Sans" w:cs="Open Sans"/>
              </w:rPr>
            </w:pPr>
            <w:r w:rsidRPr="00EB758B">
              <w:rPr>
                <w:rFonts w:ascii="Open Sans" w:hAnsi="Open Sans" w:cs="Open Sans"/>
              </w:rPr>
              <w:t xml:space="preserve">7. </w:t>
            </w:r>
            <w:r w:rsidR="00E5625E" w:rsidRPr="00EB758B">
              <w:rPr>
                <w:rFonts w:ascii="Open Sans" w:hAnsi="Open Sans" w:cs="Open Sans"/>
              </w:rPr>
              <w:t>The student employs skills necessary to perform precision measurement. The student is expected to:</w:t>
            </w:r>
          </w:p>
          <w:p w14:paraId="44A4604F" w14:textId="5369518B" w:rsidR="00E5625E" w:rsidRPr="00EB758B" w:rsidRDefault="00796678" w:rsidP="00796678">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(A) </w:t>
            </w:r>
            <w:r w:rsidR="00E5625E" w:rsidRPr="00EB758B">
              <w:rPr>
                <w:rFonts w:ascii="Open Sans" w:hAnsi="Open Sans" w:cs="Open Sans"/>
              </w:rPr>
              <w:t>use equipment commonly used during precision measurement in a safe manner;</w:t>
            </w:r>
          </w:p>
          <w:p w14:paraId="710FA1FE" w14:textId="7DF2D928" w:rsidR="00E5625E" w:rsidRPr="00EB758B" w:rsidRDefault="00796678" w:rsidP="00796678">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(B) </w:t>
            </w:r>
            <w:r w:rsidR="00E5625E" w:rsidRPr="00EB758B">
              <w:rPr>
                <w:rFonts w:ascii="Open Sans" w:hAnsi="Open Sans" w:cs="Open Sans"/>
              </w:rPr>
              <w:t>write an inspection plan;</w:t>
            </w:r>
          </w:p>
          <w:p w14:paraId="7FC691AB" w14:textId="29DE5F81" w:rsidR="00E5625E" w:rsidRPr="00EB758B" w:rsidRDefault="00796678" w:rsidP="00796678">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(C) </w:t>
            </w:r>
            <w:r w:rsidR="00E5625E" w:rsidRPr="00EB758B">
              <w:rPr>
                <w:rFonts w:ascii="Open Sans" w:hAnsi="Open Sans" w:cs="Open Sans"/>
              </w:rPr>
              <w:t>identify and select the required measuring instrument(s) to conduct the required inspection procedure(s); and</w:t>
            </w:r>
          </w:p>
          <w:p w14:paraId="7FCF4BD2" w14:textId="133C8F0A" w:rsidR="00E5625E" w:rsidRPr="00EB758B" w:rsidRDefault="00796678" w:rsidP="00796678">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(D) </w:t>
            </w:r>
            <w:r w:rsidR="00E5625E" w:rsidRPr="00EB758B">
              <w:rPr>
                <w:rFonts w:ascii="Open Sans" w:hAnsi="Open Sans" w:cs="Open Sans"/>
              </w:rPr>
              <w:t>descr</w:t>
            </w:r>
            <w:r w:rsidRPr="00EB758B">
              <w:rPr>
                <w:rFonts w:ascii="Open Sans" w:hAnsi="Open Sans" w:cs="Open Sans"/>
              </w:rPr>
              <w:t>ibe statistical process control</w:t>
            </w:r>
          </w:p>
          <w:p w14:paraId="24140D44" w14:textId="77777777" w:rsidR="00E5625E" w:rsidRPr="00EB758B" w:rsidRDefault="00E5625E" w:rsidP="00D94AA1">
            <w:pPr>
              <w:pStyle w:val="PARAGRAPH1"/>
              <w:spacing w:before="0" w:after="0" w:line="240" w:lineRule="auto"/>
              <w:ind w:left="0" w:firstLine="0"/>
              <w:contextualSpacing/>
              <w:rPr>
                <w:rFonts w:ascii="Open Sans" w:hAnsi="Open Sans" w:cs="Open Sans"/>
                <w:color w:val="000000" w:themeColor="text1"/>
              </w:rPr>
            </w:pPr>
          </w:p>
        </w:tc>
      </w:tr>
      <w:tr w:rsidR="00E5625E" w:rsidRPr="00EB758B" w14:paraId="4F5DD0C1" w14:textId="77777777" w:rsidTr="00437D8C">
        <w:trPr>
          <w:trHeight w:val="1061"/>
        </w:trPr>
        <w:tc>
          <w:tcPr>
            <w:tcW w:w="4680" w:type="dxa"/>
            <w:gridSpan w:val="2"/>
            <w:shd w:val="clear" w:color="auto" w:fill="auto"/>
          </w:tcPr>
          <w:p w14:paraId="24959ED1" w14:textId="1EFED880" w:rsidR="00E5625E" w:rsidRPr="00EB758B" w:rsidRDefault="00BA04EE" w:rsidP="00933E05">
            <w:pPr>
              <w:ind w:left="-16"/>
              <w:rPr>
                <w:rFonts w:ascii="Open Sans" w:hAnsi="Open Sans" w:cs="Open Sans"/>
                <w:b/>
                <w:sz w:val="22"/>
                <w:szCs w:val="22"/>
              </w:rPr>
            </w:pPr>
            <w:r w:rsidRPr="00EB758B">
              <w:rPr>
                <w:rFonts w:ascii="Open Sans" w:hAnsi="Open Sans" w:cs="Open Sans"/>
                <w:b/>
                <w:sz w:val="22"/>
                <w:szCs w:val="22"/>
              </w:rPr>
              <w:t xml:space="preserve">Unit </w:t>
            </w:r>
            <w:r w:rsidR="00BD67FE" w:rsidRPr="00EB758B">
              <w:rPr>
                <w:rFonts w:ascii="Open Sans" w:hAnsi="Open Sans" w:cs="Open Sans"/>
                <w:b/>
                <w:sz w:val="22"/>
                <w:szCs w:val="22"/>
              </w:rPr>
              <w:t>6</w:t>
            </w:r>
            <w:r w:rsidRPr="00EB758B">
              <w:rPr>
                <w:rFonts w:ascii="Open Sans" w:hAnsi="Open Sans" w:cs="Open Sans"/>
                <w:b/>
                <w:sz w:val="22"/>
                <w:szCs w:val="22"/>
              </w:rPr>
              <w:t xml:space="preserve">: </w:t>
            </w:r>
            <w:r w:rsidR="00E5625E" w:rsidRPr="00EB758B">
              <w:rPr>
                <w:rFonts w:ascii="Open Sans" w:hAnsi="Open Sans" w:cs="Open Sans"/>
                <w:b/>
                <w:sz w:val="22"/>
                <w:szCs w:val="22"/>
              </w:rPr>
              <w:t>Manual Lathe Processes and Procedures</w:t>
            </w:r>
          </w:p>
          <w:p w14:paraId="6F206672" w14:textId="77777777" w:rsidR="00C421E4" w:rsidRPr="00EB758B" w:rsidRDefault="00C421E4" w:rsidP="00933E05">
            <w:pPr>
              <w:ind w:left="-16"/>
              <w:rPr>
                <w:rFonts w:ascii="Open Sans" w:hAnsi="Open Sans" w:cs="Open Sans"/>
                <w:sz w:val="22"/>
                <w:szCs w:val="22"/>
              </w:rPr>
            </w:pPr>
          </w:p>
          <w:p w14:paraId="2D852F07" w14:textId="7F8E8E7D" w:rsidR="00C421E4" w:rsidRPr="00EB758B" w:rsidRDefault="00581241" w:rsidP="00BA04EE">
            <w:pPr>
              <w:rPr>
                <w:rFonts w:ascii="Open Sans" w:eastAsia="Times New Roman" w:hAnsi="Open Sans" w:cs="Open Sans"/>
                <w:sz w:val="22"/>
                <w:szCs w:val="22"/>
              </w:rPr>
            </w:pPr>
            <w:r w:rsidRPr="00EB758B">
              <w:rPr>
                <w:rFonts w:ascii="Open Sans" w:eastAsia="Times New Roman" w:hAnsi="Open Sans" w:cs="Open Sans"/>
                <w:color w:val="272727"/>
                <w:sz w:val="22"/>
                <w:szCs w:val="22"/>
                <w:shd w:val="clear" w:color="auto" w:fill="FFFFFF"/>
              </w:rPr>
              <w:t>Students will identify and describe the function of lathe components including bed, tool post, Chuck, head stock, tail stock, legs, Gear chain, lead screw, carriage, cross slide, split nut, apron, chip pan, guide ways, etc. </w:t>
            </w:r>
            <w:r w:rsidR="00BA04EE" w:rsidRPr="00EB758B">
              <w:rPr>
                <w:rFonts w:ascii="Open Sans" w:eastAsia="Times New Roman" w:hAnsi="Open Sans" w:cs="Open Sans"/>
                <w:sz w:val="22"/>
                <w:szCs w:val="22"/>
              </w:rPr>
              <w:t xml:space="preserve">Students will learn basic maintenance, and how to safely and properly use lathe equipment. </w:t>
            </w:r>
            <w:r w:rsidR="00BD2C8E" w:rsidRPr="00EB758B">
              <w:rPr>
                <w:rFonts w:ascii="Open Sans" w:eastAsia="Times New Roman" w:hAnsi="Open Sans" w:cs="Open Sans"/>
                <w:color w:val="272727"/>
                <w:sz w:val="22"/>
                <w:szCs w:val="22"/>
                <w:shd w:val="clear" w:color="auto" w:fill="FFFFFF"/>
              </w:rPr>
              <w:t xml:space="preserve">Students will demonstrate </w:t>
            </w:r>
            <w:r w:rsidR="00BD2C8E" w:rsidRPr="00EB758B">
              <w:rPr>
                <w:rFonts w:ascii="Open Sans" w:eastAsia="Times New Roman" w:hAnsi="Open Sans" w:cs="Open Sans"/>
                <w:color w:val="272727"/>
                <w:sz w:val="22"/>
                <w:szCs w:val="22"/>
                <w:shd w:val="clear" w:color="auto" w:fill="FFFFFF"/>
              </w:rPr>
              <w:lastRenderedPageBreak/>
              <w:t xml:space="preserve">standard lathe operations used to </w:t>
            </w:r>
            <w:r w:rsidR="00910AFB" w:rsidRPr="00EB758B">
              <w:rPr>
                <w:rFonts w:ascii="Open Sans" w:eastAsia="Times New Roman" w:hAnsi="Open Sans" w:cs="Open Sans"/>
                <w:color w:val="272727"/>
                <w:sz w:val="22"/>
                <w:szCs w:val="22"/>
                <w:shd w:val="clear" w:color="auto" w:fill="FFFFFF"/>
              </w:rPr>
              <w:t>perform turning, chamfering, boring, facing, internal threading, shaping, slot cutting etc. on cylindrical work piece.</w:t>
            </w:r>
            <w:r w:rsidR="006E68C7" w:rsidRPr="00EB758B">
              <w:rPr>
                <w:rFonts w:ascii="Open Sans" w:eastAsia="Times New Roman" w:hAnsi="Open Sans" w:cs="Open Sans"/>
                <w:sz w:val="22"/>
                <w:szCs w:val="22"/>
              </w:rPr>
              <w:t xml:space="preserve"> </w:t>
            </w:r>
          </w:p>
        </w:tc>
        <w:tc>
          <w:tcPr>
            <w:tcW w:w="2250" w:type="dxa"/>
            <w:shd w:val="clear" w:color="auto" w:fill="auto"/>
          </w:tcPr>
          <w:p w14:paraId="462F8001" w14:textId="77777777" w:rsidR="00E5625E"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lastRenderedPageBreak/>
              <w:t>35 Periods</w:t>
            </w:r>
          </w:p>
          <w:p w14:paraId="6969F6AF" w14:textId="37B1A291" w:rsidR="00437D8C"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1,575 Minutes</w:t>
            </w:r>
          </w:p>
        </w:tc>
        <w:tc>
          <w:tcPr>
            <w:tcW w:w="7560" w:type="dxa"/>
            <w:gridSpan w:val="3"/>
            <w:shd w:val="clear" w:color="auto" w:fill="auto"/>
          </w:tcPr>
          <w:p w14:paraId="5F292A34" w14:textId="5E28A2F8" w:rsidR="00E5625E" w:rsidRPr="00EB758B" w:rsidRDefault="00547999" w:rsidP="00547999">
            <w:pPr>
              <w:pStyle w:val="PARAGRAPH1"/>
              <w:spacing w:before="0" w:after="0" w:line="240" w:lineRule="auto"/>
              <w:ind w:left="0" w:firstLine="0"/>
              <w:contextualSpacing/>
              <w:rPr>
                <w:rFonts w:ascii="Open Sans" w:hAnsi="Open Sans" w:cs="Open Sans"/>
              </w:rPr>
            </w:pPr>
            <w:r w:rsidRPr="00EB758B">
              <w:rPr>
                <w:rFonts w:ascii="Open Sans" w:hAnsi="Open Sans" w:cs="Open Sans"/>
              </w:rPr>
              <w:t xml:space="preserve">8. </w:t>
            </w:r>
            <w:r w:rsidR="00E5625E" w:rsidRPr="00EB758B">
              <w:rPr>
                <w:rFonts w:ascii="Open Sans" w:hAnsi="Open Sans" w:cs="Open Sans"/>
              </w:rPr>
              <w:t>The student employs skills necessary to perform manual lathe work. The student is expected to:</w:t>
            </w:r>
          </w:p>
          <w:p w14:paraId="4944F17B" w14:textId="4539DFF0" w:rsidR="00E5625E" w:rsidRPr="00EB758B" w:rsidRDefault="00547999" w:rsidP="00547999">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(A) </w:t>
            </w:r>
            <w:r w:rsidR="00E5625E" w:rsidRPr="00EB758B">
              <w:rPr>
                <w:rFonts w:ascii="Open Sans" w:hAnsi="Open Sans" w:cs="Open Sans"/>
              </w:rPr>
              <w:t>use equipment such as accessories commonly implemented on and around a lathe in a safe manner;</w:t>
            </w:r>
          </w:p>
          <w:p w14:paraId="74F0CC14" w14:textId="0D8CDFAE" w:rsidR="00E5625E" w:rsidRPr="00EB758B" w:rsidRDefault="00547999" w:rsidP="00547999">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(B) </w:t>
            </w:r>
            <w:r w:rsidR="00E5625E" w:rsidRPr="00EB758B">
              <w:rPr>
                <w:rFonts w:ascii="Open Sans" w:hAnsi="Open Sans" w:cs="Open Sans"/>
              </w:rPr>
              <w:t>analyze the advantages and disadvantages between a four-jaw independent chuck, a three-jaw universal chuck, and a collet workholding system;</w:t>
            </w:r>
          </w:p>
          <w:p w14:paraId="54D217A5" w14:textId="6009B897" w:rsidR="00E5625E" w:rsidRPr="00EB758B" w:rsidRDefault="00547999" w:rsidP="00547999">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(C) </w:t>
            </w:r>
            <w:r w:rsidR="00E5625E" w:rsidRPr="00EB758B">
              <w:rPr>
                <w:rFonts w:ascii="Open Sans" w:hAnsi="Open Sans" w:cs="Open Sans"/>
              </w:rPr>
              <w:t>indicate a part in a four-jaw independent chuck within.003" total indicated runout (TIR) using a standard indicator;</w:t>
            </w:r>
          </w:p>
          <w:p w14:paraId="1AE202DD" w14:textId="36A47D26" w:rsidR="00E5625E" w:rsidRPr="00EB758B" w:rsidRDefault="00547999" w:rsidP="00547999">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(D) </w:t>
            </w:r>
            <w:r w:rsidR="00E5625E" w:rsidRPr="00EB758B">
              <w:rPr>
                <w:rFonts w:ascii="Open Sans" w:hAnsi="Open Sans" w:cs="Open Sans"/>
              </w:rPr>
              <w:t>identify and describe the functi</w:t>
            </w:r>
            <w:r w:rsidR="00BD2C8E" w:rsidRPr="00EB758B">
              <w:rPr>
                <w:rFonts w:ascii="Open Sans" w:hAnsi="Open Sans" w:cs="Open Sans"/>
              </w:rPr>
              <w:t>on of the components of a lathe;</w:t>
            </w:r>
          </w:p>
          <w:p w14:paraId="6B949DAB" w14:textId="3294E76C" w:rsidR="00E5625E" w:rsidRPr="00EB758B" w:rsidRDefault="00547999" w:rsidP="00547999">
            <w:pPr>
              <w:pStyle w:val="SUBPARAGRAPHA"/>
              <w:spacing w:before="0" w:after="0" w:line="240" w:lineRule="auto"/>
              <w:ind w:left="720" w:firstLine="0"/>
              <w:contextualSpacing/>
              <w:rPr>
                <w:rFonts w:ascii="Open Sans" w:hAnsi="Open Sans" w:cs="Open Sans"/>
              </w:rPr>
            </w:pPr>
            <w:r w:rsidRPr="00EB758B">
              <w:rPr>
                <w:rFonts w:ascii="Open Sans" w:hAnsi="Open Sans" w:cs="Open Sans"/>
              </w:rPr>
              <w:lastRenderedPageBreak/>
              <w:t xml:space="preserve">(E) </w:t>
            </w:r>
            <w:r w:rsidR="00E5625E" w:rsidRPr="00EB758B">
              <w:rPr>
                <w:rFonts w:ascii="Open Sans" w:hAnsi="Open Sans" w:cs="Open Sans"/>
              </w:rPr>
              <w:t>identify and use most accessories and tooling for turning operations;</w:t>
            </w:r>
          </w:p>
          <w:p w14:paraId="3F718A9A" w14:textId="432997DE" w:rsidR="00E5625E" w:rsidRPr="00EB758B" w:rsidRDefault="00547999" w:rsidP="00547999">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(F) </w:t>
            </w:r>
            <w:r w:rsidR="00E5625E" w:rsidRPr="00EB758B">
              <w:rPr>
                <w:rFonts w:ascii="Open Sans" w:hAnsi="Open Sans" w:cs="Open Sans"/>
              </w:rPr>
              <w:t>demonstrate the standard turning operations of boring, chamfering, cutting tapers, drilling, facing, grooving, knurling, polishing, threading, and turning on a manual lathe;</w:t>
            </w:r>
          </w:p>
          <w:p w14:paraId="01DF1BED" w14:textId="2E4BD85A" w:rsidR="00E5625E" w:rsidRPr="00EB758B" w:rsidRDefault="00547999" w:rsidP="00547999">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(G) </w:t>
            </w:r>
            <w:r w:rsidR="00E5625E" w:rsidRPr="00EB758B">
              <w:rPr>
                <w:rFonts w:ascii="Open Sans" w:hAnsi="Open Sans" w:cs="Open Sans"/>
              </w:rPr>
              <w:t>write a detailed process plan for turning, including appropriate processes such as feeds, speeds, tool selection, and sequencing;</w:t>
            </w:r>
          </w:p>
          <w:p w14:paraId="673F0EBD" w14:textId="14F652AE" w:rsidR="00E5625E" w:rsidRPr="00EB758B" w:rsidRDefault="00547999" w:rsidP="00547999">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(H) </w:t>
            </w:r>
            <w:r w:rsidR="00E5625E" w:rsidRPr="00EB758B">
              <w:rPr>
                <w:rFonts w:ascii="Open Sans" w:hAnsi="Open Sans" w:cs="Open Sans"/>
              </w:rPr>
              <w:t>develop a detailed turning part such as the NIMS Level 1 turning, chucking or turning between centers part; and</w:t>
            </w:r>
          </w:p>
          <w:p w14:paraId="21297AEE" w14:textId="48A81FA5" w:rsidR="00BD67FE" w:rsidRPr="00EB758B" w:rsidRDefault="00547999" w:rsidP="00BD67FE">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(I) </w:t>
            </w:r>
            <w:r w:rsidR="00E5625E" w:rsidRPr="00EB758B">
              <w:rPr>
                <w:rFonts w:ascii="Open Sans" w:hAnsi="Open Sans" w:cs="Open Sans"/>
              </w:rPr>
              <w:t>employ basic preventative maintenance on the lath</w:t>
            </w:r>
            <w:r w:rsidR="00BD67FE" w:rsidRPr="00EB758B">
              <w:rPr>
                <w:rFonts w:ascii="Open Sans" w:hAnsi="Open Sans" w:cs="Open Sans"/>
              </w:rPr>
              <w:t>e</w:t>
            </w:r>
          </w:p>
        </w:tc>
      </w:tr>
      <w:tr w:rsidR="00E5625E" w:rsidRPr="00EB758B" w14:paraId="67EE1DD4" w14:textId="77777777" w:rsidTr="00437D8C">
        <w:trPr>
          <w:trHeight w:val="2996"/>
        </w:trPr>
        <w:tc>
          <w:tcPr>
            <w:tcW w:w="4680" w:type="dxa"/>
            <w:gridSpan w:val="2"/>
            <w:shd w:val="clear" w:color="auto" w:fill="auto"/>
          </w:tcPr>
          <w:p w14:paraId="1A339F05" w14:textId="390C41DC" w:rsidR="00E5625E" w:rsidRPr="00EB758B" w:rsidRDefault="00BA04EE" w:rsidP="00933E05">
            <w:pPr>
              <w:ind w:left="-16"/>
              <w:rPr>
                <w:rFonts w:ascii="Open Sans" w:hAnsi="Open Sans" w:cs="Open Sans"/>
                <w:b/>
                <w:sz w:val="22"/>
                <w:szCs w:val="22"/>
              </w:rPr>
            </w:pPr>
            <w:r w:rsidRPr="00EB758B">
              <w:rPr>
                <w:rFonts w:ascii="Open Sans" w:hAnsi="Open Sans" w:cs="Open Sans"/>
                <w:b/>
                <w:sz w:val="22"/>
                <w:szCs w:val="22"/>
              </w:rPr>
              <w:lastRenderedPageBreak/>
              <w:t xml:space="preserve">Unit </w:t>
            </w:r>
            <w:r w:rsidR="00BD67FE" w:rsidRPr="00EB758B">
              <w:rPr>
                <w:rFonts w:ascii="Open Sans" w:hAnsi="Open Sans" w:cs="Open Sans"/>
                <w:b/>
                <w:sz w:val="22"/>
                <w:szCs w:val="22"/>
              </w:rPr>
              <w:t>7</w:t>
            </w:r>
            <w:r w:rsidRPr="00EB758B">
              <w:rPr>
                <w:rFonts w:ascii="Open Sans" w:hAnsi="Open Sans" w:cs="Open Sans"/>
                <w:b/>
                <w:sz w:val="22"/>
                <w:szCs w:val="22"/>
              </w:rPr>
              <w:t xml:space="preserve">: Manual </w:t>
            </w:r>
            <w:r w:rsidR="00E5625E" w:rsidRPr="00EB758B">
              <w:rPr>
                <w:rFonts w:ascii="Open Sans" w:hAnsi="Open Sans" w:cs="Open Sans"/>
                <w:b/>
                <w:sz w:val="22"/>
                <w:szCs w:val="22"/>
              </w:rPr>
              <w:t>Milling Machine Processes and Procedures</w:t>
            </w:r>
          </w:p>
          <w:p w14:paraId="5CD83FF7" w14:textId="77777777" w:rsidR="00E5625E" w:rsidRPr="00EB758B" w:rsidRDefault="00E5625E" w:rsidP="00933E05">
            <w:pPr>
              <w:ind w:left="-16"/>
              <w:rPr>
                <w:rFonts w:ascii="Open Sans" w:hAnsi="Open Sans" w:cs="Open Sans"/>
                <w:sz w:val="22"/>
                <w:szCs w:val="22"/>
              </w:rPr>
            </w:pPr>
          </w:p>
          <w:p w14:paraId="6783A464" w14:textId="18020E34" w:rsidR="00C21460" w:rsidRPr="00EB758B" w:rsidRDefault="00D47447" w:rsidP="00C21460">
            <w:pPr>
              <w:rPr>
                <w:rFonts w:ascii="Open Sans" w:eastAsia="Times New Roman" w:hAnsi="Open Sans" w:cs="Open Sans"/>
                <w:color w:val="272727"/>
                <w:sz w:val="22"/>
                <w:szCs w:val="22"/>
                <w:shd w:val="clear" w:color="auto" w:fill="FFFFFF"/>
              </w:rPr>
            </w:pPr>
            <w:r w:rsidRPr="00EB758B">
              <w:rPr>
                <w:rFonts w:ascii="Open Sans" w:eastAsia="Times New Roman" w:hAnsi="Open Sans" w:cs="Open Sans"/>
                <w:color w:val="272727"/>
                <w:sz w:val="22"/>
                <w:szCs w:val="22"/>
                <w:shd w:val="clear" w:color="auto" w:fill="FFFFFF"/>
              </w:rPr>
              <w:t xml:space="preserve">Students will identify and describe the function of lathe components including </w:t>
            </w:r>
            <w:r w:rsidR="003F7033" w:rsidRPr="00EB758B">
              <w:rPr>
                <w:rFonts w:ascii="Open Sans" w:eastAsia="Times New Roman" w:hAnsi="Open Sans" w:cs="Open Sans"/>
                <w:color w:val="272727"/>
                <w:sz w:val="22"/>
                <w:szCs w:val="22"/>
                <w:shd w:val="clear" w:color="auto" w:fill="FFFFFF"/>
              </w:rPr>
              <w:t>the head, knee, worktable, column, base</w:t>
            </w:r>
            <w:r w:rsidRPr="00EB758B">
              <w:rPr>
                <w:rFonts w:ascii="Open Sans" w:eastAsia="Times New Roman" w:hAnsi="Open Sans" w:cs="Open Sans"/>
                <w:color w:val="272727"/>
                <w:sz w:val="22"/>
                <w:szCs w:val="22"/>
                <w:shd w:val="clear" w:color="auto" w:fill="FFFFFF"/>
              </w:rPr>
              <w:t xml:space="preserve">, </w:t>
            </w:r>
            <w:r w:rsidR="004D032B" w:rsidRPr="00EB758B">
              <w:rPr>
                <w:rFonts w:ascii="Open Sans" w:eastAsia="Times New Roman" w:hAnsi="Open Sans" w:cs="Open Sans"/>
                <w:color w:val="272727"/>
                <w:sz w:val="22"/>
                <w:szCs w:val="22"/>
                <w:shd w:val="clear" w:color="auto" w:fill="FFFFFF"/>
              </w:rPr>
              <w:t xml:space="preserve">saddle, </w:t>
            </w:r>
            <w:r w:rsidRPr="00EB758B">
              <w:rPr>
                <w:rFonts w:ascii="Open Sans" w:eastAsia="Times New Roman" w:hAnsi="Open Sans" w:cs="Open Sans"/>
                <w:color w:val="272727"/>
                <w:sz w:val="22"/>
                <w:szCs w:val="22"/>
                <w:shd w:val="clear" w:color="auto" w:fill="FFFFFF"/>
              </w:rPr>
              <w:t>etc.</w:t>
            </w:r>
            <w:r w:rsidR="00A05C2E" w:rsidRPr="00EB758B">
              <w:rPr>
                <w:rFonts w:ascii="Open Sans" w:eastAsia="Times New Roman" w:hAnsi="Open Sans" w:cs="Open Sans"/>
                <w:color w:val="272727"/>
                <w:sz w:val="22"/>
                <w:szCs w:val="22"/>
                <w:shd w:val="clear" w:color="auto" w:fill="FFFFFF"/>
              </w:rPr>
              <w:t xml:space="preserve"> </w:t>
            </w:r>
            <w:r w:rsidR="00E5625E" w:rsidRPr="00EB758B">
              <w:rPr>
                <w:rFonts w:ascii="Open Sans" w:eastAsia="Times New Roman" w:hAnsi="Open Sans" w:cs="Open Sans"/>
                <w:color w:val="272727"/>
                <w:sz w:val="22"/>
                <w:szCs w:val="22"/>
                <w:shd w:val="clear" w:color="auto" w:fill="FFFFFF"/>
              </w:rPr>
              <w:t xml:space="preserve">Students will demonstrate milling procedures such </w:t>
            </w:r>
            <w:r w:rsidR="00F30720" w:rsidRPr="00EB758B">
              <w:rPr>
                <w:rFonts w:ascii="Open Sans" w:eastAsia="Times New Roman" w:hAnsi="Open Sans" w:cs="Open Sans"/>
                <w:color w:val="272727"/>
                <w:sz w:val="22"/>
                <w:szCs w:val="22"/>
                <w:shd w:val="clear" w:color="auto" w:fill="FFFFFF"/>
              </w:rPr>
              <w:t>as milling flat surfaces, beveling, chamfering, grooving</w:t>
            </w:r>
            <w:r w:rsidR="00E5625E" w:rsidRPr="00EB758B">
              <w:rPr>
                <w:rFonts w:ascii="Open Sans" w:eastAsia="Times New Roman" w:hAnsi="Open Sans" w:cs="Open Sans"/>
                <w:color w:val="272727"/>
                <w:sz w:val="22"/>
                <w:szCs w:val="22"/>
                <w:shd w:val="clear" w:color="auto" w:fill="FFFFFF"/>
              </w:rPr>
              <w:t xml:space="preserve">, </w:t>
            </w:r>
            <w:r w:rsidR="00F30720" w:rsidRPr="00EB758B">
              <w:rPr>
                <w:rFonts w:ascii="Open Sans" w:eastAsia="Times New Roman" w:hAnsi="Open Sans" w:cs="Open Sans"/>
                <w:color w:val="272727"/>
                <w:sz w:val="22"/>
                <w:szCs w:val="22"/>
                <w:shd w:val="clear" w:color="auto" w:fill="FFFFFF"/>
              </w:rPr>
              <w:t>climb milling, conventional milling, slotting, cutting angles, etc.</w:t>
            </w:r>
            <w:r w:rsidR="00A05C2E" w:rsidRPr="00EB758B">
              <w:rPr>
                <w:rFonts w:ascii="Open Sans" w:eastAsia="Times New Roman" w:hAnsi="Open Sans" w:cs="Open Sans"/>
                <w:color w:val="272727"/>
                <w:sz w:val="22"/>
                <w:szCs w:val="22"/>
                <w:shd w:val="clear" w:color="auto" w:fill="FFFFFF"/>
              </w:rPr>
              <w:t xml:space="preserve"> </w:t>
            </w:r>
            <w:r w:rsidR="00032164" w:rsidRPr="00EB758B">
              <w:rPr>
                <w:rFonts w:ascii="Open Sans" w:eastAsia="Times New Roman" w:hAnsi="Open Sans" w:cs="Open Sans"/>
                <w:color w:val="272727"/>
                <w:sz w:val="22"/>
                <w:szCs w:val="22"/>
                <w:shd w:val="clear" w:color="auto" w:fill="FFFFFF"/>
              </w:rPr>
              <w:t>Student</w:t>
            </w:r>
            <w:r w:rsidR="00A05C2E" w:rsidRPr="00EB758B">
              <w:rPr>
                <w:rFonts w:ascii="Open Sans" w:eastAsia="Times New Roman" w:hAnsi="Open Sans" w:cs="Open Sans"/>
                <w:color w:val="272727"/>
                <w:sz w:val="22"/>
                <w:szCs w:val="22"/>
                <w:shd w:val="clear" w:color="auto" w:fill="FFFFFF"/>
              </w:rPr>
              <w:t>s</w:t>
            </w:r>
            <w:r w:rsidR="00032164" w:rsidRPr="00EB758B">
              <w:rPr>
                <w:rFonts w:ascii="Open Sans" w:eastAsia="Times New Roman" w:hAnsi="Open Sans" w:cs="Open Sans"/>
                <w:color w:val="272727"/>
                <w:sz w:val="22"/>
                <w:szCs w:val="22"/>
                <w:shd w:val="clear" w:color="auto" w:fill="FFFFFF"/>
              </w:rPr>
              <w:t xml:space="preserve"> will learn about </w:t>
            </w:r>
            <w:r w:rsidR="004328B4" w:rsidRPr="00EB758B">
              <w:rPr>
                <w:rFonts w:ascii="Open Sans" w:eastAsia="Times New Roman" w:hAnsi="Open Sans" w:cs="Open Sans"/>
                <w:color w:val="272727"/>
                <w:sz w:val="22"/>
                <w:szCs w:val="22"/>
                <w:shd w:val="clear" w:color="auto" w:fill="FFFFFF"/>
              </w:rPr>
              <w:t xml:space="preserve">the hazard of </w:t>
            </w:r>
            <w:r w:rsidR="00032164" w:rsidRPr="00EB758B">
              <w:rPr>
                <w:rFonts w:ascii="Open Sans" w:eastAsia="Times New Roman" w:hAnsi="Open Sans" w:cs="Open Sans"/>
                <w:color w:val="272727"/>
                <w:sz w:val="22"/>
                <w:szCs w:val="22"/>
                <w:shd w:val="clear" w:color="auto" w:fill="FFFFFF"/>
              </w:rPr>
              <w:t>leaving loose item</w:t>
            </w:r>
            <w:r w:rsidRPr="00EB758B">
              <w:rPr>
                <w:rFonts w:ascii="Open Sans" w:eastAsia="Times New Roman" w:hAnsi="Open Sans" w:cs="Open Sans"/>
                <w:color w:val="272727"/>
                <w:sz w:val="22"/>
                <w:szCs w:val="22"/>
                <w:shd w:val="clear" w:color="auto" w:fill="FFFFFF"/>
              </w:rPr>
              <w:t xml:space="preserve">s around the table of the mill, </w:t>
            </w:r>
            <w:r w:rsidR="00032164" w:rsidRPr="00EB758B">
              <w:rPr>
                <w:rFonts w:ascii="Open Sans" w:eastAsia="Times New Roman" w:hAnsi="Open Sans" w:cs="Open Sans"/>
                <w:color w:val="272727"/>
                <w:sz w:val="22"/>
                <w:szCs w:val="22"/>
                <w:shd w:val="clear" w:color="auto" w:fill="FFFFFF"/>
              </w:rPr>
              <w:t>flying objects and even chemicals that can be dangerous when working on the mill and will practice safety daily.</w:t>
            </w:r>
            <w:r w:rsidR="00A05C2E" w:rsidRPr="00EB758B">
              <w:rPr>
                <w:rFonts w:ascii="Open Sans" w:eastAsia="Times New Roman" w:hAnsi="Open Sans" w:cs="Open Sans"/>
                <w:color w:val="272727"/>
                <w:sz w:val="22"/>
                <w:szCs w:val="22"/>
                <w:shd w:val="clear" w:color="auto" w:fill="FFFFFF"/>
              </w:rPr>
              <w:t xml:space="preserve"> </w:t>
            </w:r>
            <w:r w:rsidR="00C21460" w:rsidRPr="00EB758B">
              <w:rPr>
                <w:rFonts w:ascii="Open Sans" w:eastAsia="Times New Roman" w:hAnsi="Open Sans" w:cs="Open Sans"/>
                <w:color w:val="272727"/>
                <w:sz w:val="22"/>
                <w:szCs w:val="22"/>
                <w:shd w:val="clear" w:color="auto" w:fill="FFFFFF"/>
              </w:rPr>
              <w:t xml:space="preserve">Students will learn advantages and disadvantages of various work holding </w:t>
            </w:r>
            <w:r w:rsidR="00C21460" w:rsidRPr="00EB758B">
              <w:rPr>
                <w:rFonts w:ascii="Open Sans" w:eastAsia="Times New Roman" w:hAnsi="Open Sans" w:cs="Open Sans"/>
                <w:color w:val="272727"/>
                <w:sz w:val="22"/>
                <w:szCs w:val="22"/>
                <w:shd w:val="clear" w:color="auto" w:fill="FFFFFF"/>
              </w:rPr>
              <w:lastRenderedPageBreak/>
              <w:t>methods such as using a vise, clamping to a table, and clamping to an angle plate. Students will employ basic preventative main</w:t>
            </w:r>
            <w:r w:rsidR="00A05C2E" w:rsidRPr="00EB758B">
              <w:rPr>
                <w:rFonts w:ascii="Open Sans" w:eastAsia="Times New Roman" w:hAnsi="Open Sans" w:cs="Open Sans"/>
                <w:color w:val="272727"/>
                <w:sz w:val="22"/>
                <w:szCs w:val="22"/>
                <w:shd w:val="clear" w:color="auto" w:fill="FFFFFF"/>
              </w:rPr>
              <w:t xml:space="preserve">tenance on the milling machine </w:t>
            </w:r>
            <w:r w:rsidR="00C21460" w:rsidRPr="00EB758B">
              <w:rPr>
                <w:rFonts w:ascii="Open Sans" w:eastAsia="Times New Roman" w:hAnsi="Open Sans" w:cs="Open Sans"/>
                <w:color w:val="272727"/>
                <w:sz w:val="22"/>
                <w:szCs w:val="22"/>
                <w:shd w:val="clear" w:color="auto" w:fill="FFFFFF"/>
              </w:rPr>
              <w:t>and keep them clean.</w:t>
            </w:r>
          </w:p>
          <w:p w14:paraId="39B44DFF" w14:textId="36DC8CE8" w:rsidR="00C21460" w:rsidRPr="00EB758B" w:rsidRDefault="00C21460" w:rsidP="00C21460">
            <w:pPr>
              <w:rPr>
                <w:rFonts w:ascii="Open Sans" w:eastAsia="Times New Roman" w:hAnsi="Open Sans" w:cs="Open Sans"/>
                <w:sz w:val="22"/>
                <w:szCs w:val="22"/>
              </w:rPr>
            </w:pPr>
            <w:r w:rsidRPr="00EB758B">
              <w:rPr>
                <w:rFonts w:ascii="Open Sans" w:eastAsia="Times New Roman" w:hAnsi="Open Sans" w:cs="Open Sans"/>
                <w:sz w:val="22"/>
                <w:szCs w:val="22"/>
              </w:rPr>
              <w:t xml:space="preserve"> </w:t>
            </w:r>
          </w:p>
          <w:p w14:paraId="6ECD2982" w14:textId="77777777" w:rsidR="00C21460" w:rsidRPr="00EB758B" w:rsidRDefault="00C21460" w:rsidP="00C21460">
            <w:pPr>
              <w:rPr>
                <w:rFonts w:ascii="Open Sans" w:eastAsia="Times New Roman" w:hAnsi="Open Sans" w:cs="Open Sans"/>
                <w:sz w:val="22"/>
                <w:szCs w:val="22"/>
              </w:rPr>
            </w:pPr>
          </w:p>
          <w:p w14:paraId="7B9141AF" w14:textId="77777777" w:rsidR="00C21460" w:rsidRPr="00EB758B" w:rsidRDefault="00C21460" w:rsidP="00C21460">
            <w:pPr>
              <w:rPr>
                <w:rFonts w:ascii="Open Sans" w:eastAsia="Times New Roman" w:hAnsi="Open Sans" w:cs="Open Sans"/>
                <w:sz w:val="22"/>
                <w:szCs w:val="22"/>
              </w:rPr>
            </w:pPr>
          </w:p>
          <w:p w14:paraId="2A18B94B" w14:textId="3CEA21CA" w:rsidR="007011D9" w:rsidRPr="00EB758B" w:rsidRDefault="007011D9" w:rsidP="007011D9">
            <w:pPr>
              <w:rPr>
                <w:rFonts w:ascii="Open Sans" w:eastAsia="Times New Roman" w:hAnsi="Open Sans" w:cs="Open Sans"/>
                <w:sz w:val="22"/>
                <w:szCs w:val="22"/>
              </w:rPr>
            </w:pPr>
          </w:p>
          <w:p w14:paraId="44AF8018" w14:textId="5A5741EA" w:rsidR="00E5625E" w:rsidRPr="00EB758B" w:rsidRDefault="00E5625E" w:rsidP="00933E05">
            <w:pPr>
              <w:ind w:left="-16"/>
              <w:rPr>
                <w:rFonts w:ascii="Open Sans" w:hAnsi="Open Sans" w:cs="Open Sans"/>
                <w:sz w:val="22"/>
                <w:szCs w:val="22"/>
              </w:rPr>
            </w:pPr>
          </w:p>
        </w:tc>
        <w:tc>
          <w:tcPr>
            <w:tcW w:w="2250" w:type="dxa"/>
            <w:shd w:val="clear" w:color="auto" w:fill="auto"/>
          </w:tcPr>
          <w:p w14:paraId="365FFE68" w14:textId="77777777" w:rsidR="00E5625E"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lastRenderedPageBreak/>
              <w:t>35 Periods</w:t>
            </w:r>
          </w:p>
          <w:p w14:paraId="1BD1E513" w14:textId="3F358235" w:rsidR="00437D8C"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1,575 Minutes</w:t>
            </w:r>
          </w:p>
        </w:tc>
        <w:tc>
          <w:tcPr>
            <w:tcW w:w="7560" w:type="dxa"/>
            <w:gridSpan w:val="3"/>
            <w:shd w:val="clear" w:color="auto" w:fill="auto"/>
          </w:tcPr>
          <w:p w14:paraId="6AC24303" w14:textId="10FC8AAE" w:rsidR="00E5625E" w:rsidRPr="00EB758B" w:rsidRDefault="00BA04EE" w:rsidP="00BA04EE">
            <w:pPr>
              <w:pStyle w:val="PARAGRAPH1"/>
              <w:spacing w:before="0" w:after="0" w:line="240" w:lineRule="auto"/>
              <w:ind w:left="0" w:firstLine="0"/>
              <w:contextualSpacing/>
              <w:rPr>
                <w:rFonts w:ascii="Open Sans" w:hAnsi="Open Sans" w:cs="Open Sans"/>
              </w:rPr>
            </w:pPr>
            <w:r w:rsidRPr="00EB758B">
              <w:rPr>
                <w:rFonts w:ascii="Open Sans" w:hAnsi="Open Sans" w:cs="Open Sans"/>
              </w:rPr>
              <w:t xml:space="preserve">9. </w:t>
            </w:r>
            <w:r w:rsidR="00E5625E" w:rsidRPr="00EB758B">
              <w:rPr>
                <w:rFonts w:ascii="Open Sans" w:hAnsi="Open Sans" w:cs="Open Sans"/>
              </w:rPr>
              <w:t>The student employs skills necessary to perform manual milling work. The student is expected to:</w:t>
            </w:r>
          </w:p>
          <w:p w14:paraId="3991CD24" w14:textId="6A80DB1E" w:rsidR="00E5625E" w:rsidRPr="00EB758B" w:rsidRDefault="00BA04EE" w:rsidP="00BA04EE">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(A) </w:t>
            </w:r>
            <w:r w:rsidR="00E5625E" w:rsidRPr="00EB758B">
              <w:rPr>
                <w:rFonts w:ascii="Open Sans" w:hAnsi="Open Sans" w:cs="Open Sans"/>
              </w:rPr>
              <w:t>use equipment commonly used with a milling machine in a safe manner;</w:t>
            </w:r>
          </w:p>
          <w:p w14:paraId="2977AC01" w14:textId="7511A4B6" w:rsidR="00E5625E" w:rsidRPr="00EB758B" w:rsidRDefault="00BA04EE" w:rsidP="00BA04EE">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(B) </w:t>
            </w:r>
            <w:r w:rsidR="00E5625E" w:rsidRPr="00EB758B">
              <w:rPr>
                <w:rFonts w:ascii="Open Sans" w:hAnsi="Open Sans" w:cs="Open Sans"/>
              </w:rPr>
              <w:t>analyze the advantages and disadvantages of various work holding methods such as using a vise, clamping to a table, and clamping to an angle plate;</w:t>
            </w:r>
          </w:p>
          <w:p w14:paraId="6F0E789A" w14:textId="30E93055" w:rsidR="00E5625E" w:rsidRPr="00EB758B" w:rsidRDefault="00BA04EE" w:rsidP="00BA04EE">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(C) </w:t>
            </w:r>
            <w:r w:rsidR="00E5625E" w:rsidRPr="00EB758B">
              <w:rPr>
                <w:rFonts w:ascii="Open Sans" w:hAnsi="Open Sans" w:cs="Open Sans"/>
              </w:rPr>
              <w:t>contrast the various ancillary tools used on milling machines such as a rotary table, indexing head, and super spacer;</w:t>
            </w:r>
          </w:p>
          <w:p w14:paraId="1935AEC6" w14:textId="42B815BC" w:rsidR="00E5625E" w:rsidRPr="00EB758B" w:rsidRDefault="00BA04EE" w:rsidP="00BA04EE">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(D) </w:t>
            </w:r>
            <w:r w:rsidR="00E5625E" w:rsidRPr="00EB758B">
              <w:rPr>
                <w:rFonts w:ascii="Open Sans" w:hAnsi="Open Sans" w:cs="Open Sans"/>
              </w:rPr>
              <w:t>identify or describe the function of the components of a milling machine;</w:t>
            </w:r>
          </w:p>
          <w:p w14:paraId="3B7E9B1A" w14:textId="0BAF153C" w:rsidR="00E5625E" w:rsidRPr="00EB758B" w:rsidRDefault="00BA04EE" w:rsidP="00BA04EE">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(E) </w:t>
            </w:r>
            <w:r w:rsidR="00E5625E" w:rsidRPr="00EB758B">
              <w:rPr>
                <w:rFonts w:ascii="Open Sans" w:hAnsi="Open Sans" w:cs="Open Sans"/>
              </w:rPr>
              <w:t>tram in the head of a vertical milling machine;</w:t>
            </w:r>
          </w:p>
          <w:p w14:paraId="0310FEA1" w14:textId="109BFD77" w:rsidR="00E5625E" w:rsidRPr="00EB758B" w:rsidRDefault="00BA04EE" w:rsidP="00BA04EE">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(F) </w:t>
            </w:r>
            <w:r w:rsidR="00E5625E" w:rsidRPr="00EB758B">
              <w:rPr>
                <w:rFonts w:ascii="Open Sans" w:hAnsi="Open Sans" w:cs="Open Sans"/>
              </w:rPr>
              <w:t>locate and set a work piece in a milling vise employing a dial indicator;</w:t>
            </w:r>
          </w:p>
          <w:p w14:paraId="3E051339" w14:textId="65BB6485" w:rsidR="00E5625E" w:rsidRPr="00EB758B" w:rsidRDefault="00BA04EE" w:rsidP="00BA04EE">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(G) </w:t>
            </w:r>
            <w:r w:rsidR="00E5625E" w:rsidRPr="00EB758B">
              <w:rPr>
                <w:rFonts w:ascii="Open Sans" w:hAnsi="Open Sans" w:cs="Open Sans"/>
              </w:rPr>
              <w:t>develop a square block in the milling machine to close tolerances;</w:t>
            </w:r>
          </w:p>
          <w:p w14:paraId="63BF360B" w14:textId="7BAF2C0D" w:rsidR="00E5625E" w:rsidRPr="00EB758B" w:rsidRDefault="00BA04EE" w:rsidP="00BA04EE">
            <w:pPr>
              <w:pStyle w:val="SUBPARAGRAPHA"/>
              <w:spacing w:before="0" w:after="0" w:line="240" w:lineRule="auto"/>
              <w:ind w:left="720" w:firstLine="0"/>
              <w:contextualSpacing/>
              <w:rPr>
                <w:rFonts w:ascii="Open Sans" w:hAnsi="Open Sans" w:cs="Open Sans"/>
              </w:rPr>
            </w:pPr>
            <w:r w:rsidRPr="00EB758B">
              <w:rPr>
                <w:rFonts w:ascii="Open Sans" w:hAnsi="Open Sans" w:cs="Open Sans"/>
              </w:rPr>
              <w:lastRenderedPageBreak/>
              <w:t xml:space="preserve">(H) </w:t>
            </w:r>
            <w:r w:rsidR="00E5625E" w:rsidRPr="00EB758B">
              <w:rPr>
                <w:rFonts w:ascii="Open Sans" w:hAnsi="Open Sans" w:cs="Open Sans"/>
              </w:rPr>
              <w:t>demonstrate various hole-making activities such as spot drilling, drilling, reaming, tapping, countersinking, and boring on the milling machine;</w:t>
            </w:r>
          </w:p>
          <w:p w14:paraId="398927A7" w14:textId="7CFF2654" w:rsidR="00E5625E" w:rsidRPr="00EB758B" w:rsidRDefault="00BA04EE" w:rsidP="00BA04EE">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(I) </w:t>
            </w:r>
            <w:r w:rsidR="00E5625E" w:rsidRPr="00EB758B">
              <w:rPr>
                <w:rFonts w:ascii="Open Sans" w:hAnsi="Open Sans" w:cs="Open Sans"/>
              </w:rPr>
              <w:t>demonstrate various milling activities such as climb milling, conventional milling, slotting, grooving, cutting angles, and chamfering;</w:t>
            </w:r>
          </w:p>
          <w:p w14:paraId="5DC2FB79" w14:textId="5F1A3590" w:rsidR="00E5625E" w:rsidRPr="00EB758B" w:rsidRDefault="00BA04EE" w:rsidP="00BA04EE">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(J) </w:t>
            </w:r>
            <w:r w:rsidR="00E5625E" w:rsidRPr="00EB758B">
              <w:rPr>
                <w:rFonts w:ascii="Open Sans" w:hAnsi="Open Sans" w:cs="Open Sans"/>
              </w:rPr>
              <w:t>write a detailed process plan, including appropriate feeds, speeds, tool selection, work holding methods, and sequencing for milling;</w:t>
            </w:r>
          </w:p>
          <w:p w14:paraId="1C362794" w14:textId="6A5FECD0" w:rsidR="00E5625E" w:rsidRPr="00EB758B" w:rsidRDefault="00BA04EE" w:rsidP="00BA04EE">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(K) </w:t>
            </w:r>
            <w:r w:rsidR="00E5625E" w:rsidRPr="00EB758B">
              <w:rPr>
                <w:rFonts w:ascii="Open Sans" w:hAnsi="Open Sans" w:cs="Open Sans"/>
              </w:rPr>
              <w:t>develop a detailed milling part such as the NIMS Level 1 milling part; and</w:t>
            </w:r>
          </w:p>
          <w:p w14:paraId="64990B57" w14:textId="03B38B0A" w:rsidR="00E5625E" w:rsidRPr="00EB758B" w:rsidRDefault="00BA04EE" w:rsidP="00BA04EE">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(L) </w:t>
            </w:r>
            <w:r w:rsidR="00E5625E" w:rsidRPr="00EB758B">
              <w:rPr>
                <w:rFonts w:ascii="Open Sans" w:hAnsi="Open Sans" w:cs="Open Sans"/>
              </w:rPr>
              <w:t>employ basic preventative mai</w:t>
            </w:r>
            <w:r w:rsidRPr="00EB758B">
              <w:rPr>
                <w:rFonts w:ascii="Open Sans" w:hAnsi="Open Sans" w:cs="Open Sans"/>
              </w:rPr>
              <w:t>ntenance on the milling machine</w:t>
            </w:r>
          </w:p>
          <w:p w14:paraId="5E4DC0E6" w14:textId="77777777" w:rsidR="00E5625E" w:rsidRPr="00EB758B" w:rsidRDefault="00E5625E" w:rsidP="00D94AA1">
            <w:pPr>
              <w:pStyle w:val="PARAGRAPH1"/>
              <w:spacing w:before="0" w:after="0" w:line="240" w:lineRule="auto"/>
              <w:ind w:left="0" w:firstLine="0"/>
              <w:contextualSpacing/>
              <w:rPr>
                <w:rFonts w:ascii="Open Sans" w:hAnsi="Open Sans" w:cs="Open Sans"/>
                <w:color w:val="000000" w:themeColor="text1"/>
              </w:rPr>
            </w:pPr>
          </w:p>
        </w:tc>
      </w:tr>
      <w:tr w:rsidR="00E5625E" w:rsidRPr="00EB758B" w14:paraId="7D65D38D" w14:textId="77777777" w:rsidTr="00437D8C">
        <w:trPr>
          <w:trHeight w:val="2996"/>
        </w:trPr>
        <w:tc>
          <w:tcPr>
            <w:tcW w:w="4680" w:type="dxa"/>
            <w:gridSpan w:val="2"/>
            <w:shd w:val="clear" w:color="auto" w:fill="auto"/>
          </w:tcPr>
          <w:p w14:paraId="57E4428C" w14:textId="595E562C" w:rsidR="004970A2" w:rsidRPr="00EB758B" w:rsidRDefault="00BD67FE" w:rsidP="004970A2">
            <w:pPr>
              <w:ind w:left="-16"/>
              <w:rPr>
                <w:rFonts w:ascii="Open Sans" w:hAnsi="Open Sans" w:cs="Open Sans"/>
                <w:b/>
                <w:sz w:val="22"/>
                <w:szCs w:val="22"/>
              </w:rPr>
            </w:pPr>
            <w:r w:rsidRPr="00EB758B">
              <w:rPr>
                <w:rFonts w:ascii="Open Sans" w:hAnsi="Open Sans" w:cs="Open Sans"/>
                <w:b/>
                <w:sz w:val="22"/>
                <w:szCs w:val="22"/>
              </w:rPr>
              <w:lastRenderedPageBreak/>
              <w:t>Unit 8</w:t>
            </w:r>
            <w:r w:rsidR="004970A2" w:rsidRPr="00EB758B">
              <w:rPr>
                <w:rFonts w:ascii="Open Sans" w:hAnsi="Open Sans" w:cs="Open Sans"/>
                <w:b/>
                <w:sz w:val="22"/>
                <w:szCs w:val="22"/>
              </w:rPr>
              <w:t>: Machining Support Equipment</w:t>
            </w:r>
          </w:p>
          <w:p w14:paraId="15D27D8B" w14:textId="77777777" w:rsidR="004970A2" w:rsidRPr="00EB758B" w:rsidRDefault="004970A2" w:rsidP="005D1318">
            <w:pPr>
              <w:rPr>
                <w:rFonts w:ascii="Open Sans" w:eastAsia="Times New Roman" w:hAnsi="Open Sans" w:cs="Open Sans"/>
                <w:color w:val="272727"/>
                <w:sz w:val="22"/>
                <w:szCs w:val="22"/>
                <w:shd w:val="clear" w:color="auto" w:fill="FFFFFF"/>
              </w:rPr>
            </w:pPr>
          </w:p>
          <w:p w14:paraId="0880AD55" w14:textId="2975A408" w:rsidR="005D1318" w:rsidRPr="00EB758B" w:rsidRDefault="00B80A41" w:rsidP="005D1318">
            <w:pPr>
              <w:rPr>
                <w:rFonts w:ascii="Open Sans" w:eastAsia="Times New Roman" w:hAnsi="Open Sans" w:cs="Open Sans"/>
                <w:color w:val="272727"/>
                <w:sz w:val="22"/>
                <w:szCs w:val="22"/>
                <w:shd w:val="clear" w:color="auto" w:fill="FFFFFF"/>
              </w:rPr>
            </w:pPr>
            <w:r w:rsidRPr="00EB758B">
              <w:rPr>
                <w:rFonts w:ascii="Open Sans" w:eastAsia="Times New Roman" w:hAnsi="Open Sans" w:cs="Open Sans"/>
                <w:color w:val="272727"/>
                <w:sz w:val="22"/>
                <w:szCs w:val="22"/>
                <w:shd w:val="clear" w:color="auto" w:fill="FFFFFF"/>
              </w:rPr>
              <w:t>Students will d</w:t>
            </w:r>
            <w:r w:rsidR="00CB712C" w:rsidRPr="00EB758B">
              <w:rPr>
                <w:rFonts w:ascii="Open Sans" w:eastAsia="Times New Roman" w:hAnsi="Open Sans" w:cs="Open Sans"/>
                <w:color w:val="272727"/>
                <w:sz w:val="22"/>
                <w:szCs w:val="22"/>
                <w:shd w:val="clear" w:color="auto" w:fill="FFFFFF"/>
              </w:rPr>
              <w:t xml:space="preserve">emonstrate safe and proper use of files, grinders, </w:t>
            </w:r>
            <w:r w:rsidRPr="00EB758B">
              <w:rPr>
                <w:rFonts w:ascii="Open Sans" w:eastAsia="Times New Roman" w:hAnsi="Open Sans" w:cs="Open Sans"/>
                <w:color w:val="272727"/>
                <w:sz w:val="22"/>
                <w:szCs w:val="22"/>
                <w:shd w:val="clear" w:color="auto" w:fill="FFFFFF"/>
              </w:rPr>
              <w:t xml:space="preserve">saws </w:t>
            </w:r>
            <w:r w:rsidR="00CB712C" w:rsidRPr="00EB758B">
              <w:rPr>
                <w:rFonts w:ascii="Open Sans" w:eastAsia="Times New Roman" w:hAnsi="Open Sans" w:cs="Open Sans"/>
                <w:color w:val="272727"/>
                <w:sz w:val="22"/>
                <w:szCs w:val="22"/>
                <w:shd w:val="clear" w:color="auto" w:fill="FFFFFF"/>
              </w:rPr>
              <w:t xml:space="preserve">and other hand and power tools in accordance with good shop practices. </w:t>
            </w:r>
            <w:r w:rsidRPr="00EB758B">
              <w:rPr>
                <w:rFonts w:ascii="Open Sans" w:eastAsia="Times New Roman" w:hAnsi="Open Sans" w:cs="Open Sans"/>
                <w:color w:val="272727"/>
                <w:sz w:val="22"/>
                <w:szCs w:val="22"/>
                <w:shd w:val="clear" w:color="auto" w:fill="FFFFFF"/>
              </w:rPr>
              <w:t>Students will d</w:t>
            </w:r>
            <w:r w:rsidR="005D1318" w:rsidRPr="00EB758B">
              <w:rPr>
                <w:rFonts w:ascii="Open Sans" w:eastAsia="Times New Roman" w:hAnsi="Open Sans" w:cs="Open Sans"/>
                <w:color w:val="272727"/>
                <w:sz w:val="22"/>
                <w:szCs w:val="22"/>
                <w:shd w:val="clear" w:color="auto" w:fill="FFFFFF"/>
              </w:rPr>
              <w:t>emonstrate the ability to properly se</w:t>
            </w:r>
            <w:r w:rsidR="004970A2" w:rsidRPr="00EB758B">
              <w:rPr>
                <w:rFonts w:ascii="Open Sans" w:eastAsia="Times New Roman" w:hAnsi="Open Sans" w:cs="Open Sans"/>
                <w:color w:val="272727"/>
                <w:sz w:val="22"/>
                <w:szCs w:val="22"/>
                <w:shd w:val="clear" w:color="auto" w:fill="FFFFFF"/>
              </w:rPr>
              <w:t xml:space="preserve">t up and use a pedestal grinder including </w:t>
            </w:r>
            <w:r w:rsidR="005D1318" w:rsidRPr="00EB758B">
              <w:rPr>
                <w:rFonts w:ascii="Open Sans" w:eastAsia="Times New Roman" w:hAnsi="Open Sans" w:cs="Open Sans"/>
                <w:color w:val="272727"/>
                <w:sz w:val="22"/>
                <w:szCs w:val="22"/>
                <w:shd w:val="clear" w:color="auto" w:fill="FFFFFF"/>
              </w:rPr>
              <w:t xml:space="preserve">dressing of grinding wheels. </w:t>
            </w:r>
          </w:p>
          <w:p w14:paraId="419EE1F4" w14:textId="775878D7" w:rsidR="005D1318" w:rsidRPr="00EB758B" w:rsidRDefault="004970A2" w:rsidP="005D1318">
            <w:pPr>
              <w:rPr>
                <w:rFonts w:ascii="Open Sans" w:eastAsia="Times New Roman" w:hAnsi="Open Sans" w:cs="Open Sans"/>
                <w:color w:val="272727"/>
                <w:sz w:val="22"/>
                <w:szCs w:val="22"/>
                <w:shd w:val="clear" w:color="auto" w:fill="FFFFFF"/>
              </w:rPr>
            </w:pPr>
            <w:r w:rsidRPr="00EB758B">
              <w:rPr>
                <w:rFonts w:ascii="Open Sans" w:eastAsia="Times New Roman" w:hAnsi="Open Sans" w:cs="Open Sans"/>
                <w:color w:val="272727"/>
                <w:sz w:val="22"/>
                <w:szCs w:val="22"/>
                <w:shd w:val="clear" w:color="auto" w:fill="FFFFFF"/>
              </w:rPr>
              <w:t xml:space="preserve">Students will select appropriate speeds and feeds for the workpiece </w:t>
            </w:r>
            <w:r w:rsidR="005D1318" w:rsidRPr="00EB758B">
              <w:rPr>
                <w:rFonts w:ascii="Open Sans" w:eastAsia="Times New Roman" w:hAnsi="Open Sans" w:cs="Open Sans"/>
                <w:color w:val="272727"/>
                <w:sz w:val="22"/>
                <w:szCs w:val="22"/>
                <w:shd w:val="clear" w:color="auto" w:fill="FFFFFF"/>
              </w:rPr>
              <w:t>on a drill press</w:t>
            </w:r>
            <w:r w:rsidRPr="00EB758B">
              <w:rPr>
                <w:rFonts w:ascii="Open Sans" w:eastAsia="Times New Roman" w:hAnsi="Open Sans" w:cs="Open Sans"/>
                <w:color w:val="272727"/>
                <w:sz w:val="22"/>
                <w:szCs w:val="22"/>
                <w:shd w:val="clear" w:color="auto" w:fill="FFFFFF"/>
              </w:rPr>
              <w:t xml:space="preserve"> and band saw</w:t>
            </w:r>
            <w:r w:rsidR="005D1318" w:rsidRPr="00EB758B">
              <w:rPr>
                <w:rFonts w:ascii="Open Sans" w:eastAsia="Times New Roman" w:hAnsi="Open Sans" w:cs="Open Sans"/>
                <w:color w:val="272727"/>
                <w:sz w:val="22"/>
                <w:szCs w:val="22"/>
                <w:shd w:val="clear" w:color="auto" w:fill="FFFFFF"/>
              </w:rPr>
              <w:t xml:space="preserve">. </w:t>
            </w:r>
            <w:r w:rsidRPr="00EB758B">
              <w:rPr>
                <w:rFonts w:ascii="Open Sans" w:eastAsia="Times New Roman" w:hAnsi="Open Sans" w:cs="Open Sans"/>
                <w:color w:val="272727"/>
                <w:sz w:val="22"/>
                <w:szCs w:val="22"/>
                <w:shd w:val="clear" w:color="auto" w:fill="FFFFFF"/>
              </w:rPr>
              <w:t xml:space="preserve">Students will understand demonstrate the operations of a drill press including, but not limited to, center drilling, </w:t>
            </w:r>
            <w:r w:rsidRPr="00EB758B">
              <w:rPr>
                <w:rFonts w:ascii="Open Sans" w:eastAsia="Times New Roman" w:hAnsi="Open Sans" w:cs="Open Sans"/>
                <w:color w:val="272727"/>
                <w:sz w:val="22"/>
                <w:szCs w:val="22"/>
                <w:shd w:val="clear" w:color="auto" w:fill="FFFFFF"/>
              </w:rPr>
              <w:lastRenderedPageBreak/>
              <w:t>creating pilot holes, and</w:t>
            </w:r>
            <w:r w:rsidR="005D1318" w:rsidRPr="00EB758B">
              <w:rPr>
                <w:rFonts w:ascii="Open Sans" w:eastAsia="Times New Roman" w:hAnsi="Open Sans" w:cs="Open Sans"/>
                <w:color w:val="272727"/>
                <w:sz w:val="22"/>
                <w:szCs w:val="22"/>
                <w:shd w:val="clear" w:color="auto" w:fill="FFFFFF"/>
              </w:rPr>
              <w:t xml:space="preserve"> drilling of blind holes</w:t>
            </w:r>
            <w:r w:rsidRPr="00EB758B">
              <w:rPr>
                <w:rFonts w:ascii="Open Sans" w:eastAsia="Times New Roman" w:hAnsi="Open Sans" w:cs="Open Sans"/>
                <w:color w:val="272727"/>
                <w:sz w:val="22"/>
                <w:szCs w:val="22"/>
                <w:shd w:val="clear" w:color="auto" w:fill="FFFFFF"/>
              </w:rPr>
              <w:t>. Students will learn basic maintenance, and how to safely and properly use lathe equipment.</w:t>
            </w:r>
          </w:p>
          <w:p w14:paraId="0DB3AFEB" w14:textId="77777777" w:rsidR="00E5625E" w:rsidRPr="00EB758B" w:rsidRDefault="00E5625E" w:rsidP="00933E05">
            <w:pPr>
              <w:ind w:left="-16"/>
              <w:rPr>
                <w:rFonts w:ascii="Open Sans" w:hAnsi="Open Sans" w:cs="Open Sans"/>
                <w:sz w:val="22"/>
                <w:szCs w:val="22"/>
              </w:rPr>
            </w:pPr>
          </w:p>
        </w:tc>
        <w:tc>
          <w:tcPr>
            <w:tcW w:w="2250" w:type="dxa"/>
            <w:shd w:val="clear" w:color="auto" w:fill="auto"/>
          </w:tcPr>
          <w:p w14:paraId="307953E8" w14:textId="77777777" w:rsidR="00E5625E"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lastRenderedPageBreak/>
              <w:t>35 Periods</w:t>
            </w:r>
          </w:p>
          <w:p w14:paraId="417085DD" w14:textId="62498361" w:rsidR="00437D8C"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1,575 Minutes</w:t>
            </w:r>
          </w:p>
        </w:tc>
        <w:tc>
          <w:tcPr>
            <w:tcW w:w="7560" w:type="dxa"/>
            <w:gridSpan w:val="3"/>
            <w:shd w:val="clear" w:color="auto" w:fill="auto"/>
          </w:tcPr>
          <w:p w14:paraId="5D4E872E" w14:textId="63FA1C0D" w:rsidR="00E5625E" w:rsidRPr="00EB758B" w:rsidRDefault="004970A2" w:rsidP="004970A2">
            <w:pPr>
              <w:pStyle w:val="PARAGRAPH1"/>
              <w:spacing w:before="0" w:after="0" w:line="240" w:lineRule="auto"/>
              <w:ind w:left="0" w:firstLine="0"/>
              <w:contextualSpacing/>
              <w:rPr>
                <w:rFonts w:ascii="Open Sans" w:hAnsi="Open Sans" w:cs="Open Sans"/>
              </w:rPr>
            </w:pPr>
            <w:r w:rsidRPr="00EB758B">
              <w:rPr>
                <w:rFonts w:ascii="Open Sans" w:hAnsi="Open Sans" w:cs="Open Sans"/>
              </w:rPr>
              <w:t xml:space="preserve">10. </w:t>
            </w:r>
            <w:r w:rsidR="00E5625E" w:rsidRPr="00EB758B">
              <w:rPr>
                <w:rFonts w:ascii="Open Sans" w:hAnsi="Open Sans" w:cs="Open Sans"/>
              </w:rPr>
              <w:t>The student employs skills necessary to perform work on various support equipment commonly found in a machine shop. The student is expected to:</w:t>
            </w:r>
          </w:p>
          <w:p w14:paraId="28A4D923" w14:textId="243254F2" w:rsidR="00E5625E" w:rsidRPr="00EB758B" w:rsidRDefault="004970A2" w:rsidP="004970A2">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(A) </w:t>
            </w:r>
            <w:r w:rsidR="00E5625E" w:rsidRPr="00EB758B">
              <w:rPr>
                <w:rFonts w:ascii="Open Sans" w:hAnsi="Open Sans" w:cs="Open Sans"/>
              </w:rPr>
              <w:t>use various support equipment commonly found in a machine shop in a safe manner;</w:t>
            </w:r>
          </w:p>
          <w:p w14:paraId="572ADCFE" w14:textId="1BF88CA0" w:rsidR="00E5625E" w:rsidRPr="00EB758B" w:rsidRDefault="004970A2" w:rsidP="004970A2">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(B) </w:t>
            </w:r>
            <w:r w:rsidR="00E5625E" w:rsidRPr="00EB758B">
              <w:rPr>
                <w:rFonts w:ascii="Open Sans" w:hAnsi="Open Sans" w:cs="Open Sans"/>
              </w:rPr>
              <w:t>understand basic pedestal grinder functions such as wheel selection criteria and requirements;</w:t>
            </w:r>
          </w:p>
          <w:p w14:paraId="226CEED7" w14:textId="51AC6E83" w:rsidR="00E5625E" w:rsidRPr="00EB758B" w:rsidRDefault="004970A2" w:rsidP="004970A2">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(C) </w:t>
            </w:r>
            <w:r w:rsidR="00E5625E" w:rsidRPr="00EB758B">
              <w:rPr>
                <w:rFonts w:ascii="Open Sans" w:hAnsi="Open Sans" w:cs="Open Sans"/>
              </w:rPr>
              <w:t>understand basic sawing functions such as band type, speed, and feeds for various types of material;</w:t>
            </w:r>
          </w:p>
          <w:p w14:paraId="48137D87" w14:textId="42DA93BE" w:rsidR="00E5625E" w:rsidRPr="00EB758B" w:rsidRDefault="004970A2" w:rsidP="004970A2">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(D) </w:t>
            </w:r>
            <w:r w:rsidR="00E5625E" w:rsidRPr="00EB758B">
              <w:rPr>
                <w:rFonts w:ascii="Open Sans" w:hAnsi="Open Sans" w:cs="Open Sans"/>
              </w:rPr>
              <w:t>understand basic drill press operations, including work holding, appropriate speeds, and feeds; and</w:t>
            </w:r>
          </w:p>
          <w:p w14:paraId="2EC39290" w14:textId="1737FABC" w:rsidR="00E5625E" w:rsidRPr="00EB758B" w:rsidRDefault="004970A2" w:rsidP="004970A2">
            <w:pPr>
              <w:pStyle w:val="SUBPARAGRAPHA"/>
              <w:spacing w:before="0" w:after="0" w:line="240" w:lineRule="auto"/>
              <w:ind w:left="720" w:firstLine="0"/>
              <w:contextualSpacing/>
              <w:rPr>
                <w:rFonts w:ascii="Open Sans" w:hAnsi="Open Sans" w:cs="Open Sans"/>
              </w:rPr>
            </w:pPr>
            <w:r w:rsidRPr="00EB758B">
              <w:rPr>
                <w:rFonts w:ascii="Open Sans" w:hAnsi="Open Sans" w:cs="Open Sans"/>
              </w:rPr>
              <w:t xml:space="preserve">(E) </w:t>
            </w:r>
            <w:r w:rsidR="00E5625E" w:rsidRPr="00EB758B">
              <w:rPr>
                <w:rFonts w:ascii="Open Sans" w:hAnsi="Open Sans" w:cs="Open Sans"/>
              </w:rPr>
              <w:t>use proper safety procedures for su</w:t>
            </w:r>
            <w:r w:rsidR="00960824" w:rsidRPr="00EB758B">
              <w:rPr>
                <w:rFonts w:ascii="Open Sans" w:hAnsi="Open Sans" w:cs="Open Sans"/>
              </w:rPr>
              <w:t>rface grinding operations</w:t>
            </w:r>
          </w:p>
          <w:p w14:paraId="48E6D54F" w14:textId="77777777" w:rsidR="00D457D9" w:rsidRPr="00EB758B" w:rsidRDefault="00D457D9" w:rsidP="004970A2">
            <w:pPr>
              <w:pStyle w:val="SUBPARAGRAPHA"/>
              <w:spacing w:before="0" w:after="0" w:line="240" w:lineRule="auto"/>
              <w:ind w:left="720" w:firstLine="0"/>
              <w:contextualSpacing/>
              <w:rPr>
                <w:rFonts w:ascii="Open Sans" w:hAnsi="Open Sans" w:cs="Open Sans"/>
              </w:rPr>
            </w:pPr>
          </w:p>
          <w:p w14:paraId="757327B2" w14:textId="7EA290E2" w:rsidR="00D457D9" w:rsidRPr="00EB758B" w:rsidRDefault="00D457D9" w:rsidP="00D457D9">
            <w:pPr>
              <w:pStyle w:val="PARAGRAPH1"/>
              <w:spacing w:before="0" w:after="0" w:line="240" w:lineRule="auto"/>
              <w:ind w:left="0" w:firstLine="0"/>
              <w:contextualSpacing/>
              <w:rPr>
                <w:rFonts w:ascii="Open Sans" w:hAnsi="Open Sans" w:cs="Open Sans"/>
                <w:color w:val="000000" w:themeColor="text1"/>
              </w:rPr>
            </w:pPr>
            <w:r w:rsidRPr="00EB758B">
              <w:rPr>
                <w:rStyle w:val="Add"/>
                <w:rFonts w:ascii="Open Sans" w:hAnsi="Open Sans" w:cs="Open Sans"/>
                <w:color w:val="000000" w:themeColor="text1"/>
                <w:u w:val="none"/>
              </w:rPr>
              <w:lastRenderedPageBreak/>
              <w:t xml:space="preserve">5. </w:t>
            </w:r>
            <w:r w:rsidRPr="00EB758B">
              <w:rPr>
                <w:rFonts w:ascii="Open Sans" w:hAnsi="Open Sans" w:cs="Open Sans"/>
                <w:color w:val="000000" w:themeColor="text1"/>
              </w:rPr>
              <w:t>The student evaluates the function and application of the tools, equipment, technologies, and materials used in precision machining. The student is expected to:</w:t>
            </w:r>
          </w:p>
          <w:p w14:paraId="5A6874CE" w14:textId="5F127744" w:rsidR="00D457D9" w:rsidRPr="00EB758B" w:rsidRDefault="00D457D9" w:rsidP="00D457D9">
            <w:pPr>
              <w:pStyle w:val="SUBPARAGRAPHA"/>
              <w:spacing w:before="0" w:after="0" w:line="240" w:lineRule="auto"/>
              <w:ind w:left="720" w:firstLine="0"/>
              <w:contextualSpacing/>
              <w:rPr>
                <w:rStyle w:val="Add"/>
                <w:rFonts w:ascii="Open Sans" w:hAnsi="Open Sans" w:cs="Open Sans"/>
                <w:color w:val="000000" w:themeColor="text1"/>
                <w:u w:val="none"/>
              </w:rPr>
            </w:pPr>
            <w:r w:rsidRPr="00EB758B">
              <w:rPr>
                <w:rFonts w:ascii="Open Sans" w:hAnsi="Open Sans" w:cs="Open Sans"/>
                <w:color w:val="000000" w:themeColor="text1"/>
              </w:rPr>
              <w:t xml:space="preserve">(H) </w:t>
            </w:r>
            <w:r w:rsidRPr="00EB758B">
              <w:rPr>
                <w:rStyle w:val="Add"/>
                <w:rFonts w:ascii="Open Sans" w:hAnsi="Open Sans" w:cs="Open Sans"/>
                <w:color w:val="000000" w:themeColor="text1"/>
                <w:u w:val="none"/>
              </w:rPr>
              <w:t>compare various abrasives for type, structure, bond, and use</w:t>
            </w:r>
          </w:p>
          <w:p w14:paraId="14CC51AB" w14:textId="77777777" w:rsidR="00E5625E" w:rsidRPr="00EB758B" w:rsidRDefault="00E5625E" w:rsidP="00D94AA1">
            <w:pPr>
              <w:pStyle w:val="PARAGRAPH1"/>
              <w:spacing w:before="0" w:after="0" w:line="240" w:lineRule="auto"/>
              <w:ind w:left="0" w:firstLine="0"/>
              <w:contextualSpacing/>
              <w:rPr>
                <w:rFonts w:ascii="Open Sans" w:hAnsi="Open Sans" w:cs="Open Sans"/>
                <w:color w:val="000000" w:themeColor="text1"/>
              </w:rPr>
            </w:pPr>
          </w:p>
        </w:tc>
      </w:tr>
      <w:tr w:rsidR="004970A2" w:rsidRPr="00EB758B" w14:paraId="532B6B75" w14:textId="77777777" w:rsidTr="00437D8C">
        <w:trPr>
          <w:trHeight w:val="782"/>
        </w:trPr>
        <w:tc>
          <w:tcPr>
            <w:tcW w:w="4680" w:type="dxa"/>
            <w:gridSpan w:val="2"/>
            <w:shd w:val="clear" w:color="auto" w:fill="auto"/>
          </w:tcPr>
          <w:p w14:paraId="43C6514E" w14:textId="5AED3BB4" w:rsidR="004970A2" w:rsidRPr="00EB758B" w:rsidRDefault="00BD67FE" w:rsidP="004970A2">
            <w:pPr>
              <w:ind w:left="-16"/>
              <w:rPr>
                <w:rFonts w:ascii="Open Sans" w:hAnsi="Open Sans" w:cs="Open Sans"/>
                <w:b/>
                <w:bCs/>
                <w:sz w:val="22"/>
                <w:szCs w:val="22"/>
              </w:rPr>
            </w:pPr>
            <w:r w:rsidRPr="00EB758B">
              <w:rPr>
                <w:rFonts w:ascii="Open Sans" w:hAnsi="Open Sans" w:cs="Open Sans"/>
                <w:b/>
                <w:bCs/>
                <w:sz w:val="22"/>
                <w:szCs w:val="22"/>
              </w:rPr>
              <w:lastRenderedPageBreak/>
              <w:t>Unit 9</w:t>
            </w:r>
            <w:r w:rsidR="004970A2" w:rsidRPr="00EB758B">
              <w:rPr>
                <w:rFonts w:ascii="Open Sans" w:hAnsi="Open Sans" w:cs="Open Sans"/>
                <w:b/>
                <w:bCs/>
                <w:sz w:val="22"/>
                <w:szCs w:val="22"/>
              </w:rPr>
              <w:t>: Tools, Equipment, Technology, and Materials</w:t>
            </w:r>
          </w:p>
          <w:p w14:paraId="2A29E319" w14:textId="77777777" w:rsidR="004970A2" w:rsidRPr="00EB758B" w:rsidRDefault="004970A2" w:rsidP="004970A2">
            <w:pPr>
              <w:ind w:left="-16"/>
              <w:rPr>
                <w:rFonts w:ascii="Open Sans" w:hAnsi="Open Sans" w:cs="Open Sans"/>
                <w:b/>
                <w:bCs/>
                <w:sz w:val="22"/>
                <w:szCs w:val="22"/>
              </w:rPr>
            </w:pPr>
          </w:p>
          <w:p w14:paraId="50CC8101" w14:textId="3A84003A" w:rsidR="004970A2" w:rsidRPr="00EB758B" w:rsidRDefault="004970A2" w:rsidP="00A03292">
            <w:pPr>
              <w:rPr>
                <w:rFonts w:ascii="Open Sans" w:hAnsi="Open Sans" w:cs="Open Sans"/>
                <w:sz w:val="22"/>
                <w:szCs w:val="22"/>
              </w:rPr>
            </w:pPr>
            <w:r w:rsidRPr="00EB758B">
              <w:rPr>
                <w:rFonts w:ascii="Open Sans" w:hAnsi="Open Sans" w:cs="Open Sans"/>
                <w:sz w:val="22"/>
                <w:szCs w:val="22"/>
              </w:rPr>
              <w:t>During this unit, students will learn about the types of technology integrated into the metal fabrication and machining industry. Students will understand how computerized systems increase businesses’ effectiveness and completing workplace tasks with accuracy and efficiency. S</w:t>
            </w:r>
            <w:r w:rsidRPr="00EB758B">
              <w:rPr>
                <w:rFonts w:ascii="Open Sans" w:eastAsia="Times New Roman" w:hAnsi="Open Sans" w:cs="Open Sans"/>
                <w:sz w:val="22"/>
                <w:szCs w:val="22"/>
              </w:rPr>
              <w:t>tudents will identify and describe trends in the use of emerging technology in the welding industry, including the use of automated welding machines such as numerical control, computer numerical control, and robotics-controlled machines.</w:t>
            </w:r>
          </w:p>
        </w:tc>
        <w:tc>
          <w:tcPr>
            <w:tcW w:w="2250" w:type="dxa"/>
            <w:shd w:val="clear" w:color="auto" w:fill="auto"/>
          </w:tcPr>
          <w:p w14:paraId="07DB89F1" w14:textId="77777777" w:rsidR="004970A2"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30 Periods</w:t>
            </w:r>
          </w:p>
          <w:p w14:paraId="507DEA64" w14:textId="5598152E" w:rsidR="00437D8C"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1,350 Minutes</w:t>
            </w:r>
          </w:p>
        </w:tc>
        <w:tc>
          <w:tcPr>
            <w:tcW w:w="7560" w:type="dxa"/>
            <w:gridSpan w:val="3"/>
            <w:shd w:val="clear" w:color="auto" w:fill="auto"/>
          </w:tcPr>
          <w:p w14:paraId="6D949689" w14:textId="26258140" w:rsidR="004970A2" w:rsidRPr="00EB758B" w:rsidRDefault="00BD67FE" w:rsidP="00BD67FE">
            <w:pPr>
              <w:pStyle w:val="PARAGRAPH1"/>
              <w:spacing w:before="0" w:after="0" w:line="240" w:lineRule="auto"/>
              <w:ind w:left="0" w:firstLine="0"/>
              <w:contextualSpacing/>
              <w:rPr>
                <w:rFonts w:ascii="Open Sans" w:hAnsi="Open Sans" w:cs="Open Sans"/>
                <w:color w:val="000000" w:themeColor="text1"/>
              </w:rPr>
            </w:pPr>
            <w:r w:rsidRPr="00EB758B">
              <w:rPr>
                <w:rStyle w:val="Add"/>
                <w:rFonts w:ascii="Open Sans" w:hAnsi="Open Sans" w:cs="Open Sans"/>
                <w:color w:val="000000" w:themeColor="text1"/>
                <w:u w:val="none"/>
              </w:rPr>
              <w:t xml:space="preserve">5. </w:t>
            </w:r>
            <w:r w:rsidR="004970A2" w:rsidRPr="00EB758B">
              <w:rPr>
                <w:rFonts w:ascii="Open Sans" w:hAnsi="Open Sans" w:cs="Open Sans"/>
                <w:color w:val="000000" w:themeColor="text1"/>
              </w:rPr>
              <w:t>The student evaluates the function and application of the tools, equipment, technologies, and materials used in precision machining. The student is expected to:</w:t>
            </w:r>
          </w:p>
          <w:p w14:paraId="4F574D8E" w14:textId="4F0D2BF5" w:rsidR="004970A2" w:rsidRPr="00EB758B" w:rsidRDefault="00BD67FE" w:rsidP="00BD67FE">
            <w:pPr>
              <w:pStyle w:val="SUBPARAGRAPHA"/>
              <w:spacing w:before="0" w:after="0" w:line="240" w:lineRule="auto"/>
              <w:ind w:left="720" w:firstLine="0"/>
              <w:contextualSpacing/>
              <w:rPr>
                <w:rFonts w:ascii="Open Sans" w:hAnsi="Open Sans" w:cs="Open Sans"/>
                <w:color w:val="000000" w:themeColor="text1"/>
              </w:rPr>
            </w:pPr>
            <w:r w:rsidRPr="00EB758B">
              <w:rPr>
                <w:rFonts w:ascii="Open Sans" w:hAnsi="Open Sans" w:cs="Open Sans"/>
                <w:color w:val="000000" w:themeColor="text1"/>
              </w:rPr>
              <w:t xml:space="preserve">(C) </w:t>
            </w:r>
            <w:r w:rsidR="004970A2" w:rsidRPr="00EB758B">
              <w:rPr>
                <w:rFonts w:ascii="Open Sans" w:hAnsi="Open Sans" w:cs="Open Sans"/>
                <w:color w:val="000000" w:themeColor="text1"/>
              </w:rPr>
              <w:t>demonstrate knowledge of computer numerical control (CNC) operations;</w:t>
            </w:r>
            <w:r w:rsidRPr="00EB758B">
              <w:rPr>
                <w:rFonts w:ascii="Open Sans" w:hAnsi="Open Sans" w:cs="Open Sans"/>
                <w:color w:val="000000" w:themeColor="text1"/>
              </w:rPr>
              <w:t xml:space="preserve"> and</w:t>
            </w:r>
          </w:p>
          <w:p w14:paraId="63470D9C" w14:textId="6361D061" w:rsidR="004970A2" w:rsidRPr="00EB758B" w:rsidRDefault="00BD67FE" w:rsidP="00BD67FE">
            <w:pPr>
              <w:pStyle w:val="SUBPARAGRAPHA"/>
              <w:spacing w:before="0" w:after="0" w:line="240" w:lineRule="auto"/>
              <w:ind w:left="720" w:firstLine="0"/>
              <w:contextualSpacing/>
              <w:rPr>
                <w:rFonts w:ascii="Open Sans" w:hAnsi="Open Sans" w:cs="Open Sans"/>
                <w:color w:val="000000" w:themeColor="text1"/>
              </w:rPr>
            </w:pPr>
            <w:r w:rsidRPr="00EB758B">
              <w:rPr>
                <w:rFonts w:ascii="Open Sans" w:hAnsi="Open Sans" w:cs="Open Sans"/>
                <w:color w:val="000000" w:themeColor="text1"/>
              </w:rPr>
              <w:t xml:space="preserve">(D) </w:t>
            </w:r>
            <w:r w:rsidR="004970A2" w:rsidRPr="00EB758B">
              <w:rPr>
                <w:rFonts w:ascii="Open Sans" w:hAnsi="Open Sans" w:cs="Open Sans"/>
                <w:color w:val="000000" w:themeColor="text1"/>
              </w:rPr>
              <w:t>demonstrate knowledge of emerging technologies t</w:t>
            </w:r>
            <w:r w:rsidRPr="00EB758B">
              <w:rPr>
                <w:rFonts w:ascii="Open Sans" w:hAnsi="Open Sans" w:cs="Open Sans"/>
                <w:color w:val="000000" w:themeColor="text1"/>
              </w:rPr>
              <w:t>hat may affect the machine shop</w:t>
            </w:r>
          </w:p>
          <w:p w14:paraId="0995CECE" w14:textId="77777777" w:rsidR="004970A2" w:rsidRPr="00EB758B" w:rsidRDefault="004970A2" w:rsidP="00E26926">
            <w:pPr>
              <w:pStyle w:val="PARAGRAPH1"/>
              <w:spacing w:before="0" w:after="0" w:line="240" w:lineRule="auto"/>
              <w:ind w:left="0" w:firstLine="0"/>
              <w:contextualSpacing/>
              <w:rPr>
                <w:rStyle w:val="Add"/>
                <w:rFonts w:ascii="Open Sans" w:hAnsi="Open Sans" w:cs="Open Sans"/>
                <w:color w:val="000000" w:themeColor="text1"/>
                <w:u w:val="none"/>
              </w:rPr>
            </w:pPr>
          </w:p>
        </w:tc>
      </w:tr>
      <w:tr w:rsidR="00E5625E" w:rsidRPr="00EB758B" w14:paraId="674FE8FB" w14:textId="77777777" w:rsidTr="00437D8C">
        <w:trPr>
          <w:trHeight w:val="1169"/>
        </w:trPr>
        <w:tc>
          <w:tcPr>
            <w:tcW w:w="4680" w:type="dxa"/>
            <w:gridSpan w:val="2"/>
            <w:shd w:val="clear" w:color="auto" w:fill="auto"/>
          </w:tcPr>
          <w:sdt>
            <w:sdtPr>
              <w:rPr>
                <w:rFonts w:ascii="Open Sans" w:hAnsi="Open Sans" w:cs="Open Sans"/>
                <w:color w:val="111111"/>
                <w:sz w:val="22"/>
                <w:szCs w:val="22"/>
                <w:u w:val="single"/>
              </w:rPr>
              <w:id w:val="1850756527"/>
              <w:placeholder>
                <w:docPart w:val="13D0039506D6B84D98C1606C79FE9F28"/>
              </w:placeholder>
              <w:docPartList>
                <w:docPartGallery w:val="Quick Parts"/>
              </w:docPartList>
            </w:sdtPr>
            <w:sdtEndPr/>
            <w:sdtContent>
              <w:p w14:paraId="22703A99" w14:textId="1E128937" w:rsidR="00E5625E" w:rsidRPr="00EB758B" w:rsidRDefault="00BD67FE" w:rsidP="00A03292">
                <w:pPr>
                  <w:rPr>
                    <w:rFonts w:ascii="Open Sans" w:hAnsi="Open Sans" w:cs="Open Sans"/>
                    <w:b/>
                    <w:sz w:val="22"/>
                    <w:szCs w:val="22"/>
                  </w:rPr>
                </w:pPr>
                <w:r w:rsidRPr="00EB758B">
                  <w:rPr>
                    <w:rFonts w:ascii="Open Sans" w:hAnsi="Open Sans" w:cs="Open Sans"/>
                    <w:b/>
                    <w:sz w:val="22"/>
                    <w:szCs w:val="22"/>
                  </w:rPr>
                  <w:t>Unit 10</w:t>
                </w:r>
                <w:r w:rsidR="00E5625E" w:rsidRPr="00EB758B">
                  <w:rPr>
                    <w:rFonts w:ascii="Open Sans" w:hAnsi="Open Sans" w:cs="Open Sans"/>
                    <w:b/>
                    <w:sz w:val="22"/>
                    <w:szCs w:val="22"/>
                  </w:rPr>
                  <w:t>: Employability Skills</w:t>
                </w:r>
              </w:p>
              <w:p w14:paraId="3345B218" w14:textId="77777777" w:rsidR="00E5625E" w:rsidRPr="00EB758B" w:rsidRDefault="00E5625E" w:rsidP="00432CFA">
                <w:pPr>
                  <w:rPr>
                    <w:rFonts w:ascii="Open Sans" w:hAnsi="Open Sans" w:cs="Open Sans"/>
                    <w:b/>
                    <w:color w:val="111111"/>
                    <w:sz w:val="22"/>
                    <w:szCs w:val="22"/>
                  </w:rPr>
                </w:pPr>
              </w:p>
              <w:p w14:paraId="73DD917F" w14:textId="354C8E18" w:rsidR="00E5625E" w:rsidRPr="00EB758B" w:rsidRDefault="00E5625E" w:rsidP="00EF4C63">
                <w:pPr>
                  <w:rPr>
                    <w:rFonts w:ascii="Open Sans" w:hAnsi="Open Sans" w:cs="Open Sans"/>
                    <w:color w:val="111111"/>
                    <w:sz w:val="22"/>
                    <w:szCs w:val="22"/>
                  </w:rPr>
                </w:pPr>
                <w:r w:rsidRPr="00EB758B">
                  <w:rPr>
                    <w:rFonts w:ascii="Open Sans" w:hAnsi="Open Sans" w:cs="Open Sans"/>
                    <w:color w:val="111111"/>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Students will understand the professional ethics legal responsibilities pertaining to the </w:t>
                </w:r>
                <w:r w:rsidR="00A9088E" w:rsidRPr="00EB758B">
                  <w:rPr>
                    <w:rFonts w:ascii="Open Sans" w:hAnsi="Open Sans" w:cs="Open Sans"/>
                    <w:color w:val="111111"/>
                    <w:sz w:val="22"/>
                    <w:szCs w:val="22"/>
                  </w:rPr>
                  <w:t>manufacturing</w:t>
                </w:r>
                <w:r w:rsidRPr="00EB758B">
                  <w:rPr>
                    <w:rFonts w:ascii="Open Sans" w:hAnsi="Open Sans" w:cs="Open Sans"/>
                    <w:color w:val="111111"/>
                    <w:sz w:val="22"/>
                    <w:szCs w:val="22"/>
                  </w:rPr>
                  <w:t xml:space="preserve"> industry. </w:t>
                </w:r>
              </w:p>
            </w:sdtContent>
          </w:sdt>
          <w:p w14:paraId="7DC00449" w14:textId="4D06BDA8" w:rsidR="00A9088E" w:rsidRPr="00EB758B" w:rsidRDefault="00A9088E" w:rsidP="00A9088E">
            <w:pPr>
              <w:rPr>
                <w:rFonts w:ascii="Open Sans" w:eastAsia="Times New Roman" w:hAnsi="Open Sans" w:cs="Open Sans"/>
                <w:sz w:val="22"/>
                <w:szCs w:val="22"/>
              </w:rPr>
            </w:pPr>
            <w:r w:rsidRPr="00EB758B">
              <w:rPr>
                <w:rFonts w:ascii="Open Sans" w:eastAsia="Times New Roman" w:hAnsi="Open Sans" w:cs="Open Sans"/>
                <w:sz w:val="22"/>
                <w:szCs w:val="22"/>
              </w:rPr>
              <w:t xml:space="preserve">Students will also be able to identify and describe the work ethic needed for career advancement in the </w:t>
            </w:r>
            <w:r w:rsidR="00BD67FE" w:rsidRPr="00EB758B">
              <w:rPr>
                <w:rFonts w:ascii="Open Sans" w:eastAsia="Times New Roman" w:hAnsi="Open Sans" w:cs="Open Sans"/>
                <w:sz w:val="22"/>
                <w:szCs w:val="22"/>
              </w:rPr>
              <w:t>manufacturing</w:t>
            </w:r>
            <w:r w:rsidRPr="00EB758B">
              <w:rPr>
                <w:rFonts w:ascii="Open Sans" w:eastAsia="Times New Roman" w:hAnsi="Open Sans" w:cs="Open Sans"/>
                <w:sz w:val="22"/>
                <w:szCs w:val="22"/>
              </w:rPr>
              <w:t xml:space="preserve"> industry (e.g., skill sets, work schedules, travel/relocation, teamwork, communication skills, flexibility and adaptability etc.). </w:t>
            </w:r>
          </w:p>
          <w:p w14:paraId="07F8A466" w14:textId="68D3C2D2" w:rsidR="00E5625E" w:rsidRPr="00EB758B" w:rsidRDefault="00E5625E" w:rsidP="00EF4C63">
            <w:pPr>
              <w:rPr>
                <w:rFonts w:ascii="Open Sans" w:hAnsi="Open Sans" w:cs="Open Sans"/>
                <w:color w:val="111111"/>
                <w:sz w:val="22"/>
                <w:szCs w:val="22"/>
              </w:rPr>
            </w:pPr>
          </w:p>
        </w:tc>
        <w:tc>
          <w:tcPr>
            <w:tcW w:w="2250" w:type="dxa"/>
            <w:shd w:val="clear" w:color="auto" w:fill="auto"/>
          </w:tcPr>
          <w:p w14:paraId="6AB5A51D" w14:textId="54A09129" w:rsidR="00E5625E"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30</w:t>
            </w:r>
            <w:r w:rsidR="00E5625E" w:rsidRPr="00EB758B">
              <w:rPr>
                <w:rFonts w:ascii="Open Sans" w:hAnsi="Open Sans" w:cs="Open Sans"/>
                <w:bCs/>
                <w:sz w:val="22"/>
                <w:szCs w:val="22"/>
              </w:rPr>
              <w:t xml:space="preserve"> Periods</w:t>
            </w:r>
          </w:p>
          <w:p w14:paraId="50154E84" w14:textId="00379D1D" w:rsidR="00437D8C"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1,350 Minutes</w:t>
            </w:r>
          </w:p>
          <w:p w14:paraId="1F196356" w14:textId="06771199" w:rsidR="00E5625E" w:rsidRPr="00EB758B" w:rsidRDefault="00E5625E" w:rsidP="006E0B5C">
            <w:pPr>
              <w:jc w:val="center"/>
              <w:rPr>
                <w:rFonts w:ascii="Open Sans" w:hAnsi="Open Sans" w:cs="Open Sans"/>
                <w:sz w:val="22"/>
                <w:szCs w:val="22"/>
              </w:rPr>
            </w:pPr>
          </w:p>
        </w:tc>
        <w:tc>
          <w:tcPr>
            <w:tcW w:w="7560" w:type="dxa"/>
            <w:gridSpan w:val="3"/>
            <w:shd w:val="clear" w:color="auto" w:fill="auto"/>
          </w:tcPr>
          <w:p w14:paraId="60EC1B89" w14:textId="4A5BD787" w:rsidR="00E5625E" w:rsidRPr="00EB758B" w:rsidRDefault="00E26926" w:rsidP="00E26926">
            <w:pPr>
              <w:pStyle w:val="PARAGRAPH1"/>
              <w:spacing w:before="0" w:after="0" w:line="240" w:lineRule="auto"/>
              <w:ind w:left="0" w:firstLine="0"/>
              <w:contextualSpacing/>
              <w:rPr>
                <w:rFonts w:ascii="Open Sans" w:hAnsi="Open Sans" w:cs="Open Sans"/>
                <w:color w:val="000000" w:themeColor="text1"/>
              </w:rPr>
            </w:pPr>
            <w:r w:rsidRPr="00EB758B">
              <w:rPr>
                <w:rStyle w:val="Add"/>
                <w:rFonts w:ascii="Open Sans" w:hAnsi="Open Sans" w:cs="Open Sans"/>
                <w:color w:val="000000" w:themeColor="text1"/>
                <w:u w:val="none"/>
              </w:rPr>
              <w:t xml:space="preserve">1. </w:t>
            </w:r>
            <w:r w:rsidR="00E5625E" w:rsidRPr="00EB758B">
              <w:rPr>
                <w:rStyle w:val="Add"/>
                <w:rFonts w:ascii="Open Sans" w:hAnsi="Open Sans" w:cs="Open Sans"/>
                <w:color w:val="000000" w:themeColor="text1"/>
                <w:u w:val="none"/>
              </w:rPr>
              <w:t>The student demonstrates professional standards/employability skills as required by business and industry. The student is expected to:</w:t>
            </w:r>
          </w:p>
          <w:p w14:paraId="5CE94703" w14:textId="008FFD31" w:rsidR="00E5625E" w:rsidRPr="00EB758B" w:rsidRDefault="00E26926" w:rsidP="00E26926">
            <w:pPr>
              <w:pStyle w:val="SUBPARAGRAPHA"/>
              <w:spacing w:before="0" w:after="0" w:line="240" w:lineRule="auto"/>
              <w:ind w:left="720" w:firstLine="0"/>
              <w:contextualSpacing/>
              <w:rPr>
                <w:rStyle w:val="Add"/>
                <w:rFonts w:ascii="Open Sans" w:hAnsi="Open Sans" w:cs="Open Sans"/>
                <w:color w:val="000000" w:themeColor="text1"/>
                <w:u w:val="none"/>
              </w:rPr>
            </w:pPr>
            <w:r w:rsidRPr="00EB758B">
              <w:rPr>
                <w:rStyle w:val="Add"/>
                <w:rFonts w:ascii="Open Sans" w:hAnsi="Open Sans" w:cs="Open Sans"/>
                <w:color w:val="000000" w:themeColor="text1"/>
                <w:u w:val="none"/>
              </w:rPr>
              <w:t xml:space="preserve">(A) </w:t>
            </w:r>
            <w:r w:rsidR="00E5625E" w:rsidRPr="00EB758B">
              <w:rPr>
                <w:rStyle w:val="Add"/>
                <w:rFonts w:ascii="Open Sans" w:hAnsi="Open Sans" w:cs="Open Sans"/>
                <w:color w:val="000000" w:themeColor="text1"/>
                <w:u w:val="none"/>
              </w:rPr>
              <w:t>express ideas to others in a clear, concise, and effective manner through written and verbal communication;</w:t>
            </w:r>
          </w:p>
          <w:p w14:paraId="7C561BAC" w14:textId="27FED640" w:rsidR="00E5625E" w:rsidRPr="00EB758B" w:rsidRDefault="00E26926" w:rsidP="00E26926">
            <w:pPr>
              <w:pStyle w:val="SUBPARAGRAPHA"/>
              <w:spacing w:before="0" w:after="0" w:line="240" w:lineRule="auto"/>
              <w:ind w:left="720" w:firstLine="0"/>
              <w:contextualSpacing/>
              <w:rPr>
                <w:rStyle w:val="Add"/>
                <w:rFonts w:ascii="Open Sans" w:hAnsi="Open Sans" w:cs="Open Sans"/>
                <w:color w:val="000000" w:themeColor="text1"/>
                <w:u w:val="none"/>
              </w:rPr>
            </w:pPr>
            <w:r w:rsidRPr="00EB758B">
              <w:rPr>
                <w:rStyle w:val="Add"/>
                <w:rFonts w:ascii="Open Sans" w:hAnsi="Open Sans" w:cs="Open Sans"/>
                <w:color w:val="000000" w:themeColor="text1"/>
                <w:u w:val="none"/>
              </w:rPr>
              <w:t xml:space="preserve">(B) </w:t>
            </w:r>
            <w:r w:rsidR="00E5625E" w:rsidRPr="00EB758B">
              <w:rPr>
                <w:rStyle w:val="Add"/>
                <w:rFonts w:ascii="Open Sans" w:hAnsi="Open Sans" w:cs="Open Sans"/>
                <w:color w:val="000000" w:themeColor="text1"/>
                <w:u w:val="none"/>
              </w:rPr>
              <w:t>convey written information that is easily understandable to others;</w:t>
            </w:r>
          </w:p>
          <w:p w14:paraId="0E7090AB" w14:textId="6452528A" w:rsidR="00E5625E" w:rsidRPr="00EB758B" w:rsidRDefault="00E26926" w:rsidP="00E26926">
            <w:pPr>
              <w:pStyle w:val="SUBPARAGRAPHA"/>
              <w:spacing w:before="0" w:after="0" w:line="240" w:lineRule="auto"/>
              <w:ind w:left="720" w:firstLine="0"/>
              <w:contextualSpacing/>
              <w:rPr>
                <w:rStyle w:val="Add"/>
                <w:rFonts w:ascii="Open Sans" w:hAnsi="Open Sans" w:cs="Open Sans"/>
                <w:color w:val="000000" w:themeColor="text1"/>
                <w:u w:val="none"/>
              </w:rPr>
            </w:pPr>
            <w:r w:rsidRPr="00EB758B">
              <w:rPr>
                <w:rStyle w:val="Add"/>
                <w:rFonts w:ascii="Open Sans" w:hAnsi="Open Sans" w:cs="Open Sans"/>
                <w:color w:val="000000" w:themeColor="text1"/>
                <w:u w:val="none"/>
              </w:rPr>
              <w:t xml:space="preserve">(C) </w:t>
            </w:r>
            <w:r w:rsidR="00E5625E" w:rsidRPr="00EB758B">
              <w:rPr>
                <w:rStyle w:val="Add"/>
                <w:rFonts w:ascii="Open Sans" w:hAnsi="Open Sans" w:cs="Open Sans"/>
                <w:color w:val="000000" w:themeColor="text1"/>
                <w:u w:val="none"/>
              </w:rPr>
              <w:t>demonstrate acceptable work ethics in reporting for duty and performing assigned tasks as directed;</w:t>
            </w:r>
          </w:p>
          <w:p w14:paraId="0F6ABB47" w14:textId="537AB7AA" w:rsidR="00E5625E" w:rsidRPr="00EB758B" w:rsidRDefault="00E26926" w:rsidP="00E26926">
            <w:pPr>
              <w:pStyle w:val="SUBPARAGRAPHA"/>
              <w:spacing w:before="0" w:after="0" w:line="240" w:lineRule="auto"/>
              <w:ind w:left="720" w:firstLine="0"/>
              <w:contextualSpacing/>
              <w:rPr>
                <w:rStyle w:val="Add"/>
                <w:rFonts w:ascii="Open Sans" w:hAnsi="Open Sans" w:cs="Open Sans"/>
                <w:color w:val="000000" w:themeColor="text1"/>
                <w:u w:val="none"/>
              </w:rPr>
            </w:pPr>
            <w:r w:rsidRPr="00EB758B">
              <w:rPr>
                <w:rStyle w:val="Add"/>
                <w:rFonts w:ascii="Open Sans" w:hAnsi="Open Sans" w:cs="Open Sans"/>
                <w:color w:val="000000" w:themeColor="text1"/>
                <w:u w:val="none"/>
              </w:rPr>
              <w:t xml:space="preserve">(D) </w:t>
            </w:r>
            <w:r w:rsidR="00E5625E" w:rsidRPr="00EB758B">
              <w:rPr>
                <w:rStyle w:val="Add"/>
                <w:rFonts w:ascii="Open Sans" w:hAnsi="Open Sans" w:cs="Open Sans"/>
                <w:color w:val="000000" w:themeColor="text1"/>
                <w:u w:val="none"/>
              </w:rPr>
              <w:t>conduct oneself in a manner acceptable for the profession and work site such as suitable dress and polite speech;</w:t>
            </w:r>
          </w:p>
          <w:p w14:paraId="0C9F4D64" w14:textId="059DA6F9" w:rsidR="00E5625E" w:rsidRPr="00EB758B" w:rsidRDefault="00E26926" w:rsidP="00E26926">
            <w:pPr>
              <w:pStyle w:val="SUBPARAGRAPHA"/>
              <w:spacing w:before="0" w:after="0" w:line="240" w:lineRule="auto"/>
              <w:ind w:left="720" w:firstLine="0"/>
              <w:contextualSpacing/>
              <w:rPr>
                <w:rStyle w:val="Add"/>
                <w:rFonts w:ascii="Open Sans" w:hAnsi="Open Sans" w:cs="Open Sans"/>
                <w:color w:val="000000" w:themeColor="text1"/>
                <w:u w:val="none"/>
              </w:rPr>
            </w:pPr>
            <w:r w:rsidRPr="00EB758B">
              <w:rPr>
                <w:rStyle w:val="Add"/>
                <w:rFonts w:ascii="Open Sans" w:hAnsi="Open Sans" w:cs="Open Sans"/>
                <w:color w:val="000000" w:themeColor="text1"/>
                <w:u w:val="none"/>
              </w:rPr>
              <w:t xml:space="preserve">(E) </w:t>
            </w:r>
            <w:r w:rsidR="00E5625E" w:rsidRPr="00EB758B">
              <w:rPr>
                <w:rStyle w:val="Add"/>
                <w:rFonts w:ascii="Open Sans" w:hAnsi="Open Sans" w:cs="Open Sans"/>
                <w:color w:val="000000" w:themeColor="text1"/>
                <w:u w:val="none"/>
              </w:rPr>
              <w:t>choose the ethical course of action and comply with all applicable rules, laws, and regulations;</w:t>
            </w:r>
          </w:p>
          <w:p w14:paraId="3B3A11A3" w14:textId="77777777" w:rsidR="00555D04" w:rsidRPr="00EB758B" w:rsidRDefault="00555D04" w:rsidP="00E26926">
            <w:pPr>
              <w:pStyle w:val="SUBPARAGRAPHA"/>
              <w:spacing w:before="0" w:after="0" w:line="240" w:lineRule="auto"/>
              <w:ind w:left="720" w:firstLine="0"/>
              <w:contextualSpacing/>
              <w:rPr>
                <w:rStyle w:val="Add"/>
                <w:rFonts w:ascii="Open Sans" w:hAnsi="Open Sans" w:cs="Open Sans"/>
                <w:color w:val="000000" w:themeColor="text1"/>
                <w:u w:val="none"/>
              </w:rPr>
            </w:pPr>
          </w:p>
          <w:p w14:paraId="7E35E280" w14:textId="77777777" w:rsidR="00555D04" w:rsidRPr="00EB758B" w:rsidRDefault="00555D04" w:rsidP="00E26926">
            <w:pPr>
              <w:pStyle w:val="SUBPARAGRAPHA"/>
              <w:spacing w:before="0" w:after="0" w:line="240" w:lineRule="auto"/>
              <w:ind w:left="720" w:firstLine="0"/>
              <w:contextualSpacing/>
              <w:rPr>
                <w:rStyle w:val="Add"/>
                <w:rFonts w:ascii="Open Sans" w:hAnsi="Open Sans" w:cs="Open Sans"/>
                <w:color w:val="000000" w:themeColor="text1"/>
                <w:u w:val="none"/>
              </w:rPr>
            </w:pPr>
          </w:p>
          <w:p w14:paraId="085FF5AB" w14:textId="4ECD7090" w:rsidR="00E5625E" w:rsidRPr="00EB758B" w:rsidRDefault="00E26926" w:rsidP="00E26926">
            <w:pPr>
              <w:pStyle w:val="SUBPARAGRAPHA"/>
              <w:spacing w:before="0" w:after="0" w:line="240" w:lineRule="auto"/>
              <w:ind w:left="720" w:firstLine="0"/>
              <w:contextualSpacing/>
              <w:rPr>
                <w:rStyle w:val="Add"/>
                <w:rFonts w:ascii="Open Sans" w:hAnsi="Open Sans" w:cs="Open Sans"/>
                <w:color w:val="000000" w:themeColor="text1"/>
                <w:u w:val="none"/>
              </w:rPr>
            </w:pPr>
            <w:r w:rsidRPr="00EB758B">
              <w:rPr>
                <w:rStyle w:val="Add"/>
                <w:rFonts w:ascii="Open Sans" w:hAnsi="Open Sans" w:cs="Open Sans"/>
                <w:color w:val="000000" w:themeColor="text1"/>
                <w:u w:val="none"/>
              </w:rPr>
              <w:t xml:space="preserve">(G) </w:t>
            </w:r>
            <w:r w:rsidR="00E5625E" w:rsidRPr="00EB758B">
              <w:rPr>
                <w:rStyle w:val="Add"/>
                <w:rFonts w:ascii="Open Sans" w:hAnsi="Open Sans" w:cs="Open Sans"/>
                <w:color w:val="000000" w:themeColor="text1"/>
                <w:u w:val="none"/>
              </w:rPr>
              <w:t>evaluate systems and operations; identify causes, problems, patterns, or issues; and explore workable solutions or remedies to improve situations;</w:t>
            </w:r>
          </w:p>
          <w:p w14:paraId="64604635" w14:textId="2A593243" w:rsidR="00E5625E" w:rsidRPr="00EB758B" w:rsidRDefault="00E26926" w:rsidP="00E26926">
            <w:pPr>
              <w:pStyle w:val="SUBPARAGRAPHA"/>
              <w:spacing w:before="0" w:after="0" w:line="240" w:lineRule="auto"/>
              <w:ind w:left="720" w:firstLine="0"/>
              <w:contextualSpacing/>
              <w:rPr>
                <w:rStyle w:val="Add"/>
                <w:rFonts w:ascii="Open Sans" w:hAnsi="Open Sans" w:cs="Open Sans"/>
                <w:color w:val="000000" w:themeColor="text1"/>
                <w:u w:val="none"/>
              </w:rPr>
            </w:pPr>
            <w:r w:rsidRPr="00EB758B">
              <w:rPr>
                <w:rStyle w:val="Add"/>
                <w:rFonts w:ascii="Open Sans" w:hAnsi="Open Sans" w:cs="Open Sans"/>
                <w:color w:val="000000" w:themeColor="text1"/>
                <w:u w:val="none"/>
              </w:rPr>
              <w:t xml:space="preserve">(H) </w:t>
            </w:r>
            <w:r w:rsidR="00E5625E" w:rsidRPr="00EB758B">
              <w:rPr>
                <w:rStyle w:val="Add"/>
                <w:rFonts w:ascii="Open Sans" w:hAnsi="Open Sans" w:cs="Open Sans"/>
                <w:color w:val="000000" w:themeColor="text1"/>
                <w:u w:val="none"/>
              </w:rPr>
              <w:t>follow written and oral instructions and adhere to established business practices, policies, and procedures, including health and safety rules; and</w:t>
            </w:r>
          </w:p>
          <w:p w14:paraId="5C725C15" w14:textId="7E9BC547" w:rsidR="00E5625E" w:rsidRPr="00EB758B" w:rsidRDefault="00E26926" w:rsidP="00E26926">
            <w:pPr>
              <w:pStyle w:val="SUBPARAGRAPHA"/>
              <w:spacing w:before="0" w:after="0" w:line="240" w:lineRule="auto"/>
              <w:ind w:left="720" w:firstLine="0"/>
              <w:contextualSpacing/>
              <w:rPr>
                <w:rStyle w:val="Add"/>
                <w:rFonts w:ascii="Open Sans" w:hAnsi="Open Sans" w:cs="Open Sans"/>
                <w:color w:val="000000" w:themeColor="text1"/>
                <w:u w:val="none"/>
              </w:rPr>
            </w:pPr>
            <w:r w:rsidRPr="00EB758B">
              <w:rPr>
                <w:rStyle w:val="Add"/>
                <w:rFonts w:ascii="Open Sans" w:hAnsi="Open Sans" w:cs="Open Sans"/>
                <w:color w:val="000000" w:themeColor="text1"/>
                <w:u w:val="none"/>
              </w:rPr>
              <w:t xml:space="preserve">(I) </w:t>
            </w:r>
            <w:r w:rsidR="00E5625E" w:rsidRPr="00EB758B">
              <w:rPr>
                <w:rStyle w:val="Add"/>
                <w:rFonts w:ascii="Open Sans" w:hAnsi="Open Sans" w:cs="Open Sans"/>
                <w:color w:val="000000" w:themeColor="text1"/>
                <w:u w:val="none"/>
              </w:rPr>
              <w:t>prioritize tasks, follow schedules, and work toward goal-relevant activities in</w:t>
            </w:r>
            <w:r w:rsidRPr="00EB758B">
              <w:rPr>
                <w:rStyle w:val="Add"/>
                <w:rFonts w:ascii="Open Sans" w:hAnsi="Open Sans" w:cs="Open Sans"/>
                <w:color w:val="000000" w:themeColor="text1"/>
                <w:u w:val="none"/>
              </w:rPr>
              <w:t xml:space="preserve"> an effective, efficient manner</w:t>
            </w:r>
          </w:p>
          <w:p w14:paraId="5825A876" w14:textId="77777777" w:rsidR="00555D04" w:rsidRPr="00EB758B" w:rsidRDefault="00555D04" w:rsidP="00E26926">
            <w:pPr>
              <w:pStyle w:val="SUBPARAGRAPHA"/>
              <w:spacing w:before="0" w:after="0" w:line="240" w:lineRule="auto"/>
              <w:ind w:left="720" w:firstLine="0"/>
              <w:contextualSpacing/>
              <w:rPr>
                <w:rStyle w:val="Add"/>
                <w:rFonts w:ascii="Open Sans" w:hAnsi="Open Sans" w:cs="Open Sans"/>
                <w:color w:val="000000" w:themeColor="text1"/>
                <w:u w:val="none"/>
              </w:rPr>
            </w:pPr>
          </w:p>
          <w:p w14:paraId="6EF640A3" w14:textId="18DDCE39" w:rsidR="004230D1" w:rsidRPr="00EB758B" w:rsidRDefault="004230D1" w:rsidP="004230D1">
            <w:pPr>
              <w:pStyle w:val="PARAGRAPH1"/>
              <w:spacing w:before="0" w:after="0" w:line="240" w:lineRule="auto"/>
              <w:ind w:left="0" w:firstLine="0"/>
              <w:contextualSpacing/>
              <w:rPr>
                <w:rStyle w:val="Add"/>
                <w:rFonts w:ascii="Open Sans" w:hAnsi="Open Sans" w:cs="Open Sans"/>
                <w:color w:val="000000" w:themeColor="text1"/>
                <w:u w:val="none"/>
              </w:rPr>
            </w:pPr>
            <w:r w:rsidRPr="00EB758B">
              <w:rPr>
                <w:rStyle w:val="Add"/>
                <w:rFonts w:ascii="Open Sans" w:hAnsi="Open Sans" w:cs="Open Sans"/>
                <w:color w:val="000000" w:themeColor="text1"/>
                <w:u w:val="none"/>
              </w:rPr>
              <w:t xml:space="preserve">2. </w:t>
            </w:r>
            <w:r w:rsidRPr="00EB758B">
              <w:rPr>
                <w:rFonts w:ascii="Open Sans" w:hAnsi="Open Sans" w:cs="Open Sans"/>
                <w:color w:val="000000" w:themeColor="text1"/>
              </w:rPr>
              <w:t>The student explores the employability characteristics of a successful worker in the global economy. The student is expected to:</w:t>
            </w:r>
          </w:p>
          <w:p w14:paraId="312C103E" w14:textId="76AA146D" w:rsidR="004230D1" w:rsidRPr="00EB758B" w:rsidRDefault="004230D1" w:rsidP="004230D1">
            <w:pPr>
              <w:pStyle w:val="SUBPARAGRAPHA"/>
              <w:spacing w:before="0" w:after="0" w:line="240" w:lineRule="auto"/>
              <w:ind w:left="720" w:firstLine="0"/>
              <w:contextualSpacing/>
              <w:rPr>
                <w:rFonts w:ascii="Open Sans" w:hAnsi="Open Sans" w:cs="Open Sans"/>
                <w:color w:val="000000" w:themeColor="text1"/>
              </w:rPr>
            </w:pPr>
            <w:r w:rsidRPr="00EB758B">
              <w:rPr>
                <w:rFonts w:ascii="Open Sans" w:hAnsi="Open Sans" w:cs="Open Sans"/>
                <w:color w:val="000000" w:themeColor="text1"/>
              </w:rPr>
              <w:t xml:space="preserve">(C) demonstrate the professional standards required in the workplace such as interviewing skills, flexibility, willingness to </w:t>
            </w:r>
            <w:r w:rsidRPr="00EB758B">
              <w:rPr>
                <w:rFonts w:ascii="Open Sans" w:hAnsi="Open Sans" w:cs="Open Sans"/>
                <w:color w:val="000000" w:themeColor="text1"/>
              </w:rPr>
              <w:lastRenderedPageBreak/>
              <w:t>learn new skills and acquire knowledge, self-discipline, self-worth, positive attitude, and integrity in a work situation; and</w:t>
            </w:r>
          </w:p>
          <w:p w14:paraId="2352A3A7" w14:textId="08953DC8" w:rsidR="004230D1" w:rsidRPr="00EB758B" w:rsidRDefault="004230D1" w:rsidP="004230D1">
            <w:pPr>
              <w:pStyle w:val="SUBPARAGRAPHA"/>
              <w:spacing w:before="0" w:after="0" w:line="240" w:lineRule="auto"/>
              <w:ind w:left="720" w:firstLine="0"/>
              <w:contextualSpacing/>
              <w:rPr>
                <w:rFonts w:ascii="Open Sans" w:hAnsi="Open Sans" w:cs="Open Sans"/>
                <w:color w:val="000000" w:themeColor="text1"/>
              </w:rPr>
            </w:pPr>
            <w:r w:rsidRPr="00EB758B">
              <w:rPr>
                <w:rFonts w:ascii="Open Sans" w:hAnsi="Open Sans" w:cs="Open Sans"/>
                <w:color w:val="000000" w:themeColor="text1"/>
              </w:rPr>
              <w:t>(E) communicate effectively with others in the workplace to clarify objectives</w:t>
            </w:r>
          </w:p>
          <w:p w14:paraId="4E6C9A48" w14:textId="566D8537" w:rsidR="00555D04" w:rsidRPr="00EB758B" w:rsidRDefault="00555D04" w:rsidP="004230D1">
            <w:pPr>
              <w:pStyle w:val="SUBPARAGRAPHA"/>
              <w:spacing w:before="0" w:after="0" w:line="240" w:lineRule="auto"/>
              <w:ind w:left="720" w:firstLine="0"/>
              <w:contextualSpacing/>
              <w:rPr>
                <w:rFonts w:ascii="Open Sans" w:hAnsi="Open Sans" w:cs="Open Sans"/>
                <w:color w:val="000000" w:themeColor="text1"/>
              </w:rPr>
            </w:pPr>
          </w:p>
        </w:tc>
      </w:tr>
      <w:tr w:rsidR="00E5625E" w:rsidRPr="00EB758B" w14:paraId="2C3E4721" w14:textId="77777777" w:rsidTr="00437D8C">
        <w:trPr>
          <w:trHeight w:val="3581"/>
        </w:trPr>
        <w:tc>
          <w:tcPr>
            <w:tcW w:w="4680" w:type="dxa"/>
            <w:gridSpan w:val="2"/>
            <w:shd w:val="clear" w:color="auto" w:fill="auto"/>
          </w:tcPr>
          <w:sdt>
            <w:sdtPr>
              <w:rPr>
                <w:rFonts w:ascii="Open Sans" w:hAnsi="Open Sans" w:cs="Open Sans"/>
                <w:b/>
                <w:sz w:val="22"/>
                <w:szCs w:val="22"/>
              </w:rPr>
              <w:id w:val="-772078492"/>
              <w:placeholder>
                <w:docPart w:val="B84AC47EEF59044593D413D562B3AFF8"/>
              </w:placeholder>
              <w:docPartList>
                <w:docPartGallery w:val="Quick Parts"/>
              </w:docPartList>
            </w:sdtPr>
            <w:sdtEndPr>
              <w:rPr>
                <w:b w:val="0"/>
              </w:rPr>
            </w:sdtEndPr>
            <w:sdtContent>
              <w:p w14:paraId="3D71B39A" w14:textId="74B026B5" w:rsidR="00E5625E" w:rsidRPr="00EB758B" w:rsidRDefault="00BD67FE" w:rsidP="007617CA">
                <w:pPr>
                  <w:rPr>
                    <w:rFonts w:ascii="Open Sans" w:hAnsi="Open Sans" w:cs="Open Sans"/>
                    <w:b/>
                    <w:sz w:val="22"/>
                    <w:szCs w:val="22"/>
                  </w:rPr>
                </w:pPr>
                <w:r w:rsidRPr="00EB758B">
                  <w:rPr>
                    <w:rFonts w:ascii="Open Sans" w:hAnsi="Open Sans" w:cs="Open Sans"/>
                    <w:b/>
                    <w:sz w:val="22"/>
                    <w:szCs w:val="22"/>
                  </w:rPr>
                  <w:t>Unit 11</w:t>
                </w:r>
                <w:r w:rsidR="00E5625E" w:rsidRPr="00EB758B">
                  <w:rPr>
                    <w:rFonts w:ascii="Open Sans" w:hAnsi="Open Sans" w:cs="Open Sans"/>
                    <w:b/>
                    <w:sz w:val="22"/>
                    <w:szCs w:val="22"/>
                  </w:rPr>
                  <w:t xml:space="preserve">: </w:t>
                </w:r>
                <w:r w:rsidR="00555D04" w:rsidRPr="00EB758B">
                  <w:rPr>
                    <w:rFonts w:ascii="Open Sans" w:hAnsi="Open Sans" w:cs="Open Sans"/>
                    <w:b/>
                    <w:bCs/>
                    <w:sz w:val="22"/>
                    <w:szCs w:val="22"/>
                  </w:rPr>
                  <w:t>Professional</w:t>
                </w:r>
                <w:r w:rsidR="00E5625E" w:rsidRPr="00EB758B">
                  <w:rPr>
                    <w:rFonts w:ascii="Open Sans" w:hAnsi="Open Sans" w:cs="Open Sans"/>
                    <w:b/>
                    <w:bCs/>
                    <w:sz w:val="22"/>
                    <w:szCs w:val="22"/>
                  </w:rPr>
                  <w:t xml:space="preserve"> Development</w:t>
                </w:r>
              </w:p>
              <w:p w14:paraId="4E03F216" w14:textId="77777777" w:rsidR="00E5625E" w:rsidRPr="00EB758B" w:rsidRDefault="00E5625E" w:rsidP="007617CA">
                <w:pPr>
                  <w:rPr>
                    <w:rFonts w:ascii="Open Sans" w:hAnsi="Open Sans" w:cs="Open Sans"/>
                    <w:sz w:val="22"/>
                    <w:szCs w:val="22"/>
                  </w:rPr>
                </w:pPr>
              </w:p>
              <w:p w14:paraId="56D0AC64" w14:textId="77777777" w:rsidR="00BD67FE" w:rsidRPr="00EB758B" w:rsidRDefault="00E5625E" w:rsidP="00A03292">
                <w:pPr>
                  <w:rPr>
                    <w:rFonts w:ascii="Open Sans" w:hAnsi="Open Sans" w:cs="Open Sans"/>
                    <w:sz w:val="22"/>
                    <w:szCs w:val="22"/>
                  </w:rPr>
                </w:pPr>
                <w:r w:rsidRPr="00EB758B">
                  <w:rPr>
                    <w:rFonts w:ascii="Open Sans" w:hAnsi="Open Sans" w:cs="Open Sans"/>
                    <w:sz w:val="22"/>
                    <w:szCs w:val="22"/>
                  </w:rPr>
                  <w:t>During this unit, students will learn more about the qualities and characteristics required to be successful in business and industry. While a basic understanding and development of employability skills will help students obtain employment, they will learn that developing leadership skills will aid them in job retention and potential promotion opportunities.</w:t>
                </w:r>
                <w:r w:rsidR="00BD67FE" w:rsidRPr="00EB758B">
                  <w:rPr>
                    <w:rFonts w:ascii="Open Sans" w:hAnsi="Open Sans" w:cs="Open Sans"/>
                    <w:sz w:val="22"/>
                    <w:szCs w:val="22"/>
                  </w:rPr>
                  <w:t xml:space="preserve"> </w:t>
                </w:r>
                <w:r w:rsidR="00BD67FE" w:rsidRPr="00EB758B">
                  <w:rPr>
                    <w:rFonts w:ascii="Open Sans" w:hAnsi="Open Sans" w:cs="Open Sans"/>
                    <w:color w:val="111111"/>
                    <w:sz w:val="22"/>
                    <w:szCs w:val="22"/>
                  </w:rPr>
                  <w:t>This unit will help students better understand the various career opportunities within the manufacturing industry. Students will develop a career plan designed to achieve their career goals within this industry.</w:t>
                </w:r>
              </w:p>
            </w:sdtContent>
          </w:sdt>
          <w:p w14:paraId="7F8EF1E6" w14:textId="72D45513" w:rsidR="00E5625E" w:rsidRPr="00EB758B" w:rsidRDefault="00BD67FE" w:rsidP="00A03292">
            <w:pPr>
              <w:rPr>
                <w:rFonts w:ascii="Open Sans" w:hAnsi="Open Sans" w:cs="Open Sans"/>
                <w:sz w:val="22"/>
                <w:szCs w:val="22"/>
              </w:rPr>
            </w:pPr>
            <w:r w:rsidRPr="00EB758B">
              <w:rPr>
                <w:rFonts w:ascii="Open Sans" w:hAnsi="Open Sans" w:cs="Open Sans"/>
                <w:sz w:val="22"/>
                <w:szCs w:val="22"/>
              </w:rPr>
              <w:t>Students will focus on expanding their knowledge about the education, training, and/or certification required to obtain employment in the industry. Students will develop a career plan designed to achieve their career goals within this industry.</w:t>
            </w:r>
          </w:p>
        </w:tc>
        <w:tc>
          <w:tcPr>
            <w:tcW w:w="2250" w:type="dxa"/>
            <w:shd w:val="clear" w:color="auto" w:fill="auto"/>
          </w:tcPr>
          <w:p w14:paraId="49DA3A0D" w14:textId="77777777" w:rsidR="00E5625E"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30 Periods</w:t>
            </w:r>
          </w:p>
          <w:p w14:paraId="29E30775" w14:textId="0E9BCD79" w:rsidR="00437D8C" w:rsidRPr="00EB758B" w:rsidRDefault="00437D8C" w:rsidP="006E0B5C">
            <w:pPr>
              <w:jc w:val="center"/>
              <w:rPr>
                <w:rFonts w:ascii="Open Sans" w:hAnsi="Open Sans" w:cs="Open Sans"/>
                <w:bCs/>
                <w:sz w:val="22"/>
                <w:szCs w:val="22"/>
              </w:rPr>
            </w:pPr>
            <w:r w:rsidRPr="00EB758B">
              <w:rPr>
                <w:rFonts w:ascii="Open Sans" w:hAnsi="Open Sans" w:cs="Open Sans"/>
                <w:bCs/>
                <w:sz w:val="22"/>
                <w:szCs w:val="22"/>
              </w:rPr>
              <w:t>1,350 Minutes</w:t>
            </w:r>
          </w:p>
        </w:tc>
        <w:tc>
          <w:tcPr>
            <w:tcW w:w="7560" w:type="dxa"/>
            <w:gridSpan w:val="3"/>
            <w:shd w:val="clear" w:color="auto" w:fill="auto"/>
          </w:tcPr>
          <w:p w14:paraId="044FD14B" w14:textId="77777777" w:rsidR="00555D04" w:rsidRPr="00EB758B" w:rsidRDefault="00555D04" w:rsidP="00555D04">
            <w:pPr>
              <w:pStyle w:val="PARAGRAPH1"/>
              <w:spacing w:before="0" w:after="0" w:line="240" w:lineRule="auto"/>
              <w:ind w:left="0" w:firstLine="0"/>
              <w:contextualSpacing/>
              <w:rPr>
                <w:rFonts w:ascii="Open Sans" w:hAnsi="Open Sans" w:cs="Open Sans"/>
                <w:color w:val="000000" w:themeColor="text1"/>
              </w:rPr>
            </w:pPr>
            <w:r w:rsidRPr="00EB758B">
              <w:rPr>
                <w:rStyle w:val="Add"/>
                <w:rFonts w:ascii="Open Sans" w:hAnsi="Open Sans" w:cs="Open Sans"/>
                <w:color w:val="000000" w:themeColor="text1"/>
                <w:u w:val="none"/>
              </w:rPr>
              <w:t>1. The student demonstrates professional standards/employability skills as required by business and industry. The student is expected to:</w:t>
            </w:r>
          </w:p>
          <w:p w14:paraId="10286678" w14:textId="4585099B" w:rsidR="00555D04" w:rsidRPr="00EB758B" w:rsidRDefault="00555D04" w:rsidP="00BD67FE">
            <w:pPr>
              <w:pStyle w:val="SUBPARAGRAPHA"/>
              <w:spacing w:before="0" w:after="0" w:line="240" w:lineRule="auto"/>
              <w:ind w:left="720" w:firstLine="0"/>
              <w:contextualSpacing/>
              <w:rPr>
                <w:rStyle w:val="Add"/>
                <w:rFonts w:ascii="Open Sans" w:hAnsi="Open Sans" w:cs="Open Sans"/>
                <w:color w:val="000000" w:themeColor="text1"/>
                <w:u w:val="none"/>
              </w:rPr>
            </w:pPr>
            <w:r w:rsidRPr="00EB758B">
              <w:rPr>
                <w:rStyle w:val="Add"/>
                <w:rFonts w:ascii="Open Sans" w:hAnsi="Open Sans" w:cs="Open Sans"/>
                <w:color w:val="000000" w:themeColor="text1"/>
                <w:u w:val="none"/>
              </w:rPr>
              <w:t xml:space="preserve">(F) review the fine, detailed aspects of both quantitative and qualitative </w:t>
            </w:r>
            <w:r w:rsidR="004230D1" w:rsidRPr="00EB758B">
              <w:rPr>
                <w:rStyle w:val="Add"/>
                <w:rFonts w:ascii="Open Sans" w:hAnsi="Open Sans" w:cs="Open Sans"/>
                <w:color w:val="000000" w:themeColor="text1"/>
                <w:u w:val="none"/>
              </w:rPr>
              <w:t>work processes and end products</w:t>
            </w:r>
          </w:p>
          <w:p w14:paraId="0FC13CA6" w14:textId="77777777" w:rsidR="00BD67FE" w:rsidRPr="00EB758B" w:rsidRDefault="00BD67FE" w:rsidP="00BD67FE">
            <w:pPr>
              <w:pStyle w:val="SUBPARAGRAPHA"/>
              <w:spacing w:before="0" w:after="0" w:line="240" w:lineRule="auto"/>
              <w:ind w:left="720" w:firstLine="0"/>
              <w:contextualSpacing/>
              <w:rPr>
                <w:rStyle w:val="Add"/>
                <w:rFonts w:ascii="Open Sans" w:hAnsi="Open Sans" w:cs="Open Sans"/>
                <w:color w:val="000000" w:themeColor="text1"/>
                <w:u w:val="none"/>
              </w:rPr>
            </w:pPr>
          </w:p>
          <w:p w14:paraId="2B853D91" w14:textId="36BEFAC8" w:rsidR="00555D04" w:rsidRPr="00EB758B" w:rsidRDefault="004230D1" w:rsidP="004230D1">
            <w:pPr>
              <w:pStyle w:val="PARAGRAPH1"/>
              <w:spacing w:before="0" w:after="0" w:line="240" w:lineRule="auto"/>
              <w:ind w:left="0" w:firstLine="0"/>
              <w:rPr>
                <w:rFonts w:ascii="Open Sans" w:hAnsi="Open Sans" w:cs="Open Sans"/>
                <w:color w:val="000000" w:themeColor="text1"/>
              </w:rPr>
            </w:pPr>
            <w:r w:rsidRPr="00EB758B">
              <w:rPr>
                <w:rStyle w:val="Add"/>
                <w:rFonts w:ascii="Open Sans" w:hAnsi="Open Sans" w:cs="Open Sans"/>
                <w:color w:val="000000" w:themeColor="text1"/>
                <w:u w:val="none"/>
              </w:rPr>
              <w:t xml:space="preserve">2. </w:t>
            </w:r>
            <w:r w:rsidR="00555D04" w:rsidRPr="00EB758B">
              <w:rPr>
                <w:rFonts w:ascii="Open Sans" w:hAnsi="Open Sans" w:cs="Open Sans"/>
                <w:color w:val="000000" w:themeColor="text1"/>
              </w:rPr>
              <w:t>The student explores the employability characteristics of a successful worker in the global economy. The student is expected to:</w:t>
            </w:r>
          </w:p>
          <w:p w14:paraId="3197A96F" w14:textId="4E182B6B" w:rsidR="00555D04" w:rsidRPr="00EB758B" w:rsidRDefault="00555D04" w:rsidP="004230D1">
            <w:pPr>
              <w:pStyle w:val="SUBPARAGRAPHA"/>
              <w:spacing w:before="0" w:after="0" w:line="240" w:lineRule="auto"/>
              <w:ind w:left="720" w:firstLine="0"/>
              <w:rPr>
                <w:rFonts w:ascii="Open Sans" w:hAnsi="Open Sans" w:cs="Open Sans"/>
                <w:color w:val="000000" w:themeColor="text1"/>
              </w:rPr>
            </w:pPr>
            <w:r w:rsidRPr="00EB758B">
              <w:rPr>
                <w:rFonts w:ascii="Open Sans" w:hAnsi="Open Sans" w:cs="Open Sans"/>
                <w:color w:val="000000" w:themeColor="text1"/>
              </w:rPr>
              <w:t>(A)</w:t>
            </w:r>
            <w:r w:rsidR="004230D1" w:rsidRPr="00EB758B">
              <w:rPr>
                <w:rStyle w:val="Add"/>
                <w:rFonts w:ascii="Open Sans" w:hAnsi="Open Sans" w:cs="Open Sans"/>
                <w:color w:val="000000" w:themeColor="text1"/>
                <w:u w:val="none"/>
              </w:rPr>
              <w:t xml:space="preserve"> </w:t>
            </w:r>
            <w:r w:rsidRPr="00EB758B">
              <w:rPr>
                <w:rFonts w:ascii="Open Sans" w:hAnsi="Open Sans" w:cs="Open Sans"/>
                <w:color w:val="000000" w:themeColor="text1"/>
              </w:rPr>
              <w:t>determine academic knowledge and skills required for postsecondary education;</w:t>
            </w:r>
          </w:p>
          <w:p w14:paraId="224BE549" w14:textId="15101FE9" w:rsidR="00555D04" w:rsidRPr="00EB758B" w:rsidRDefault="004230D1" w:rsidP="004230D1">
            <w:pPr>
              <w:pStyle w:val="SUBPARAGRAPHA"/>
              <w:spacing w:before="0" w:after="0" w:line="240" w:lineRule="auto"/>
              <w:ind w:left="720" w:firstLine="0"/>
              <w:rPr>
                <w:rFonts w:ascii="Open Sans" w:hAnsi="Open Sans" w:cs="Open Sans"/>
                <w:color w:val="000000" w:themeColor="text1"/>
              </w:rPr>
            </w:pPr>
            <w:r w:rsidRPr="00EB758B">
              <w:rPr>
                <w:rFonts w:ascii="Open Sans" w:hAnsi="Open Sans" w:cs="Open Sans"/>
                <w:color w:val="000000" w:themeColor="text1"/>
              </w:rPr>
              <w:t xml:space="preserve">(B) </w:t>
            </w:r>
            <w:r w:rsidR="00555D04" w:rsidRPr="00EB758B">
              <w:rPr>
                <w:rFonts w:ascii="Open Sans" w:hAnsi="Open Sans" w:cs="Open Sans"/>
                <w:color w:val="000000" w:themeColor="text1"/>
              </w:rPr>
              <w:t>identify employers' expectations to foster positive customer satisfaction;</w:t>
            </w:r>
          </w:p>
          <w:p w14:paraId="4A1B18D6" w14:textId="7F7EEBA6" w:rsidR="00555D04" w:rsidRPr="00EB758B" w:rsidRDefault="004230D1" w:rsidP="004230D1">
            <w:pPr>
              <w:pStyle w:val="SUBPARAGRAPHA"/>
              <w:spacing w:before="0" w:after="0" w:line="240" w:lineRule="auto"/>
              <w:ind w:left="720" w:firstLine="0"/>
              <w:rPr>
                <w:rFonts w:ascii="Open Sans" w:hAnsi="Open Sans" w:cs="Open Sans"/>
                <w:color w:val="000000" w:themeColor="text1"/>
              </w:rPr>
            </w:pPr>
            <w:r w:rsidRPr="00EB758B">
              <w:rPr>
                <w:rFonts w:ascii="Open Sans" w:hAnsi="Open Sans" w:cs="Open Sans"/>
                <w:color w:val="000000" w:themeColor="text1"/>
              </w:rPr>
              <w:t xml:space="preserve"> (D) </w:t>
            </w:r>
            <w:r w:rsidR="00555D04" w:rsidRPr="00EB758B">
              <w:rPr>
                <w:rFonts w:ascii="Open Sans" w:hAnsi="Open Sans" w:cs="Open Sans"/>
                <w:color w:val="000000" w:themeColor="text1"/>
              </w:rPr>
              <w:t>evaluate personal career goals;</w:t>
            </w:r>
            <w:r w:rsidRPr="00EB758B">
              <w:rPr>
                <w:rFonts w:ascii="Open Sans" w:hAnsi="Open Sans" w:cs="Open Sans"/>
                <w:color w:val="000000" w:themeColor="text1"/>
              </w:rPr>
              <w:t xml:space="preserve"> and</w:t>
            </w:r>
          </w:p>
          <w:p w14:paraId="3EAD4D48" w14:textId="5BCEF5BA" w:rsidR="00555D04" w:rsidRPr="00EB758B" w:rsidRDefault="004230D1" w:rsidP="004230D1">
            <w:pPr>
              <w:pStyle w:val="SUBPARAGRAPHA"/>
              <w:spacing w:before="0" w:after="0" w:line="240" w:lineRule="auto"/>
              <w:ind w:left="720" w:firstLine="0"/>
              <w:rPr>
                <w:rFonts w:ascii="Open Sans" w:hAnsi="Open Sans" w:cs="Open Sans"/>
                <w:color w:val="000000" w:themeColor="text1"/>
              </w:rPr>
            </w:pPr>
            <w:r w:rsidRPr="00EB758B">
              <w:rPr>
                <w:rFonts w:ascii="Open Sans" w:hAnsi="Open Sans" w:cs="Open Sans"/>
                <w:color w:val="000000" w:themeColor="text1"/>
              </w:rPr>
              <w:t xml:space="preserve"> (F) </w:t>
            </w:r>
            <w:r w:rsidR="00555D04" w:rsidRPr="00EB758B">
              <w:rPr>
                <w:rFonts w:ascii="Open Sans" w:hAnsi="Open Sans" w:cs="Open Sans"/>
                <w:color w:val="000000" w:themeColor="text1"/>
              </w:rPr>
              <w:t>demonstrate skills related to health and safety in the workplace as specified by appro</w:t>
            </w:r>
            <w:r w:rsidRPr="00EB758B">
              <w:rPr>
                <w:rFonts w:ascii="Open Sans" w:hAnsi="Open Sans" w:cs="Open Sans"/>
                <w:color w:val="000000" w:themeColor="text1"/>
              </w:rPr>
              <w:t>priate governmental regulations</w:t>
            </w:r>
          </w:p>
          <w:p w14:paraId="432337F0" w14:textId="77777777" w:rsidR="004230D1" w:rsidRPr="00EB758B" w:rsidRDefault="004230D1" w:rsidP="004230D1">
            <w:pPr>
              <w:pStyle w:val="SUBPARAGRAPHA"/>
              <w:spacing w:before="0" w:after="0" w:line="240" w:lineRule="auto"/>
              <w:ind w:left="720" w:firstLine="0"/>
              <w:rPr>
                <w:rFonts w:ascii="Open Sans" w:hAnsi="Open Sans" w:cs="Open Sans"/>
                <w:color w:val="000000" w:themeColor="text1"/>
              </w:rPr>
            </w:pPr>
          </w:p>
          <w:p w14:paraId="72F11D67" w14:textId="77777777" w:rsidR="004230D1" w:rsidRPr="00EB758B" w:rsidRDefault="004230D1" w:rsidP="004230D1">
            <w:pPr>
              <w:pStyle w:val="PARAGRAPH1"/>
              <w:spacing w:before="0" w:after="0" w:line="240" w:lineRule="auto"/>
              <w:ind w:left="0" w:firstLine="0"/>
              <w:rPr>
                <w:rFonts w:ascii="Open Sans" w:hAnsi="Open Sans" w:cs="Open Sans"/>
                <w:color w:val="000000" w:themeColor="text1"/>
              </w:rPr>
            </w:pPr>
            <w:r w:rsidRPr="00EB758B">
              <w:rPr>
                <w:rStyle w:val="Add"/>
                <w:rFonts w:ascii="Open Sans" w:hAnsi="Open Sans" w:cs="Open Sans"/>
                <w:color w:val="000000" w:themeColor="text1"/>
                <w:u w:val="none"/>
              </w:rPr>
              <w:t xml:space="preserve">5. </w:t>
            </w:r>
            <w:r w:rsidRPr="00EB758B">
              <w:rPr>
                <w:rFonts w:ascii="Open Sans" w:hAnsi="Open Sans" w:cs="Open Sans"/>
                <w:color w:val="000000" w:themeColor="text1"/>
              </w:rPr>
              <w:t>The student evaluates the function and application of the tools, equipment, technologies, and materials used in precision machining. The student is expected to:</w:t>
            </w:r>
          </w:p>
          <w:p w14:paraId="05A1D392" w14:textId="15190E52" w:rsidR="00E5625E" w:rsidRPr="00EB758B" w:rsidRDefault="004230D1" w:rsidP="00EB758B">
            <w:pPr>
              <w:pStyle w:val="SUBPARAGRAPHA"/>
              <w:spacing w:before="0" w:after="0" w:line="240" w:lineRule="auto"/>
              <w:ind w:left="720" w:firstLine="0"/>
              <w:contextualSpacing/>
              <w:rPr>
                <w:rFonts w:ascii="Open Sans" w:hAnsi="Open Sans" w:cs="Open Sans"/>
              </w:rPr>
            </w:pPr>
            <w:r w:rsidRPr="00EB758B">
              <w:rPr>
                <w:rFonts w:ascii="Open Sans" w:hAnsi="Open Sans" w:cs="Open Sans"/>
                <w:color w:val="000000" w:themeColor="text1"/>
              </w:rPr>
              <w:t>(F) apply technical knowledge and skills in a machine shop to career preparation experiences</w:t>
            </w:r>
          </w:p>
        </w:tc>
      </w:tr>
    </w:tbl>
    <w:p w14:paraId="4A8D957A" w14:textId="310BDB12" w:rsidR="004C7226" w:rsidRPr="00EB758B" w:rsidRDefault="004C7226">
      <w:pPr>
        <w:rPr>
          <w:rFonts w:ascii="Open Sans" w:hAnsi="Open Sans" w:cs="Open Sans"/>
          <w:sz w:val="22"/>
          <w:szCs w:val="22"/>
        </w:rPr>
      </w:pPr>
    </w:p>
    <w:sectPr w:rsidR="004C7226" w:rsidRPr="00EB758B"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336B9" w14:textId="77777777" w:rsidR="008872B5" w:rsidRDefault="008872B5">
      <w:r>
        <w:separator/>
      </w:r>
    </w:p>
  </w:endnote>
  <w:endnote w:type="continuationSeparator" w:id="0">
    <w:p w14:paraId="3CF5CC57" w14:textId="77777777" w:rsidR="008872B5" w:rsidRDefault="008872B5">
      <w:r>
        <w:continuationSeparator/>
      </w:r>
    </w:p>
  </w:endnote>
  <w:endnote w:type="continuationNotice" w:id="1">
    <w:p w14:paraId="552C5A70" w14:textId="77777777" w:rsidR="008872B5" w:rsidRDefault="00887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8B5E508"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7E14E8">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7E14E8">
              <w:rPr>
                <w:b/>
                <w:bCs/>
                <w:noProof/>
              </w:rPr>
              <w:t>11</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3FDCB" w14:textId="77777777" w:rsidR="008872B5" w:rsidRDefault="008872B5">
      <w:r>
        <w:separator/>
      </w:r>
    </w:p>
  </w:footnote>
  <w:footnote w:type="continuationSeparator" w:id="0">
    <w:p w14:paraId="36F43C67" w14:textId="77777777" w:rsidR="008872B5" w:rsidRDefault="008872B5">
      <w:r>
        <w:continuationSeparator/>
      </w:r>
    </w:p>
  </w:footnote>
  <w:footnote w:type="continuationNotice" w:id="1">
    <w:p w14:paraId="6230EBEA" w14:textId="77777777" w:rsidR="008872B5" w:rsidRDefault="008872B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8728EC2" w:rsidR="00563FB4" w:rsidRDefault="001C1890" w:rsidP="00ED6CC9">
    <w:pPr>
      <w:pStyle w:val="Header"/>
    </w:pPr>
    <w:r>
      <w:rPr>
        <w:noProof/>
      </w:rPr>
      <w:drawing>
        <wp:inline distT="0" distB="0" distL="0" distR="0" wp14:anchorId="1274EABB" wp14:editId="456C94AA">
          <wp:extent cx="1901190" cy="914400"/>
          <wp:effectExtent l="0" t="0" r="0" b="0"/>
          <wp:docPr id="21" name="Picture 21"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line\AppData\Local\Microsoft\Windows\INetCache\Content.Word\13_Manufactur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0" cy="91836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1322"/>
    <w:rsid w:val="00020C58"/>
    <w:rsid w:val="00022991"/>
    <w:rsid w:val="00032164"/>
    <w:rsid w:val="00040315"/>
    <w:rsid w:val="00044562"/>
    <w:rsid w:val="00051480"/>
    <w:rsid w:val="0007394C"/>
    <w:rsid w:val="0008052A"/>
    <w:rsid w:val="000977D3"/>
    <w:rsid w:val="00097CFD"/>
    <w:rsid w:val="000E118C"/>
    <w:rsid w:val="000E2EBE"/>
    <w:rsid w:val="000E6BBB"/>
    <w:rsid w:val="000F6C3C"/>
    <w:rsid w:val="001050BC"/>
    <w:rsid w:val="00126390"/>
    <w:rsid w:val="00141673"/>
    <w:rsid w:val="00144A95"/>
    <w:rsid w:val="001515DB"/>
    <w:rsid w:val="00156188"/>
    <w:rsid w:val="00165A60"/>
    <w:rsid w:val="00173264"/>
    <w:rsid w:val="00191C8C"/>
    <w:rsid w:val="001B67BC"/>
    <w:rsid w:val="001C1890"/>
    <w:rsid w:val="001E36D8"/>
    <w:rsid w:val="001F46E0"/>
    <w:rsid w:val="001F6BA2"/>
    <w:rsid w:val="002103F9"/>
    <w:rsid w:val="00214441"/>
    <w:rsid w:val="00222B8C"/>
    <w:rsid w:val="00244619"/>
    <w:rsid w:val="00272A57"/>
    <w:rsid w:val="0028035E"/>
    <w:rsid w:val="00293AFC"/>
    <w:rsid w:val="00293C18"/>
    <w:rsid w:val="002C5C12"/>
    <w:rsid w:val="002C65FF"/>
    <w:rsid w:val="002D19FD"/>
    <w:rsid w:val="00301FAC"/>
    <w:rsid w:val="00306FC5"/>
    <w:rsid w:val="0033593B"/>
    <w:rsid w:val="00337779"/>
    <w:rsid w:val="003A698E"/>
    <w:rsid w:val="003B4808"/>
    <w:rsid w:val="003B6166"/>
    <w:rsid w:val="003C461F"/>
    <w:rsid w:val="003C6837"/>
    <w:rsid w:val="003D49FF"/>
    <w:rsid w:val="003E682C"/>
    <w:rsid w:val="003F7033"/>
    <w:rsid w:val="00402FBE"/>
    <w:rsid w:val="004230D1"/>
    <w:rsid w:val="00431142"/>
    <w:rsid w:val="004328B4"/>
    <w:rsid w:val="00432CFA"/>
    <w:rsid w:val="004356E7"/>
    <w:rsid w:val="00437D8C"/>
    <w:rsid w:val="00441A5D"/>
    <w:rsid w:val="00443EBC"/>
    <w:rsid w:val="004579F0"/>
    <w:rsid w:val="00490F15"/>
    <w:rsid w:val="004970A2"/>
    <w:rsid w:val="004A0452"/>
    <w:rsid w:val="004B6E10"/>
    <w:rsid w:val="004C423F"/>
    <w:rsid w:val="004C7226"/>
    <w:rsid w:val="004D032B"/>
    <w:rsid w:val="004E1C2A"/>
    <w:rsid w:val="00524B6B"/>
    <w:rsid w:val="00526D01"/>
    <w:rsid w:val="00535F9D"/>
    <w:rsid w:val="00543C20"/>
    <w:rsid w:val="00547999"/>
    <w:rsid w:val="00555D04"/>
    <w:rsid w:val="00571BB0"/>
    <w:rsid w:val="00577501"/>
    <w:rsid w:val="0057779F"/>
    <w:rsid w:val="00581241"/>
    <w:rsid w:val="005858B9"/>
    <w:rsid w:val="005A6358"/>
    <w:rsid w:val="005C2238"/>
    <w:rsid w:val="005D1318"/>
    <w:rsid w:val="005D6882"/>
    <w:rsid w:val="005E79AF"/>
    <w:rsid w:val="006145C3"/>
    <w:rsid w:val="00617B9B"/>
    <w:rsid w:val="006478A0"/>
    <w:rsid w:val="0065314B"/>
    <w:rsid w:val="00694464"/>
    <w:rsid w:val="006A465D"/>
    <w:rsid w:val="006E0B5C"/>
    <w:rsid w:val="006E3E3F"/>
    <w:rsid w:val="006E4A99"/>
    <w:rsid w:val="006E68C7"/>
    <w:rsid w:val="006F1FEC"/>
    <w:rsid w:val="007011D9"/>
    <w:rsid w:val="00702D61"/>
    <w:rsid w:val="0072631B"/>
    <w:rsid w:val="00734A73"/>
    <w:rsid w:val="00734F93"/>
    <w:rsid w:val="00742C38"/>
    <w:rsid w:val="00753A76"/>
    <w:rsid w:val="007617CA"/>
    <w:rsid w:val="00774D9D"/>
    <w:rsid w:val="00784D4F"/>
    <w:rsid w:val="0078752A"/>
    <w:rsid w:val="00796678"/>
    <w:rsid w:val="007A282C"/>
    <w:rsid w:val="007D6B68"/>
    <w:rsid w:val="007E14E8"/>
    <w:rsid w:val="007E454D"/>
    <w:rsid w:val="007F0333"/>
    <w:rsid w:val="0080446E"/>
    <w:rsid w:val="00815922"/>
    <w:rsid w:val="00817CE6"/>
    <w:rsid w:val="00827212"/>
    <w:rsid w:val="00843972"/>
    <w:rsid w:val="00862848"/>
    <w:rsid w:val="00870923"/>
    <w:rsid w:val="00870A75"/>
    <w:rsid w:val="0087588D"/>
    <w:rsid w:val="00882032"/>
    <w:rsid w:val="008872B5"/>
    <w:rsid w:val="008D5CBA"/>
    <w:rsid w:val="00910AFB"/>
    <w:rsid w:val="00915F41"/>
    <w:rsid w:val="009333F3"/>
    <w:rsid w:val="0093760A"/>
    <w:rsid w:val="009414CA"/>
    <w:rsid w:val="00943F73"/>
    <w:rsid w:val="00954C11"/>
    <w:rsid w:val="00960824"/>
    <w:rsid w:val="00963887"/>
    <w:rsid w:val="0098533E"/>
    <w:rsid w:val="00996687"/>
    <w:rsid w:val="009A7255"/>
    <w:rsid w:val="009E6B88"/>
    <w:rsid w:val="00A03292"/>
    <w:rsid w:val="00A05C2E"/>
    <w:rsid w:val="00A27A68"/>
    <w:rsid w:val="00A44CE3"/>
    <w:rsid w:val="00A4747D"/>
    <w:rsid w:val="00A60106"/>
    <w:rsid w:val="00A9088E"/>
    <w:rsid w:val="00A9175F"/>
    <w:rsid w:val="00AA52CE"/>
    <w:rsid w:val="00AA7E86"/>
    <w:rsid w:val="00AD2CEF"/>
    <w:rsid w:val="00B06538"/>
    <w:rsid w:val="00B135A8"/>
    <w:rsid w:val="00B27722"/>
    <w:rsid w:val="00B3300D"/>
    <w:rsid w:val="00B4191C"/>
    <w:rsid w:val="00B46A65"/>
    <w:rsid w:val="00B71245"/>
    <w:rsid w:val="00B76064"/>
    <w:rsid w:val="00B80A41"/>
    <w:rsid w:val="00B84503"/>
    <w:rsid w:val="00B95281"/>
    <w:rsid w:val="00BA04EE"/>
    <w:rsid w:val="00BC7748"/>
    <w:rsid w:val="00BD2C8E"/>
    <w:rsid w:val="00BD67FE"/>
    <w:rsid w:val="00BE5D1B"/>
    <w:rsid w:val="00BF5792"/>
    <w:rsid w:val="00C039E4"/>
    <w:rsid w:val="00C21460"/>
    <w:rsid w:val="00C321FA"/>
    <w:rsid w:val="00C32E8D"/>
    <w:rsid w:val="00C3406D"/>
    <w:rsid w:val="00C34D84"/>
    <w:rsid w:val="00C421E4"/>
    <w:rsid w:val="00C44683"/>
    <w:rsid w:val="00C44B0D"/>
    <w:rsid w:val="00C47755"/>
    <w:rsid w:val="00C5061A"/>
    <w:rsid w:val="00C51DDD"/>
    <w:rsid w:val="00C61D8D"/>
    <w:rsid w:val="00C637D9"/>
    <w:rsid w:val="00C76654"/>
    <w:rsid w:val="00C85BEF"/>
    <w:rsid w:val="00CB712C"/>
    <w:rsid w:val="00CC19DA"/>
    <w:rsid w:val="00CD0521"/>
    <w:rsid w:val="00D02FE8"/>
    <w:rsid w:val="00D1054D"/>
    <w:rsid w:val="00D20F91"/>
    <w:rsid w:val="00D457D9"/>
    <w:rsid w:val="00D47447"/>
    <w:rsid w:val="00D51FE1"/>
    <w:rsid w:val="00D555D2"/>
    <w:rsid w:val="00D94AA1"/>
    <w:rsid w:val="00DB4636"/>
    <w:rsid w:val="00DD6A74"/>
    <w:rsid w:val="00DF02DA"/>
    <w:rsid w:val="00DF1026"/>
    <w:rsid w:val="00DF51A6"/>
    <w:rsid w:val="00E1398A"/>
    <w:rsid w:val="00E26926"/>
    <w:rsid w:val="00E5625E"/>
    <w:rsid w:val="00E629BB"/>
    <w:rsid w:val="00E84F78"/>
    <w:rsid w:val="00E86549"/>
    <w:rsid w:val="00EA2428"/>
    <w:rsid w:val="00EA3215"/>
    <w:rsid w:val="00EB15A6"/>
    <w:rsid w:val="00EB758B"/>
    <w:rsid w:val="00EC75A8"/>
    <w:rsid w:val="00EE4B70"/>
    <w:rsid w:val="00EF4C63"/>
    <w:rsid w:val="00F0094A"/>
    <w:rsid w:val="00F17EDD"/>
    <w:rsid w:val="00F30720"/>
    <w:rsid w:val="00F36A3E"/>
    <w:rsid w:val="00F74220"/>
    <w:rsid w:val="00F8270B"/>
    <w:rsid w:val="00FA03C2"/>
    <w:rsid w:val="00FB0D67"/>
    <w:rsid w:val="00FC0609"/>
    <w:rsid w:val="00FC6DE0"/>
    <w:rsid w:val="00FD166E"/>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712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 w:type="character" w:customStyle="1" w:styleId="ipa">
    <w:name w:val="ipa"/>
    <w:basedOn w:val="DefaultParagraphFont"/>
    <w:rsid w:val="00C4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59863352">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450906837">
      <w:bodyDiv w:val="1"/>
      <w:marLeft w:val="0"/>
      <w:marRight w:val="0"/>
      <w:marTop w:val="0"/>
      <w:marBottom w:val="0"/>
      <w:divBdr>
        <w:top w:val="none" w:sz="0" w:space="0" w:color="auto"/>
        <w:left w:val="none" w:sz="0" w:space="0" w:color="auto"/>
        <w:bottom w:val="none" w:sz="0" w:space="0" w:color="auto"/>
        <w:right w:val="none" w:sz="0" w:space="0" w:color="auto"/>
      </w:divBdr>
    </w:div>
    <w:div w:id="494879345">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687024928">
      <w:bodyDiv w:val="1"/>
      <w:marLeft w:val="0"/>
      <w:marRight w:val="0"/>
      <w:marTop w:val="0"/>
      <w:marBottom w:val="0"/>
      <w:divBdr>
        <w:top w:val="none" w:sz="0" w:space="0" w:color="auto"/>
        <w:left w:val="none" w:sz="0" w:space="0" w:color="auto"/>
        <w:bottom w:val="none" w:sz="0" w:space="0" w:color="auto"/>
        <w:right w:val="none" w:sz="0" w:space="0" w:color="auto"/>
      </w:divBdr>
    </w:div>
    <w:div w:id="694579718">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354">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55508436">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52004140">
      <w:bodyDiv w:val="1"/>
      <w:marLeft w:val="0"/>
      <w:marRight w:val="0"/>
      <w:marTop w:val="0"/>
      <w:marBottom w:val="0"/>
      <w:divBdr>
        <w:top w:val="none" w:sz="0" w:space="0" w:color="auto"/>
        <w:left w:val="none" w:sz="0" w:space="0" w:color="auto"/>
        <w:bottom w:val="none" w:sz="0" w:space="0" w:color="auto"/>
        <w:right w:val="none" w:sz="0" w:space="0" w:color="auto"/>
      </w:divBdr>
    </w:div>
    <w:div w:id="1054158815">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300496742">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40517895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88551087">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34885759">
      <w:bodyDiv w:val="1"/>
      <w:marLeft w:val="0"/>
      <w:marRight w:val="0"/>
      <w:marTop w:val="0"/>
      <w:marBottom w:val="0"/>
      <w:divBdr>
        <w:top w:val="none" w:sz="0" w:space="0" w:color="auto"/>
        <w:left w:val="none" w:sz="0" w:space="0" w:color="auto"/>
        <w:bottom w:val="none" w:sz="0" w:space="0" w:color="auto"/>
        <w:right w:val="none" w:sz="0" w:space="0" w:color="auto"/>
      </w:divBdr>
    </w:div>
    <w:div w:id="1780097886">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870215274">
      <w:bodyDiv w:val="1"/>
      <w:marLeft w:val="0"/>
      <w:marRight w:val="0"/>
      <w:marTop w:val="0"/>
      <w:marBottom w:val="0"/>
      <w:divBdr>
        <w:top w:val="none" w:sz="0" w:space="0" w:color="auto"/>
        <w:left w:val="none" w:sz="0" w:space="0" w:color="auto"/>
        <w:bottom w:val="none" w:sz="0" w:space="0" w:color="auto"/>
        <w:right w:val="none" w:sz="0" w:space="0" w:color="auto"/>
      </w:divBdr>
    </w:div>
    <w:div w:id="1889341868">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40157563">
      <w:bodyDiv w:val="1"/>
      <w:marLeft w:val="0"/>
      <w:marRight w:val="0"/>
      <w:marTop w:val="0"/>
      <w:marBottom w:val="0"/>
      <w:divBdr>
        <w:top w:val="none" w:sz="0" w:space="0" w:color="auto"/>
        <w:left w:val="none" w:sz="0" w:space="0" w:color="auto"/>
        <w:bottom w:val="none" w:sz="0" w:space="0" w:color="auto"/>
        <w:right w:val="none" w:sz="0" w:space="0" w:color="auto"/>
      </w:divBdr>
    </w:div>
    <w:div w:id="2118864127">
      <w:bodyDiv w:val="1"/>
      <w:marLeft w:val="0"/>
      <w:marRight w:val="0"/>
      <w:marTop w:val="0"/>
      <w:marBottom w:val="0"/>
      <w:divBdr>
        <w:top w:val="none" w:sz="0" w:space="0" w:color="auto"/>
        <w:left w:val="none" w:sz="0" w:space="0" w:color="auto"/>
        <w:bottom w:val="none" w:sz="0" w:space="0" w:color="auto"/>
        <w:right w:val="none" w:sz="0" w:space="0" w:color="auto"/>
      </w:divBdr>
    </w:div>
    <w:div w:id="214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6655F7877EB29946B51FC13AA46F7DDC"/>
        <w:category>
          <w:name w:val="General"/>
          <w:gallery w:val="placeholder"/>
        </w:category>
        <w:types>
          <w:type w:val="bbPlcHdr"/>
        </w:types>
        <w:behaviors>
          <w:behavior w:val="content"/>
        </w:behaviors>
        <w:guid w:val="{75FD144B-BA92-1640-8CAB-13DFDE7293A5}"/>
      </w:docPartPr>
      <w:docPartBody>
        <w:p w:rsidR="00FC4C1D" w:rsidRDefault="002D678E" w:rsidP="002D678E">
          <w:pPr>
            <w:pStyle w:val="6655F7877EB29946B51FC13AA46F7DDC"/>
          </w:pPr>
          <w:r w:rsidRPr="0082333A">
            <w:rPr>
              <w:rStyle w:val="PlaceholderText"/>
            </w:rPr>
            <w:t>Click or tap here to enter text.</w:t>
          </w:r>
        </w:p>
      </w:docPartBody>
    </w:docPart>
    <w:docPart>
      <w:docPartPr>
        <w:name w:val="92BFFF26599E4C429DA92B1F8E098B62"/>
        <w:category>
          <w:name w:val="General"/>
          <w:gallery w:val="placeholder"/>
        </w:category>
        <w:types>
          <w:type w:val="bbPlcHdr"/>
        </w:types>
        <w:behaviors>
          <w:behavior w:val="content"/>
        </w:behaviors>
        <w:guid w:val="{D1E348D0-EB18-2E46-866C-7D5FEDB6BC8D}"/>
      </w:docPartPr>
      <w:docPartBody>
        <w:p w:rsidR="00537D08" w:rsidRDefault="00007A46" w:rsidP="00007A46">
          <w:pPr>
            <w:pStyle w:val="92BFFF26599E4C429DA92B1F8E098B62"/>
          </w:pPr>
          <w:r w:rsidRPr="0082333A">
            <w:rPr>
              <w:rStyle w:val="PlaceholderText"/>
            </w:rPr>
            <w:t>Choose a building block.</w:t>
          </w:r>
        </w:p>
      </w:docPartBody>
    </w:docPart>
    <w:docPart>
      <w:docPartPr>
        <w:name w:val="142C2511FB154341B317E5200ABBA675"/>
        <w:category>
          <w:name w:val="General"/>
          <w:gallery w:val="placeholder"/>
        </w:category>
        <w:types>
          <w:type w:val="bbPlcHdr"/>
        </w:types>
        <w:behaviors>
          <w:behavior w:val="content"/>
        </w:behaviors>
        <w:guid w:val="{566043EC-F858-5B4B-8162-167E82E5AC2D}"/>
      </w:docPartPr>
      <w:docPartBody>
        <w:p w:rsidR="00537D08" w:rsidRDefault="00007A46" w:rsidP="00007A46">
          <w:pPr>
            <w:pStyle w:val="142C2511FB154341B317E5200ABBA675"/>
          </w:pPr>
          <w:r w:rsidRPr="0082333A">
            <w:rPr>
              <w:rStyle w:val="PlaceholderText"/>
            </w:rPr>
            <w:t>Choose a building block.</w:t>
          </w:r>
        </w:p>
      </w:docPartBody>
    </w:docPart>
    <w:docPart>
      <w:docPartPr>
        <w:name w:val="13D0039506D6B84D98C1606C79FE9F28"/>
        <w:category>
          <w:name w:val="General"/>
          <w:gallery w:val="placeholder"/>
        </w:category>
        <w:types>
          <w:type w:val="bbPlcHdr"/>
        </w:types>
        <w:behaviors>
          <w:behavior w:val="content"/>
        </w:behaviors>
        <w:guid w:val="{2B40E9A6-C3D7-184C-91A9-4036B8ACDF67}"/>
      </w:docPartPr>
      <w:docPartBody>
        <w:p w:rsidR="00537D08" w:rsidRDefault="00007A46" w:rsidP="00007A46">
          <w:pPr>
            <w:pStyle w:val="13D0039506D6B84D98C1606C79FE9F28"/>
          </w:pPr>
          <w:r w:rsidRPr="0082333A">
            <w:rPr>
              <w:rStyle w:val="PlaceholderText"/>
            </w:rPr>
            <w:t>Choose a building block.</w:t>
          </w:r>
        </w:p>
      </w:docPartBody>
    </w:docPart>
    <w:docPart>
      <w:docPartPr>
        <w:name w:val="B84AC47EEF59044593D413D562B3AFF8"/>
        <w:category>
          <w:name w:val="General"/>
          <w:gallery w:val="placeholder"/>
        </w:category>
        <w:types>
          <w:type w:val="bbPlcHdr"/>
        </w:types>
        <w:behaviors>
          <w:behavior w:val="content"/>
        </w:behaviors>
        <w:guid w:val="{FDD46643-703A-514F-AD2B-4A722663F374}"/>
      </w:docPartPr>
      <w:docPartBody>
        <w:p w:rsidR="00537D08" w:rsidRDefault="00007A46" w:rsidP="00007A46">
          <w:pPr>
            <w:pStyle w:val="B84AC47EEF59044593D413D562B3AFF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A46"/>
    <w:rsid w:val="0014329B"/>
    <w:rsid w:val="00244D61"/>
    <w:rsid w:val="002D678E"/>
    <w:rsid w:val="003B0E7F"/>
    <w:rsid w:val="00445895"/>
    <w:rsid w:val="00537D08"/>
    <w:rsid w:val="00961F26"/>
    <w:rsid w:val="00A60BD1"/>
    <w:rsid w:val="00A83AE6"/>
    <w:rsid w:val="00AD0CB1"/>
    <w:rsid w:val="00C465E3"/>
    <w:rsid w:val="00CD1643"/>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A4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D52197A463A22F47BE85D5C4FCFE3564">
    <w:name w:val="D52197A463A22F47BE85D5C4FCFE3564"/>
    <w:rsid w:val="00007A46"/>
    <w:pPr>
      <w:spacing w:after="0" w:line="240" w:lineRule="auto"/>
    </w:pPr>
    <w:rPr>
      <w:sz w:val="24"/>
      <w:szCs w:val="24"/>
    </w:rPr>
  </w:style>
  <w:style w:type="paragraph" w:customStyle="1" w:styleId="18087DDE8190F7468784A7A02C3348FE">
    <w:name w:val="18087DDE8190F7468784A7A02C3348FE"/>
    <w:rsid w:val="00007A46"/>
    <w:pPr>
      <w:spacing w:after="0" w:line="240" w:lineRule="auto"/>
    </w:pPr>
    <w:rPr>
      <w:sz w:val="24"/>
      <w:szCs w:val="24"/>
    </w:rPr>
  </w:style>
  <w:style w:type="paragraph" w:customStyle="1" w:styleId="6496B3619F51884286613C0F3644767A">
    <w:name w:val="6496B3619F51884286613C0F3644767A"/>
    <w:rsid w:val="00007A46"/>
    <w:pPr>
      <w:spacing w:after="0" w:line="240" w:lineRule="auto"/>
    </w:pPr>
    <w:rPr>
      <w:sz w:val="24"/>
      <w:szCs w:val="24"/>
    </w:rPr>
  </w:style>
  <w:style w:type="paragraph" w:customStyle="1" w:styleId="8E957B9A7CC25449BC5712649F50B4CC">
    <w:name w:val="8E957B9A7CC25449BC5712649F50B4CC"/>
    <w:rsid w:val="00007A46"/>
    <w:pPr>
      <w:spacing w:after="0" w:line="240" w:lineRule="auto"/>
    </w:pPr>
    <w:rPr>
      <w:sz w:val="24"/>
      <w:szCs w:val="24"/>
    </w:rPr>
  </w:style>
  <w:style w:type="paragraph" w:customStyle="1" w:styleId="37881DF687C9C44FA9008B9980AF83BB">
    <w:name w:val="37881DF687C9C44FA9008B9980AF83BB"/>
    <w:rsid w:val="00007A46"/>
    <w:pPr>
      <w:spacing w:after="0" w:line="240" w:lineRule="auto"/>
    </w:pPr>
    <w:rPr>
      <w:sz w:val="24"/>
      <w:szCs w:val="24"/>
    </w:rPr>
  </w:style>
  <w:style w:type="paragraph" w:customStyle="1" w:styleId="92BFFF26599E4C429DA92B1F8E098B62">
    <w:name w:val="92BFFF26599E4C429DA92B1F8E098B62"/>
    <w:rsid w:val="00007A46"/>
    <w:pPr>
      <w:spacing w:after="0" w:line="240" w:lineRule="auto"/>
    </w:pPr>
    <w:rPr>
      <w:sz w:val="24"/>
      <w:szCs w:val="24"/>
    </w:rPr>
  </w:style>
  <w:style w:type="paragraph" w:customStyle="1" w:styleId="142C2511FB154341B317E5200ABBA675">
    <w:name w:val="142C2511FB154341B317E5200ABBA675"/>
    <w:rsid w:val="00007A46"/>
    <w:pPr>
      <w:spacing w:after="0" w:line="240" w:lineRule="auto"/>
    </w:pPr>
    <w:rPr>
      <w:sz w:val="24"/>
      <w:szCs w:val="24"/>
    </w:rPr>
  </w:style>
  <w:style w:type="paragraph" w:customStyle="1" w:styleId="13D0039506D6B84D98C1606C79FE9F28">
    <w:name w:val="13D0039506D6B84D98C1606C79FE9F28"/>
    <w:rsid w:val="00007A46"/>
    <w:pPr>
      <w:spacing w:after="0" w:line="240" w:lineRule="auto"/>
    </w:pPr>
    <w:rPr>
      <w:sz w:val="24"/>
      <w:szCs w:val="24"/>
    </w:rPr>
  </w:style>
  <w:style w:type="paragraph" w:customStyle="1" w:styleId="B84AC47EEF59044593D413D562B3AFF8">
    <w:name w:val="B84AC47EEF59044593D413D562B3AFF8"/>
    <w:rsid w:val="00007A4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00E983-6162-42FD-893B-0EEA5BB28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11</Pages>
  <Words>2903</Words>
  <Characters>16550</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7</cp:revision>
  <cp:lastPrinted>2017-07-25T23:02:00Z</cp:lastPrinted>
  <dcterms:created xsi:type="dcterms:W3CDTF">2017-07-27T19:27:00Z</dcterms:created>
  <dcterms:modified xsi:type="dcterms:W3CDTF">2017-10-10T18:39:00Z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