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E87E" w14:textId="1850F969" w:rsidR="00E7721B" w:rsidRDefault="00F56B03" w:rsidP="005451C8">
      <w:pPr>
        <w:jc w:val="center"/>
        <w:rPr>
          <w:rFonts w:ascii="Open Sans" w:hAnsi="Open Sans" w:cs="Open Sans"/>
          <w:b/>
          <w:sz w:val="24"/>
          <w:szCs w:val="24"/>
        </w:rPr>
      </w:pPr>
      <w:r w:rsidRPr="00F56B03">
        <w:rPr>
          <w:rFonts w:ascii="Open Sans" w:hAnsi="Open Sans" w:cs="Open Sans"/>
          <w:b/>
          <w:sz w:val="24"/>
          <w:szCs w:val="24"/>
        </w:rPr>
        <w:t>Student Portfolio Rubric</w:t>
      </w:r>
    </w:p>
    <w:tbl>
      <w:tblPr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255"/>
        <w:gridCol w:w="2255"/>
        <w:gridCol w:w="2255"/>
        <w:gridCol w:w="2255"/>
      </w:tblGrid>
      <w:tr w:rsidR="00F56B03" w:rsidRPr="005451C8" w14:paraId="1053ED94" w14:textId="77777777" w:rsidTr="005451C8">
        <w:trPr>
          <w:trHeight w:val="56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F8BC" w14:textId="77777777" w:rsidR="00F56B03" w:rsidRPr="005451C8" w:rsidRDefault="00F56B03" w:rsidP="000F54E3">
            <w:pPr>
              <w:ind w:left="10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b/>
                <w:bCs/>
                <w:sz w:val="20"/>
              </w:rPr>
              <w:t>Points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615AC" w14:textId="6DAE0040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b/>
                <w:bCs/>
                <w:sz w:val="20"/>
              </w:rPr>
              <w:t>Required Items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24FF" w14:textId="77777777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b/>
                <w:bCs/>
                <w:sz w:val="20"/>
              </w:rPr>
              <w:t>Concepts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4FB7" w14:textId="1B611C4E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b/>
                <w:bCs/>
                <w:sz w:val="20"/>
              </w:rPr>
              <w:t>Reflection/ Critique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0C35F" w14:textId="4DD397E5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b/>
                <w:bCs/>
                <w:sz w:val="20"/>
              </w:rPr>
              <w:t>Overall Presentation</w:t>
            </w:r>
          </w:p>
        </w:tc>
      </w:tr>
      <w:tr w:rsidR="00F56B03" w:rsidRPr="005451C8" w14:paraId="6D0ADA5E" w14:textId="77777777" w:rsidTr="005451C8">
        <w:trPr>
          <w:trHeight w:val="29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9234A" w14:textId="2964C274" w:rsidR="00F56B03" w:rsidRPr="005451C8" w:rsidRDefault="00F56B03" w:rsidP="000F54E3">
            <w:pPr>
              <w:ind w:left="10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sz w:val="20"/>
              </w:rPr>
              <w:t>90-100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7F09" w14:textId="1C8B0377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All required items are included, with a significant number of additions.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5C1B" w14:textId="2B9DD136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clearly demonstrate that the desired learning outcomes for the term have been achieved. The student has gained a significant understanding of the concepts and applications.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3780" w14:textId="399ADDF1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Refl</w:t>
            </w:r>
            <w:bookmarkStart w:id="0" w:name="_GoBack"/>
            <w:bookmarkEnd w:id="0"/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ections illustrate the ability to effectively critique work, and to suggest constructive practical alternatives.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EC1C" w14:textId="71BAE54B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are clearly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introduced, well organized, and creatively displayed, showing connection between items.</w:t>
            </w:r>
          </w:p>
        </w:tc>
      </w:tr>
      <w:tr w:rsidR="00F56B03" w:rsidRPr="005451C8" w14:paraId="6064B8E6" w14:textId="77777777" w:rsidTr="005451C8">
        <w:trPr>
          <w:trHeight w:val="293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6945" w14:textId="77777777" w:rsidR="00F56B03" w:rsidRPr="005451C8" w:rsidRDefault="00F56B03" w:rsidP="000F54E3">
            <w:pPr>
              <w:ind w:left="10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sz w:val="20"/>
              </w:rPr>
              <w:t>75-89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F56E1" w14:textId="748D60FC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All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required items are included, with a few additions.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D546" w14:textId="59F1BF57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clearly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demonstrate most of the desired learning outcomes for the term. The student has gained a general understanding of the concepts and applications.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6A89C" w14:textId="0A66BD62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Reflections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illustrate the ability to critique work, and to suggest constructive practical alternatives.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3BC4" w14:textId="3421909D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are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introduced and well organized, showing connection between items.</w:t>
            </w:r>
          </w:p>
        </w:tc>
      </w:tr>
      <w:tr w:rsidR="00F56B03" w:rsidRPr="005451C8" w14:paraId="630639A9" w14:textId="77777777" w:rsidTr="005451C8">
        <w:trPr>
          <w:trHeight w:val="293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C312" w14:textId="77777777" w:rsidR="00F56B03" w:rsidRPr="005451C8" w:rsidRDefault="00F56B03" w:rsidP="000F54E3">
            <w:pPr>
              <w:ind w:left="10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sz w:val="20"/>
              </w:rPr>
              <w:t>60-75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4987" w14:textId="2259F1F3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All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required items are included.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C9E87" w14:textId="07F64CDD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demonstrate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some of the desired learning outcomes for the term. The student has gained some understanding of the concepts and attempts to apply them.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7CC1" w14:textId="0615B622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Reflections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illustrate an attempt to critique work, and to suggest alternatives.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0DE8B" w14:textId="6483A375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are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introduced and somewhat organized, showing some connection between items.</w:t>
            </w:r>
          </w:p>
        </w:tc>
      </w:tr>
      <w:tr w:rsidR="00F56B03" w:rsidRPr="005451C8" w14:paraId="4ED76003" w14:textId="77777777" w:rsidTr="005451C8">
        <w:trPr>
          <w:trHeight w:val="29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67EB9" w14:textId="77777777" w:rsidR="00F56B03" w:rsidRPr="005451C8" w:rsidRDefault="00F56B03" w:rsidP="000F54E3">
            <w:pPr>
              <w:ind w:left="100"/>
              <w:rPr>
                <w:rFonts w:ascii="Open Sans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sz w:val="20"/>
              </w:rPr>
              <w:t>40-59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7452" w14:textId="07944A61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A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significant number of required items are missing.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34408" w14:textId="3F9AC4B1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do not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demonstrate basic learning outcomes for the term. The student has limited understanding of the concepts.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C35F" w14:textId="66B47A4D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Reflections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illustrate a minimal ability to critique work.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CC88" w14:textId="17E2367F" w:rsidR="00F56B03" w:rsidRPr="005451C8" w:rsidRDefault="00F56B03" w:rsidP="000F54E3">
            <w:pPr>
              <w:ind w:left="80"/>
              <w:rPr>
                <w:rFonts w:ascii="Open Sans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Items are not</w:t>
            </w:r>
            <w:r w:rsidR="000A1DCA" w:rsidRPr="005451C8">
              <w:rPr>
                <w:rFonts w:ascii="Open Sans" w:eastAsia="Times New Roman" w:hAnsi="Open Sans" w:cs="Open Sans"/>
                <w:sz w:val="20"/>
                <w:szCs w:val="21"/>
              </w:rPr>
              <w:t xml:space="preserve"> introduced and lack organization.</w:t>
            </w:r>
          </w:p>
        </w:tc>
      </w:tr>
      <w:tr w:rsidR="000F54E3" w:rsidRPr="005451C8" w14:paraId="4EAA698D" w14:textId="77777777" w:rsidTr="005451C8">
        <w:trPr>
          <w:trHeight w:val="29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B6D9" w14:textId="71D05FCE" w:rsidR="000F54E3" w:rsidRPr="005451C8" w:rsidRDefault="000F54E3" w:rsidP="000F54E3">
            <w:pPr>
              <w:ind w:left="100"/>
              <w:rPr>
                <w:rFonts w:ascii="Open Sans" w:eastAsia="Times New Roman" w:hAnsi="Open Sans" w:cs="Open Sans"/>
                <w:sz w:val="20"/>
              </w:rPr>
            </w:pPr>
            <w:r w:rsidRPr="005451C8">
              <w:rPr>
                <w:rFonts w:ascii="Open Sans" w:eastAsia="Times New Roman" w:hAnsi="Open Sans" w:cs="Open Sans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54F6" w14:textId="78E31B20" w:rsidR="000F54E3" w:rsidRPr="005451C8" w:rsidRDefault="000F54E3" w:rsidP="000F54E3">
            <w:pPr>
              <w:ind w:left="80"/>
              <w:rPr>
                <w:rFonts w:ascii="Open Sans" w:eastAsia="Times New Roman" w:hAnsi="Open Sans" w:cs="Open Sans"/>
                <w:sz w:val="20"/>
                <w:szCs w:val="21"/>
              </w:rPr>
            </w:pPr>
            <w:r w:rsidRPr="005451C8">
              <w:rPr>
                <w:rFonts w:ascii="Open Sans" w:eastAsia="Times New Roman" w:hAnsi="Open Sans" w:cs="Open Sans"/>
                <w:sz w:val="20"/>
                <w:szCs w:val="21"/>
              </w:rPr>
              <w:t>No work submitted.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928B4" w14:textId="77777777" w:rsidR="000F54E3" w:rsidRPr="005451C8" w:rsidRDefault="000F54E3" w:rsidP="000F54E3">
            <w:pPr>
              <w:ind w:left="80"/>
              <w:rPr>
                <w:rFonts w:ascii="Open Sans" w:eastAsia="Times New Roman" w:hAnsi="Open Sans" w:cs="Open Sans"/>
                <w:sz w:val="20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31DE" w14:textId="77777777" w:rsidR="000F54E3" w:rsidRPr="005451C8" w:rsidRDefault="000F54E3" w:rsidP="000F54E3">
            <w:pPr>
              <w:ind w:left="80"/>
              <w:rPr>
                <w:rFonts w:ascii="Open Sans" w:eastAsia="Times New Roman" w:hAnsi="Open Sans" w:cs="Open Sans"/>
                <w:sz w:val="20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FF7E" w14:textId="77777777" w:rsidR="000F54E3" w:rsidRPr="005451C8" w:rsidRDefault="000F54E3" w:rsidP="000F54E3">
            <w:pPr>
              <w:ind w:left="80"/>
              <w:rPr>
                <w:rFonts w:ascii="Open Sans" w:eastAsia="Times New Roman" w:hAnsi="Open Sans" w:cs="Open Sans"/>
                <w:sz w:val="20"/>
                <w:szCs w:val="21"/>
              </w:rPr>
            </w:pPr>
          </w:p>
        </w:tc>
      </w:tr>
    </w:tbl>
    <w:p w14:paraId="50D13AAA" w14:textId="77777777" w:rsidR="000F54E3" w:rsidRDefault="000F54E3" w:rsidP="000F54E3">
      <w:pPr>
        <w:rPr>
          <w:rFonts w:ascii="Open Sans" w:hAnsi="Open Sans" w:cs="Open Sans"/>
          <w:i/>
          <w:sz w:val="20"/>
          <w:szCs w:val="20"/>
        </w:rPr>
      </w:pPr>
    </w:p>
    <w:p w14:paraId="2D6FD118" w14:textId="4C14B0D8" w:rsidR="00E7721B" w:rsidRPr="000F54E3" w:rsidRDefault="000F54E3" w:rsidP="000F54E3">
      <w:pPr>
        <w:rPr>
          <w:rFonts w:ascii="Open Sans" w:hAnsi="Open Sans" w:cs="Open Sans"/>
          <w:i/>
          <w:sz w:val="20"/>
          <w:szCs w:val="20"/>
        </w:rPr>
      </w:pPr>
      <w:r w:rsidRPr="000F54E3">
        <w:rPr>
          <w:rFonts w:ascii="Open Sans" w:hAnsi="Open Sans" w:cs="Open Sans"/>
          <w:i/>
          <w:sz w:val="20"/>
          <w:szCs w:val="20"/>
        </w:rPr>
        <w:t xml:space="preserve">Based on </w:t>
      </w:r>
      <w:proofErr w:type="spellStart"/>
      <w:r w:rsidRPr="000F54E3">
        <w:rPr>
          <w:rFonts w:ascii="Open Sans" w:hAnsi="Open Sans" w:cs="Open Sans"/>
          <w:i/>
          <w:sz w:val="20"/>
          <w:szCs w:val="20"/>
        </w:rPr>
        <w:t>Pierette</w:t>
      </w:r>
      <w:proofErr w:type="spellEnd"/>
      <w:r w:rsidRPr="000F54E3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0F54E3">
        <w:rPr>
          <w:rFonts w:ascii="Open Sans" w:hAnsi="Open Sans" w:cs="Open Sans"/>
          <w:i/>
          <w:sz w:val="20"/>
          <w:szCs w:val="20"/>
        </w:rPr>
        <w:t>Pheeney</w:t>
      </w:r>
      <w:proofErr w:type="spellEnd"/>
      <w:r w:rsidRPr="000F54E3">
        <w:rPr>
          <w:rFonts w:ascii="Open Sans" w:hAnsi="Open Sans" w:cs="Open Sans"/>
          <w:i/>
          <w:sz w:val="20"/>
          <w:szCs w:val="20"/>
        </w:rPr>
        <w:t>, in The Science Teacher, October 1998.</w:t>
      </w:r>
    </w:p>
    <w:sectPr w:rsidR="00E7721B" w:rsidRPr="000F54E3" w:rsidSect="000F54E3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77B1" w14:textId="77777777" w:rsidR="00527C38" w:rsidRDefault="00527C38" w:rsidP="00E7721B">
      <w:pPr>
        <w:spacing w:after="0" w:line="240" w:lineRule="auto"/>
      </w:pPr>
      <w:r>
        <w:separator/>
      </w:r>
    </w:p>
  </w:endnote>
  <w:endnote w:type="continuationSeparator" w:id="0">
    <w:p w14:paraId="63C29756" w14:textId="77777777" w:rsidR="00527C38" w:rsidRDefault="00527C3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38163F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1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1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07E3" w14:textId="77777777" w:rsidR="00527C38" w:rsidRDefault="00527C38" w:rsidP="00E7721B">
      <w:pPr>
        <w:spacing w:after="0" w:line="240" w:lineRule="auto"/>
      </w:pPr>
      <w:r>
        <w:separator/>
      </w:r>
    </w:p>
  </w:footnote>
  <w:footnote w:type="continuationSeparator" w:id="0">
    <w:p w14:paraId="6479288F" w14:textId="77777777" w:rsidR="00527C38" w:rsidRDefault="00527C3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A1DCA"/>
    <w:rsid w:val="000C6E08"/>
    <w:rsid w:val="000F54E3"/>
    <w:rsid w:val="001B718A"/>
    <w:rsid w:val="00381146"/>
    <w:rsid w:val="00381307"/>
    <w:rsid w:val="003D49FF"/>
    <w:rsid w:val="00461013"/>
    <w:rsid w:val="00475405"/>
    <w:rsid w:val="004C7226"/>
    <w:rsid w:val="00527C38"/>
    <w:rsid w:val="0053407E"/>
    <w:rsid w:val="005451C8"/>
    <w:rsid w:val="005463A4"/>
    <w:rsid w:val="00644384"/>
    <w:rsid w:val="006C189D"/>
    <w:rsid w:val="00833481"/>
    <w:rsid w:val="00845A5D"/>
    <w:rsid w:val="0096469E"/>
    <w:rsid w:val="009A00F1"/>
    <w:rsid w:val="00A33BCD"/>
    <w:rsid w:val="00AD2CEF"/>
    <w:rsid w:val="00B0214B"/>
    <w:rsid w:val="00BE6440"/>
    <w:rsid w:val="00D371C7"/>
    <w:rsid w:val="00D41D4A"/>
    <w:rsid w:val="00D46026"/>
    <w:rsid w:val="00D6738D"/>
    <w:rsid w:val="00E7582B"/>
    <w:rsid w:val="00E7721B"/>
    <w:rsid w:val="00F5048E"/>
    <w:rsid w:val="00F56B03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2017-08-02T19:58:00Z</dcterms:created>
  <dcterms:modified xsi:type="dcterms:W3CDTF">2017-11-01T17:24:00Z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