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CB" w:rsidRPr="00F009BC" w:rsidRDefault="00D123CB" w:rsidP="00D123CB">
      <w:pPr>
        <w:rPr>
          <w:rFonts w:ascii="Open Sans" w:hAnsi="Open Sans" w:cs="Open Sans"/>
        </w:rPr>
      </w:pPr>
      <w:r w:rsidRPr="00F009BC">
        <w:rPr>
          <w:rFonts w:ascii="Open Sans" w:hAnsi="Open Sans" w:cs="Open Sans"/>
        </w:rPr>
        <w:t>Name: ______________________________________________________        Date: ___________________________________</w:t>
      </w:r>
    </w:p>
    <w:p w:rsidR="00D123CB" w:rsidRPr="00F009BC" w:rsidRDefault="00A206E9" w:rsidP="00D123CB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>
        <w:rPr>
          <w:rFonts w:ascii="Open Sans" w:hAnsi="Open Sans" w:cs="Open Sans"/>
          <w:b/>
          <w:bCs/>
          <w:sz w:val="24"/>
          <w:szCs w:val="26"/>
        </w:rPr>
        <w:t>Writing</w:t>
      </w:r>
      <w:bookmarkStart w:id="0" w:name="_GoBack"/>
      <w:bookmarkEnd w:id="0"/>
      <w:r w:rsidR="00D123CB" w:rsidRPr="00F009BC">
        <w:rPr>
          <w:rFonts w:ascii="Open Sans" w:hAnsi="Open Sans" w:cs="Open Sans"/>
          <w:b/>
          <w:bCs/>
          <w:sz w:val="24"/>
          <w:szCs w:val="26"/>
        </w:rPr>
        <w:t xml:space="preserve"> Rubric</w:t>
      </w:r>
    </w:p>
    <w:p w:rsidR="00D123CB" w:rsidRDefault="00D123CB" w:rsidP="00D123CB">
      <w:pPr>
        <w:spacing w:after="5" w:line="250" w:lineRule="auto"/>
        <w:ind w:left="-5"/>
        <w:rPr>
          <w:rFonts w:ascii="Open Sans" w:hAnsi="Open Sans" w:cs="Open Sans"/>
        </w:rPr>
      </w:pPr>
    </w:p>
    <w:tbl>
      <w:tblPr>
        <w:tblStyle w:val="TableGrid"/>
        <w:tblW w:w="11161" w:type="dxa"/>
        <w:tblInd w:w="-630" w:type="dxa"/>
        <w:tblCellMar>
          <w:top w:w="7" w:type="dxa"/>
          <w:left w:w="107" w:type="dxa"/>
          <w:bottom w:w="10" w:type="dxa"/>
          <w:right w:w="99" w:type="dxa"/>
        </w:tblCellMar>
        <w:tblLook w:val="04A0" w:firstRow="1" w:lastRow="0" w:firstColumn="1" w:lastColumn="0" w:noHBand="0" w:noVBand="1"/>
      </w:tblPr>
      <w:tblGrid>
        <w:gridCol w:w="3943"/>
        <w:gridCol w:w="1132"/>
        <w:gridCol w:w="1045"/>
        <w:gridCol w:w="1664"/>
        <w:gridCol w:w="1870"/>
        <w:gridCol w:w="718"/>
        <w:gridCol w:w="789"/>
      </w:tblGrid>
      <w:tr w:rsidR="00D123CB" w:rsidRPr="00D123CB" w:rsidTr="00D123CB">
        <w:trPr>
          <w:trHeight w:val="555"/>
        </w:trPr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color w:val="FFFFFF"/>
                <w:szCs w:val="22"/>
              </w:rPr>
              <w:t xml:space="preserve">Objectives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4 pts. Excellent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3 pts. </w:t>
            </w:r>
          </w:p>
          <w:p w:rsidR="00D123CB" w:rsidRPr="00D123CB" w:rsidRDefault="00D123CB" w:rsidP="004C0969">
            <w:pPr>
              <w:spacing w:line="259" w:lineRule="auto"/>
              <w:ind w:left="1"/>
              <w:jc w:val="both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Good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3CB" w:rsidRPr="00D123CB" w:rsidRDefault="00D123CB" w:rsidP="00D123CB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2 pts. </w:t>
            </w:r>
            <w:r>
              <w:rPr>
                <w:rFonts w:ascii="Open Sans" w:eastAsia="Arial" w:hAnsi="Open Sans" w:cs="Open Sans"/>
                <w:b/>
                <w:szCs w:val="22"/>
              </w:rPr>
              <w:br/>
            </w: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Needs Some </w:t>
            </w:r>
          </w:p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Improvement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1 pt. </w:t>
            </w:r>
            <w:r>
              <w:rPr>
                <w:rFonts w:ascii="Open Sans" w:eastAsia="Arial" w:hAnsi="Open Sans" w:cs="Open Sans"/>
                <w:b/>
                <w:szCs w:val="22"/>
              </w:rPr>
              <w:br/>
            </w: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Needs Much </w:t>
            </w:r>
          </w:p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Improvement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N/A 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color w:val="FFFFFF"/>
                <w:szCs w:val="22"/>
              </w:rPr>
              <w:t xml:space="preserve">Pts. </w:t>
            </w:r>
          </w:p>
        </w:tc>
      </w:tr>
      <w:tr w:rsidR="00D123CB" w:rsidRPr="00D123CB" w:rsidTr="00D123CB">
        <w:trPr>
          <w:trHeight w:val="829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>The writing has all required parts from introduction to conclusion in smooth transition.</w:t>
            </w:r>
            <w:r w:rsidRPr="00D123CB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63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D123CB" w:rsidRPr="00D123CB" w:rsidTr="00D123CB">
        <w:trPr>
          <w:trHeight w:val="64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The writing is interesting, supportive, and complete.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63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D123CB" w:rsidRPr="00D123CB" w:rsidTr="00D123CB">
        <w:trPr>
          <w:trHeight w:val="82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The writing demonstrates that the writer comprehends the writing process.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63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D123CB" w:rsidRPr="00D123CB" w:rsidTr="00D123CB">
        <w:trPr>
          <w:trHeight w:val="66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Accurate spelling, grammar, and punctuation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63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D123CB" w:rsidRPr="00D123CB" w:rsidTr="00D123CB">
        <w:trPr>
          <w:trHeight w:val="711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The content of paragraphs emphasizes appropriate points.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63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D123CB" w:rsidRPr="00D123CB" w:rsidTr="00D123CB">
        <w:trPr>
          <w:trHeight w:val="828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The writer shows an understanding of sentence structure, paragraphing, and punctuation.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63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D123CB" w:rsidRPr="00D123CB" w:rsidTr="00D123CB">
        <w:trPr>
          <w:trHeight w:val="666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All sources and references are clearly and accurately documented.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63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  <w:tr w:rsidR="00D123CB" w:rsidRPr="00D123CB" w:rsidTr="00D123CB">
        <w:trPr>
          <w:trHeight w:val="710"/>
        </w:trPr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bottom"/>
          </w:tcPr>
          <w:p w:rsidR="00D123CB" w:rsidRPr="00D123CB" w:rsidRDefault="00D123CB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eastAsia="Arial" w:hAnsi="Open Sans" w:cs="Open Sans"/>
                <w:b/>
                <w:szCs w:val="22"/>
              </w:rPr>
              <w:t>Total Points (28 pts.)</w:t>
            </w: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123CB" w:rsidRPr="00D123CB" w:rsidRDefault="00D123CB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123CB" w:rsidRPr="00D123CB" w:rsidRDefault="00D123CB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123CB" w:rsidRPr="00D123CB" w:rsidRDefault="00D123CB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D123CB" w:rsidRPr="00D123CB" w:rsidRDefault="00D123CB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123CB" w:rsidRPr="00D123CB" w:rsidRDefault="00D123CB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CB" w:rsidRPr="00D123CB" w:rsidRDefault="00D123CB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D123CB">
              <w:rPr>
                <w:rFonts w:ascii="Open Sans" w:hAnsi="Open Sans" w:cs="Open Sans"/>
                <w:szCs w:val="22"/>
              </w:rPr>
              <w:t xml:space="preserve"> </w:t>
            </w:r>
          </w:p>
        </w:tc>
      </w:tr>
    </w:tbl>
    <w:p w:rsidR="00D123CB" w:rsidRDefault="00D123CB" w:rsidP="00D123CB">
      <w:pPr>
        <w:spacing w:after="5" w:line="250" w:lineRule="auto"/>
        <w:ind w:left="-5"/>
        <w:rPr>
          <w:rFonts w:ascii="Open Sans" w:hAnsi="Open Sans" w:cs="Open Sans"/>
        </w:rPr>
      </w:pPr>
    </w:p>
    <w:p w:rsidR="00A206E9" w:rsidRDefault="00A206E9" w:rsidP="00D123CB">
      <w:pPr>
        <w:spacing w:after="5" w:line="250" w:lineRule="auto"/>
        <w:ind w:left="-5"/>
        <w:rPr>
          <w:rFonts w:ascii="Open Sans" w:hAnsi="Open Sans" w:cs="Open Sans"/>
        </w:rPr>
      </w:pPr>
    </w:p>
    <w:p w:rsidR="00D123CB" w:rsidRPr="00F009BC" w:rsidRDefault="00D123CB" w:rsidP="00D123CB">
      <w:pPr>
        <w:spacing w:after="5" w:line="250" w:lineRule="auto"/>
        <w:ind w:left="-5"/>
        <w:rPr>
          <w:rFonts w:ascii="Open Sans" w:hAnsi="Open Sans" w:cs="Open Sans"/>
          <w:sz w:val="24"/>
          <w:szCs w:val="26"/>
        </w:rPr>
      </w:pPr>
      <w:bookmarkStart w:id="1" w:name="_Hlk501057970"/>
      <w:r w:rsidRPr="00F009BC">
        <w:rPr>
          <w:rFonts w:ascii="Open Sans" w:hAnsi="Open Sans" w:cs="Open Sans"/>
        </w:rPr>
        <w:t xml:space="preserve">Comments: </w:t>
      </w:r>
      <w:bookmarkEnd w:id="1"/>
    </w:p>
    <w:p w:rsidR="00D123CB" w:rsidRPr="00F009BC" w:rsidRDefault="00D123CB" w:rsidP="00D123CB">
      <w:pPr>
        <w:jc w:val="center"/>
        <w:rPr>
          <w:rFonts w:ascii="Open Sans" w:hAnsi="Open Sans" w:cs="Open Sans"/>
          <w:sz w:val="24"/>
          <w:szCs w:val="26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B2" w:rsidRDefault="00F33DB2" w:rsidP="00E7721B">
      <w:pPr>
        <w:spacing w:after="0" w:line="240" w:lineRule="auto"/>
      </w:pPr>
      <w:r>
        <w:separator/>
      </w:r>
    </w:p>
  </w:endnote>
  <w:endnote w:type="continuationSeparator" w:id="0">
    <w:p w:rsidR="00F33DB2" w:rsidRDefault="00F33DB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206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206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B2" w:rsidRDefault="00F33DB2" w:rsidP="00E7721B">
      <w:pPr>
        <w:spacing w:after="0" w:line="240" w:lineRule="auto"/>
      </w:pPr>
      <w:r>
        <w:separator/>
      </w:r>
    </w:p>
  </w:footnote>
  <w:footnote w:type="continuationSeparator" w:id="0">
    <w:p w:rsidR="00F33DB2" w:rsidRDefault="00F33DB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8BB"/>
    <w:multiLevelType w:val="hybridMultilevel"/>
    <w:tmpl w:val="374A609C"/>
    <w:lvl w:ilvl="0" w:tplc="AEB61D0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E17AA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449D6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92DC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C10BC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82C84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A31CA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2A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47546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875A0"/>
    <w:multiLevelType w:val="hybridMultilevel"/>
    <w:tmpl w:val="AD168F98"/>
    <w:lvl w:ilvl="0" w:tplc="3B98CAC0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88304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6D59A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AB9DA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84B5E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80C04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EBF0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4323E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2066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0CBB"/>
    <w:multiLevelType w:val="hybridMultilevel"/>
    <w:tmpl w:val="398623E8"/>
    <w:lvl w:ilvl="0" w:tplc="DDBE43E2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EE0B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A2450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4C294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47AC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AE792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2292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C3526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4307E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C0AA3"/>
    <w:multiLevelType w:val="hybridMultilevel"/>
    <w:tmpl w:val="660C7A20"/>
    <w:lvl w:ilvl="0" w:tplc="C160074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8EE2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A8EE2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EBDA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0F7C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AFB7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22ED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6477C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08E84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6568B"/>
    <w:multiLevelType w:val="hybridMultilevel"/>
    <w:tmpl w:val="B7A4A1B6"/>
    <w:lvl w:ilvl="0" w:tplc="3CB0B3F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A915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A2B6C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081FA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4F616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EF07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2F16E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6142C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29EF0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206E9"/>
    <w:rsid w:val="00AA7C04"/>
    <w:rsid w:val="00AD2CEF"/>
    <w:rsid w:val="00B0214B"/>
    <w:rsid w:val="00B72090"/>
    <w:rsid w:val="00D123CB"/>
    <w:rsid w:val="00E7721B"/>
    <w:rsid w:val="00F33DB2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D8C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customStyle="1" w:styleId="TableGrid">
    <w:name w:val="TableGrid"/>
    <w:rsid w:val="00D123CB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4</cp:revision>
  <dcterms:created xsi:type="dcterms:W3CDTF">2017-09-18T19:50:00Z</dcterms:created>
  <dcterms:modified xsi:type="dcterms:W3CDTF">2017-12-14T18:13:00Z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